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ec3878b204f92" w:history="1">
              <w:r>
                <w:rPr>
                  <w:rStyle w:val="Hyperlink"/>
                </w:rPr>
                <w:t>2025-2031年中国WLAN无线局域网设备市场深度调查分析及发展前景研究报告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ec3878b204f92" w:history="1">
              <w:r>
                <w:rPr>
                  <w:rStyle w:val="Hyperlink"/>
                </w:rPr>
                <w:t>2025-2031年中国WLAN无线局域网设备市场深度调查分析及发展前景研究报告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ec3878b204f92" w:history="1">
                <w:r>
                  <w:rPr>
                    <w:rStyle w:val="Hyperlink"/>
                  </w:rPr>
                  <w:t>https://www.20087.com/M_ITTongXun/75/WLANWuXianJuYuWangSheBeiShiChangXingQingFenXiYuQuShiYuCe.html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WLAN无线局域网设备是现代办公和家庭环境中不可或缺的组成部分，它使得无线网络连接成为可能。随着Wi-Fi标准的不断升级，如Wi-Fi 6和即将到来的Wi-Fi 7，WLAN设备的传输速率和覆盖范围得到了显著提升。此外，物联网(IoT)的快速发展也推动了WLAN设备的应用场景不断扩展，从智能家居到工业自动化，WLAN设备都发挥着重要作用。然而，网络安全仍然是一个不可忽视的问题，如何保证无线网络的安全性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WLAN无线局域网设备将更加注重高性能和安全性。一方面，随着Wi-Fi标准的持续进化，更高的传输速率和更低的延迟将成为新的标准。另一方面，随着物联网设备数量的激增，WLAN设备将需要支持更多的连接数，并具备更强的安全防护能力。此外，智能管理功能和自动化运维技术的应用将使WLAN网络的部署和维护变得更加简单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ec3878b204f92" w:history="1">
        <w:r>
          <w:rPr>
            <w:rStyle w:val="Hyperlink"/>
          </w:rPr>
          <w:t>2025-2031年中国WLAN无线局域网设备市场深度调查分析及发展前景研究报告</w:t>
        </w:r>
      </w:hyperlink>
      <w:r>
        <w:rPr>
          <w:rFonts w:hint="eastAsia"/>
        </w:rPr>
        <w:t>》基于科学的市场调研与数据分析，全面解析了WLAN无线局域网设备行业的市场规模、市场需求及发展现状。报告深入探讨了WLAN无线局域网设备产业链结构、细分市场特点及技术发展方向，并结合宏观经济环境与消费者需求变化，对WLAN无线局域网设备行业前景与未来趋势进行了科学预测，揭示了潜在增长空间。通过对WLAN无线局域网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电网储能概述</w:t>
      </w:r>
      <w:r>
        <w:rPr>
          <w:rFonts w:hint="eastAsia"/>
        </w:rPr>
        <w:br/>
      </w:r>
      <w:r>
        <w:rPr>
          <w:rFonts w:hint="eastAsia"/>
        </w:rPr>
        <w:t>　　第一节 电网储能定义</w:t>
      </w:r>
      <w:r>
        <w:rPr>
          <w:rFonts w:hint="eastAsia"/>
        </w:rPr>
        <w:br/>
      </w:r>
      <w:r>
        <w:rPr>
          <w:rFonts w:hint="eastAsia"/>
        </w:rPr>
        <w:t>　　第二节 电网储能行业发展历程</w:t>
      </w:r>
      <w:r>
        <w:rPr>
          <w:rFonts w:hint="eastAsia"/>
        </w:rPr>
        <w:br/>
      </w:r>
      <w:r>
        <w:rPr>
          <w:rFonts w:hint="eastAsia"/>
        </w:rPr>
        <w:t>　　第三节 电网储能分类情况</w:t>
      </w:r>
      <w:r>
        <w:rPr>
          <w:rFonts w:hint="eastAsia"/>
        </w:rPr>
        <w:br/>
      </w:r>
      <w:r>
        <w:rPr>
          <w:rFonts w:hint="eastAsia"/>
        </w:rPr>
        <w:t>　　第四节 电网储能产业链分析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二、电网储能产业链模型分析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2025年中国电网储能行业发展环境分析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2025年中国电网储能行业发展政策环境分析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2025年中国电网储能行业发展社会环境分析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中国电网储能生产现状分析</w:t>
      </w:r>
      <w:r>
        <w:rPr>
          <w:rFonts w:hint="eastAsia"/>
        </w:rPr>
        <w:br/>
      </w:r>
      <w:r>
        <w:rPr>
          <w:rFonts w:hint="eastAsia"/>
        </w:rPr>
        <w:t>　　第一节 电网储能行业总体规模</w:t>
      </w:r>
      <w:r>
        <w:rPr>
          <w:rFonts w:hint="eastAsia"/>
        </w:rPr>
        <w:br/>
      </w:r>
      <w:r>
        <w:rPr>
          <w:rFonts w:hint="eastAsia"/>
        </w:rPr>
        <w:t>　　第二节 电网储能产能概况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电网储能市场容量概况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电网储能产业的生命周期分析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电网储能国内产品价格走势及影响因素分析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2025年我国电网储能行业发展现状分析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我国电网储能行业发展现状</w:t>
      </w:r>
      <w:r>
        <w:rPr>
          <w:rFonts w:hint="eastAsia"/>
        </w:rPr>
        <w:br/>
      </w:r>
      <w:r>
        <w:rPr>
          <w:rFonts w:hint="eastAsia"/>
        </w:rPr>
        <w:t>　　　　一、电网储能行业品牌发展现状</w:t>
      </w:r>
      <w:r>
        <w:rPr>
          <w:rFonts w:hint="eastAsia"/>
        </w:rPr>
        <w:br/>
      </w:r>
      <w:r>
        <w:rPr>
          <w:rFonts w:hint="eastAsia"/>
        </w:rPr>
        <w:t>　　　　二、电网储能行业需求市场现状</w:t>
      </w:r>
      <w:r>
        <w:rPr>
          <w:rFonts w:hint="eastAsia"/>
        </w:rPr>
        <w:br/>
      </w:r>
      <w:r>
        <w:rPr>
          <w:rFonts w:hint="eastAsia"/>
        </w:rPr>
        <w:t>　　　　三、电网储能市消费结构分析</w:t>
      </w:r>
      <w:r>
        <w:rPr>
          <w:rFonts w:hint="eastAsia"/>
        </w:rPr>
        <w:br/>
      </w:r>
      <w:r>
        <w:rPr>
          <w:rFonts w:hint="eastAsia"/>
        </w:rPr>
        <w:t>　　第二节 中国电网储能产品技术分析</w:t>
      </w:r>
      <w:r>
        <w:rPr>
          <w:rFonts w:hint="eastAsia"/>
        </w:rPr>
        <w:br/>
      </w:r>
      <w:r>
        <w:rPr>
          <w:rFonts w:hint="eastAsia"/>
        </w:rPr>
        <w:t>　　　　一、电网储能产品主要生产技术</w:t>
      </w:r>
      <w:r>
        <w:rPr>
          <w:rFonts w:hint="eastAsia"/>
        </w:rPr>
        <w:br/>
      </w:r>
      <w:r>
        <w:rPr>
          <w:rFonts w:hint="eastAsia"/>
        </w:rPr>
        <w:t>　　　　二、电网储能产品市场的新技术进展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三、2025-2031年电网储能产品技术趋势</w:t>
      </w:r>
      <w:r>
        <w:rPr>
          <w:rFonts w:hint="eastAsia"/>
        </w:rPr>
        <w:br/>
      </w:r>
      <w:r>
        <w:rPr>
          <w:rFonts w:hint="eastAsia"/>
        </w:rPr>
        <w:t>　　第三节 中国电网储能行业存在的问题</w:t>
      </w:r>
      <w:r>
        <w:rPr>
          <w:rFonts w:hint="eastAsia"/>
        </w:rPr>
        <w:br/>
      </w:r>
      <w:r>
        <w:rPr>
          <w:rFonts w:hint="eastAsia"/>
        </w:rPr>
        <w:t>　　　　一、电网储能产品市场存在的主要问题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二、国内电网储能产品市场的三大瓶颈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三、电网储能产品解决问题的对策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2025-2031年中国电网储能行业投资概况</w:t>
      </w:r>
      <w:r>
        <w:rPr>
          <w:rFonts w:hint="eastAsia"/>
        </w:rPr>
        <w:br/>
      </w:r>
      <w:r>
        <w:rPr>
          <w:rFonts w:hint="eastAsia"/>
        </w:rPr>
        <w:t>　　第一节 2025年电网储能行业投资情况分析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一、电网储能投资项目分析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二、可以投资的电网储能模式</w:t>
      </w:r>
      <w:r>
        <w:rPr>
          <w:rFonts w:hint="eastAsia"/>
        </w:rPr>
        <w:br/>
      </w:r>
      <w:r>
        <w:rPr>
          <w:rFonts w:hint="eastAsia"/>
        </w:rPr>
        <w:t>　　　　三、2025-2031年电网储能行业投资机会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2025-2031年电网储能投资新方向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电网储能行业市场竞争策略分析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电网储能市场竞争策略分析</w:t>
      </w:r>
      <w:r>
        <w:rPr>
          <w:rFonts w:hint="eastAsia"/>
        </w:rPr>
        <w:br/>
      </w:r>
      <w:r>
        <w:rPr>
          <w:rFonts w:hint="eastAsia"/>
        </w:rPr>
        <w:t>　　　　一、电网储能市场增长潜力分析</w:t>
      </w:r>
      <w:r>
        <w:rPr>
          <w:rFonts w:hint="eastAsia"/>
        </w:rPr>
        <w:br/>
      </w:r>
      <w:r>
        <w:rPr>
          <w:rFonts w:hint="eastAsia"/>
        </w:rPr>
        <w:t>　　　　二、电网储能产品竞争策略分析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电网储能企业竞争策略分析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一、2025-2031年我国电网储能市场竞争趋势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二、2025-2031年电网储能行业竞争格局展望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三、2025-2031年电网储能行业竞争策略分析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2025-2031年中国电网储能行业发展前景预测分析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2025-2031年中国电网储能行业发展预测分析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一、未来电网储能发展分析</w:t>
      </w:r>
      <w:r>
        <w:rPr>
          <w:rFonts w:hint="eastAsia"/>
        </w:rPr>
        <w:br/>
      </w:r>
      <w:r>
        <w:rPr>
          <w:rFonts w:hint="eastAsia"/>
        </w:rPr>
        <w:t>　　　　二、未来电网储能行业技术开发方向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2025-2031年中国电网储能行业市场前景分析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电网储能上游原材料供应状况分析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国电南自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国能电力集团有限公司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南都电源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电网储能地区销售分析</w:t>
      </w:r>
      <w:r>
        <w:rPr>
          <w:rFonts w:hint="eastAsia"/>
        </w:rPr>
        <w:br/>
      </w:r>
      <w:r>
        <w:rPr>
          <w:rFonts w:hint="eastAsia"/>
        </w:rPr>
        <w:t>　　第一节 中国电网储能区域销售市场结构变化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电网储能“东北地区”销售分析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电网储能“华北地区”销售分析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电网储能“中南地区”销售分析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电网储能“华东地区”销售分析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电网储能“西北地区”销售分析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2025-2031年中国电网储能行业投资战略研究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2025-2031年中国电网储能行业投资策略分析</w:t>
      </w:r>
      <w:r>
        <w:rPr>
          <w:rFonts w:hint="eastAsia"/>
        </w:rPr>
        <w:br/>
      </w:r>
      <w:r>
        <w:rPr>
          <w:rFonts w:hint="eastAsia"/>
        </w:rPr>
        <w:t>　　　　一、电网储能产品投资策略</w:t>
      </w:r>
      <w:r>
        <w:rPr>
          <w:rFonts w:hint="eastAsia"/>
        </w:rPr>
        <w:br/>
      </w:r>
      <w:r>
        <w:rPr>
          <w:rFonts w:hint="eastAsia"/>
        </w:rPr>
        <w:t>　　　　二、电网储能细分行业投资策略</w:t>
      </w:r>
      <w:r>
        <w:rPr>
          <w:rFonts w:hint="eastAsia"/>
        </w:rPr>
        <w:br/>
      </w:r>
      <w:r>
        <w:rPr>
          <w:rFonts w:hint="eastAsia"/>
        </w:rPr>
        <w:t>　　　　三、电网储能行业产业链投资战略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2025-2031年中国电网储能行业品牌建设策略</w:t>
      </w:r>
      <w:r>
        <w:rPr>
          <w:rFonts w:hint="eastAsia"/>
        </w:rPr>
        <w:br/>
      </w:r>
      <w:r>
        <w:rPr>
          <w:rFonts w:hint="eastAsia"/>
        </w:rPr>
        <w:t>　　　　一、电网储能行业品牌规划</w:t>
      </w:r>
      <w:r>
        <w:rPr>
          <w:rFonts w:hint="eastAsia"/>
        </w:rPr>
        <w:br/>
      </w:r>
      <w:r>
        <w:rPr>
          <w:rFonts w:hint="eastAsia"/>
        </w:rPr>
        <w:t>　　　　二、电网储能行业品牌建设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2025-2031年电网储能市场指标预测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一、2025-2031年电网储能行业供给预测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二、2025-2031年电网储能行业需求预测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三、2025-2031年电网储能行业盈利预测</w:t>
      </w:r>
      <w:r>
        <w:rPr>
          <w:rFonts w:hint="eastAsia"/>
        </w:rPr>
        <w:br/>
      </w:r>
      <w:r>
        <w:rPr>
          <w:rFonts w:hint="eastAsia"/>
        </w:rPr>
        <w:t>　　第二节 2025-2031年电网储能项目投资建议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2025-2031年电网储能行业发展趋势及投资风险分析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当前电网储能存在的问题</w:t>
      </w:r>
      <w:r>
        <w:rPr>
          <w:rFonts w:hint="eastAsia"/>
        </w:rPr>
        <w:br/>
      </w:r>
      <w:r>
        <w:rPr>
          <w:rFonts w:hint="eastAsia"/>
        </w:rPr>
        <w:t>　　第二节 电网储能未来发展预测分析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一、中国电网储能发展方向分析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二、2025-2031年中国电网储能行业发展规模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三、2025-2031年中国电网储能行业发展趋势预测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8 2020-2025年中国CPI指数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10 2020-2025年电网储能产能分析</w:t>
      </w:r>
      <w:r>
        <w:rPr>
          <w:rFonts w:hint="eastAsia"/>
        </w:rPr>
        <w:br/>
      </w:r>
      <w:r>
        <w:rPr>
          <w:rFonts w:hint="eastAsia"/>
        </w:rPr>
        <w:t>　　图表 11 2025-2031年电网储能产能预测分析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2020-2025年我国电网储能市场容量分析</w:t>
      </w:r>
      <w:r>
        <w:rPr>
          <w:rFonts w:hint="eastAsia"/>
        </w:rPr>
        <w:br/>
      </w:r>
      <w:r>
        <w:rPr>
          <w:rFonts w:hint="eastAsia"/>
        </w:rPr>
        <w:t>　　图表 13 2020-2025年我国电网储能行业产能利用率分析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2025-2031年我国电网储能市场容量预测分析</w:t>
      </w:r>
      <w:r>
        <w:rPr>
          <w:rFonts w:hint="eastAsia"/>
        </w:rPr>
        <w:br/>
      </w:r>
      <w:r>
        <w:rPr>
          <w:rFonts w:hint="eastAsia"/>
        </w:rPr>
        <w:t>　　图表 15 电网储能产业所处生命周期示意图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2025年我国电网储能市场不同因素的价格影响力对比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电网储能需求分析</w:t>
      </w:r>
      <w:r>
        <w:rPr>
          <w:rFonts w:hint="eastAsia"/>
        </w:rPr>
        <w:br/>
      </w:r>
      <w:r>
        <w:rPr>
          <w:rFonts w:hint="eastAsia"/>
        </w:rPr>
        <w:t>　　图表 19 2025年我国电源投资结构</w:t>
      </w:r>
      <w:r>
        <w:rPr>
          <w:rFonts w:hint="eastAsia"/>
        </w:rPr>
        <w:br/>
      </w:r>
      <w:r>
        <w:rPr>
          <w:rFonts w:hint="eastAsia"/>
        </w:rPr>
        <w:t>　　图表 20 2025年我国电网储能总体投资结构</w:t>
      </w:r>
      <w:r>
        <w:rPr>
          <w:rFonts w:hint="eastAsia"/>
        </w:rPr>
        <w:br/>
      </w:r>
      <w:r>
        <w:rPr>
          <w:rFonts w:hint="eastAsia"/>
        </w:rPr>
        <w:t>　　图表 21 2020-2025年我国电网投资占电力投资完成额比重</w:t>
      </w:r>
      <w:r>
        <w:rPr>
          <w:rFonts w:hint="eastAsia"/>
        </w:rPr>
        <w:br/>
      </w:r>
      <w:r>
        <w:rPr>
          <w:rFonts w:hint="eastAsia"/>
        </w:rPr>
        <w:t>　　图表 22 2020-2025年全社会固定资产投资和电力投资增长速度</w:t>
      </w:r>
      <w:r>
        <w:rPr>
          <w:rFonts w:hint="eastAsia"/>
        </w:rPr>
        <w:br/>
      </w:r>
      <w:r>
        <w:rPr>
          <w:rFonts w:hint="eastAsia"/>
        </w:rPr>
        <w:t>　　图表 23 2020-2025年我国电网储能行业投资增速分析</w:t>
      </w:r>
      <w:r>
        <w:rPr>
          <w:rFonts w:hint="eastAsia"/>
        </w:rPr>
        <w:br/>
      </w:r>
      <w:r>
        <w:rPr>
          <w:rFonts w:hint="eastAsia"/>
        </w:rPr>
        <w:t>　　图表 24 电网储能行业环境“波特五力”分析模型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近4年国能电力集团有限公司固定资产周转次数情况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近4年国能电力集团有限公司固定资产周转次数变化情况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南都电源资产负债表 单位：元</w:t>
      </w:r>
      <w:r>
        <w:rPr>
          <w:rFonts w:hint="eastAsia"/>
        </w:rPr>
        <w:br/>
      </w:r>
      <w:r>
        <w:rPr>
          <w:rFonts w:hint="eastAsia"/>
        </w:rPr>
        <w:t>　　图表 74 南都电源利润表单位：元</w:t>
      </w:r>
      <w:r>
        <w:rPr>
          <w:rFonts w:hint="eastAsia"/>
        </w:rPr>
        <w:br/>
      </w:r>
      <w:r>
        <w:rPr>
          <w:rFonts w:hint="eastAsia"/>
        </w:rPr>
        <w:t>　　图表 75 南都电源盈利能力分析</w:t>
      </w:r>
      <w:r>
        <w:rPr>
          <w:rFonts w:hint="eastAsia"/>
        </w:rPr>
        <w:br/>
      </w:r>
      <w:r>
        <w:rPr>
          <w:rFonts w:hint="eastAsia"/>
        </w:rPr>
        <w:t>　　图表 76 南都电源偿债能力分析</w:t>
      </w:r>
      <w:r>
        <w:rPr>
          <w:rFonts w:hint="eastAsia"/>
        </w:rPr>
        <w:br/>
      </w:r>
      <w:r>
        <w:rPr>
          <w:rFonts w:hint="eastAsia"/>
        </w:rPr>
        <w:t>　　图表 77 南都电源运营能力分析</w:t>
      </w:r>
      <w:r>
        <w:rPr>
          <w:rFonts w:hint="eastAsia"/>
        </w:rPr>
        <w:br/>
      </w:r>
      <w:r>
        <w:rPr>
          <w:rFonts w:hint="eastAsia"/>
        </w:rPr>
        <w:t>　　图表 78 南都电源成长能力分析</w:t>
      </w:r>
      <w:r>
        <w:rPr>
          <w:rFonts w:hint="eastAsia"/>
        </w:rPr>
        <w:br/>
      </w:r>
      <w:r>
        <w:rPr>
          <w:rFonts w:hint="eastAsia"/>
        </w:rPr>
        <w:t>　　图表 79 我国电网储能市场结构变化</w:t>
      </w:r>
      <w:r>
        <w:rPr>
          <w:rFonts w:hint="eastAsia"/>
        </w:rPr>
        <w:br/>
      </w:r>
      <w:r>
        <w:rPr>
          <w:rFonts w:hint="eastAsia"/>
        </w:rPr>
        <w:t>　　图表 80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81 东北地区电网储能CR5与CR10厂家市场销售份额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82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83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84 华北地区电网储能CR5与CR10厂家市场销售份额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86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中南地区电网储能CR5与CR10厂家市场销售份额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华东地区电网储能CR5与CR10厂家市场销售份额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西北地区电网储能CR5与CR10厂家市场销售份额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2025-2031年电网储能产能预测分析</w:t>
      </w:r>
      <w:r>
        <w:rPr>
          <w:rFonts w:hint="eastAsia"/>
        </w:rPr>
        <w:br/>
      </w:r>
      <w:r>
        <w:rPr>
          <w:rFonts w:hint="eastAsia"/>
        </w:rPr>
        <w:t>　　图表 95 2025-2031年电网储能需求预测分析</w:t>
      </w:r>
      <w:r>
        <w:rPr>
          <w:rFonts w:hint="eastAsia"/>
        </w:rPr>
        <w:br/>
      </w:r>
      <w:r>
        <w:rPr>
          <w:rFonts w:hint="eastAsia"/>
        </w:rPr>
        <w:t>　　图表 96 2025-2031年电网储能行业盈利能力预测</w:t>
      </w:r>
      <w:r>
        <w:rPr>
          <w:rFonts w:hint="eastAsia"/>
        </w:rPr>
        <w:br/>
      </w:r>
      <w:r>
        <w:rPr>
          <w:rFonts w:hint="eastAsia"/>
        </w:rPr>
        <w:t>　　图表 97 技术应用注意事项分析</w:t>
      </w:r>
      <w:r>
        <w:rPr>
          <w:rFonts w:hint="eastAsia"/>
        </w:rPr>
        <w:br/>
      </w:r>
      <w:r>
        <w:rPr>
          <w:rFonts w:hint="eastAsia"/>
        </w:rPr>
        <w:t>　　图表 98 电网储能项目投资注意事项图</w:t>
      </w:r>
      <w:r>
        <w:rPr>
          <w:rFonts w:hint="eastAsia"/>
        </w:rPr>
        <w:br/>
      </w:r>
      <w:r>
        <w:rPr>
          <w:rFonts w:hint="eastAsia"/>
        </w:rPr>
        <w:t>　　图表 99 电网储能行业生产开发注意事项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销售注意事项</w:t>
      </w:r>
      <w:r>
        <w:rPr>
          <w:rFonts w:hint="eastAsia"/>
        </w:rPr>
        <w:br/>
      </w:r>
      <w:r>
        <w:rPr>
          <w:rFonts w:hint="eastAsia"/>
        </w:rPr>
        <w:t>　　图表 101 2025-2031年电网储能市场规模预测分析</w:t>
      </w:r>
      <w:r>
        <w:rPr>
          <w:rFonts w:hint="eastAsia"/>
        </w:rPr>
        <w:br/>
      </w:r>
      <w:r>
        <w:rPr>
          <w:rFonts w:hint="eastAsia"/>
        </w:rPr>
        <w:t>　　图表 102 2025-2031年我国电网储能行业同业竞争风险及控制策略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ec3878b204f92" w:history="1">
        <w:r>
          <w:rPr>
            <w:rStyle w:val="Hyperlink"/>
          </w:rPr>
          <w:t>2025-2031年中国WLAN无线局域网设备市场深度调查分析及发展前景研究报告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ec3878b204f92" w:history="1">
        <w:r>
          <w:rPr>
            <w:rStyle w:val="Hyperlink"/>
          </w:rPr>
          <w:t>https://www.20087.com/M_ITTongXun/75/WLANWuXianJuYuWangSheBeiShiChangXingQingFenXiYuQuShiYuCe.html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无线局域网在哪里找、WLAN无线局域网设备是什么、无线局域网是啥、无线局域网络设备、WiFi局域网、无线局域网的设备主要包括什么、无线设备包括哪些、无线局域网在设置的哪里、无线局域网机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d4b254cb4e87" w:history="1">
      <w:r>
        <w:rPr>
          <w:rStyle w:val="Hyperlink"/>
        </w:rPr>
        <w:t>2025-2031年中国WLAN无线局域网设备市场深度调查分析及发展前景研究报告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WLANWuXianJuYuWangSheBeiShiChangXingQingFenXiYuQuShiYuCe.html" TargetMode="External" Id="R877ec3878b2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WLANWuXianJuYuWangSheBeiShiChangXingQingFenXiYuQuShiYuCe.html" TargetMode="External" Id="R1d6cd4b254c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2025-01-13T08:17:00Z</dcterms:created>
  <dcterms:modified xsi:type="dcterms:W3CDTF">2025-01-13T09:17:00Z</dcterms:modified>
  <dc:subject>2025-2031年中国WLAN无线局域网设备市场深度调查分析及发展前景研究报告</dc:subject>
  <dc:title>2025-2031年中国WLAN无线局域网设备市场深度调查分析及发展前景研究报告</dc:title>
  <cp:keywords>2025-2031年中国WLAN无线局域网设备市场深度调查分析及发展前景研究报告</cp:keywords>
  <dc:description>2025-2031年中国WLAN无线局域网设备市场深度调查分析及发展前景研究报告</dc:description>
</cp:coreProperties>
</file>