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1409983b14f22" w:history="1">
              <w:r>
                <w:rPr>
                  <w:rStyle w:val="Hyperlink"/>
                </w:rPr>
                <w:t>中国互联网数据中心（IDC）行业现状及行业前景分析报告（2025-2031年）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1409983b14f22" w:history="1">
              <w:r>
                <w:rPr>
                  <w:rStyle w:val="Hyperlink"/>
                </w:rPr>
                <w:t>中国互联网数据中心（IDC）行业现状及行业前景分析报告（2025-2031年）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1409983b14f22" w:history="1">
                <w:r>
                  <w:rPr>
                    <w:rStyle w:val="Hyperlink"/>
                  </w:rPr>
                  <w:t>https://www.20087.com/5/37/HuLianWangShuJuZhongXin-IDC-HangYeQianJingFenXi.html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是数字经济时代的基础设施，承担着数据存储、处理和传输的关键作用。随着云计算、大数据、人工智能等技术的快速发展，IDC需求持续高涨。数据中心正向着高密度、低能耗、绿色化方向发展，但同时也面临网络安全、数据隐私保护和电力供应稳定性等挑战。</w:t>
      </w:r>
      <w:r>
        <w:rPr>
          <w:rFonts w:hint="eastAsia"/>
        </w:rPr>
        <w:br/>
      </w:r>
      <w:r>
        <w:rPr>
          <w:rFonts w:hint="eastAsia"/>
        </w:rPr>
        <w:t>　　未来，IDC行业将朝着智能化、边缘化和绿色化方向演进。智能化体现在运用AI技术优化数据中心运营，如预测性维护、动态资源调度，提升能效和安全性。边缘化则是为了解决数据延迟和带宽限制问题，将计算和存储资源部署至数据产生和消费的边缘位置，如智能城市、工业物联网等场景。绿色化则通过采用可再生能源、高效冷却系统和建筑节能设计，减少碳足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1409983b14f22" w:history="1">
        <w:r>
          <w:rPr>
            <w:rStyle w:val="Hyperlink"/>
          </w:rPr>
          <w:t>中国互联网数据中心（IDC）行业现状及行业前景分析报告（2025-2031年）</w:t>
        </w:r>
      </w:hyperlink>
      <w:r>
        <w:rPr>
          <w:rFonts w:hint="eastAsia"/>
        </w:rPr>
        <w:t>》通过严谨的分析、翔实的数据及直观的图表，系统解析了互联网数据中心（IDC）行业的市场规模、需求变化、价格波动及产业链结构。报告全面评估了当前互联网数据中心（IDC）市场现状，科学预测了未来市场前景与发展趋势，重点剖析了互联网数据中心（IDC）细分市场的机遇与挑战。同时，报告对互联网数据中心（IDC）重点企业的竞争地位及市场集中度进行了评估，为互联网数据中心（IDC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中国互联网数据中心（IDC）行业发展背景</w:t>
      </w:r>
      <w:r>
        <w:rPr>
          <w:rFonts w:hint="eastAsia"/>
        </w:rPr>
        <w:br/>
      </w:r>
      <w:r>
        <w:rPr>
          <w:rFonts w:hint="eastAsia"/>
        </w:rPr>
        <w:t>　　第一节 互联网数据中心（IDC）行业定义</w:t>
      </w:r>
      <w:r>
        <w:rPr>
          <w:rFonts w:hint="eastAsia"/>
        </w:rPr>
        <w:br/>
      </w:r>
      <w:r>
        <w:rPr>
          <w:rFonts w:hint="eastAsia"/>
        </w:rPr>
        <w:t>　　第二节 互联网数据中心（IDC）行业发展环境分析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国内外互联网数据中心（IDC）行业发展分析</w:t>
      </w:r>
      <w:r>
        <w:rPr>
          <w:rFonts w:hint="eastAsia"/>
        </w:rPr>
        <w:br/>
      </w:r>
      <w:r>
        <w:rPr>
          <w:rFonts w:hint="eastAsia"/>
        </w:rPr>
        <w:t>　　第一节 全球互联网数据中心（IDC）行业发展情况分析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一、全球互联网数据中心（IDC）所属行业发展现状分析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二、全球互联网数据中心（IDC）市场规模及基本特点</w:t>
      </w:r>
      <w:r>
        <w:rPr>
          <w:rFonts w:hint="eastAsia"/>
        </w:rPr>
        <w:br/>
      </w:r>
      <w:r>
        <w:rPr>
          <w:rFonts w:hint="eastAsia"/>
        </w:rPr>
        <w:t>　　　　　　（一）全球互联网数据中心（IDC）市场规模及增长状况分析</w:t>
      </w:r>
      <w:r>
        <w:rPr>
          <w:rFonts w:hint="eastAsia"/>
        </w:rPr>
        <w:br/>
      </w:r>
      <w:r>
        <w:rPr>
          <w:rFonts w:hint="eastAsia"/>
        </w:rPr>
        <w:t>　　　　　　（二）全球互联网数据中心（IDC）市场基本特点</w:t>
      </w:r>
      <w:r>
        <w:rPr>
          <w:rFonts w:hint="eastAsia"/>
        </w:rPr>
        <w:br/>
      </w:r>
      <w:r>
        <w:rPr>
          <w:rFonts w:hint="eastAsia"/>
        </w:rPr>
        <w:t>　　第二节 中国互联网数据中心（IDC）行业发展情况分析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一、互联网数据中心（IDC）行业发展现状分析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二、互联网数据中心（IDC）主要运营模式分析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三、互联网数据中心（IDC）企业主要运营特点分析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四、互联网数据中心（IDC）运营商发展建议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中国互联网数据中心（IDC）市场及用户分析</w:t>
      </w:r>
      <w:r>
        <w:rPr>
          <w:rFonts w:hint="eastAsia"/>
        </w:rPr>
        <w:br/>
      </w:r>
      <w:r>
        <w:rPr>
          <w:rFonts w:hint="eastAsia"/>
        </w:rPr>
        <w:t>　　第一节 中国互联网数据中心（IDC）业务市场分析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一、互联网数据中心（IDC）业务市场发展规模及结构</w:t>
      </w:r>
      <w:r>
        <w:rPr>
          <w:rFonts w:hint="eastAsia"/>
        </w:rPr>
        <w:br/>
      </w:r>
      <w:r>
        <w:rPr>
          <w:rFonts w:hint="eastAsia"/>
        </w:rPr>
        <w:t>　　　　　　（一）互联网数据中心（IDC）业务市场规模</w:t>
      </w:r>
      <w:r>
        <w:rPr>
          <w:rFonts w:hint="eastAsia"/>
        </w:rPr>
        <w:br/>
      </w:r>
      <w:r>
        <w:rPr>
          <w:rFonts w:hint="eastAsia"/>
        </w:rPr>
        <w:t>　　　　　　（二）互联网数据中心（IDC）业务收入结构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二、互联网数据中心（IDC）市场基本特点</w:t>
      </w:r>
      <w:r>
        <w:rPr>
          <w:rFonts w:hint="eastAsia"/>
        </w:rPr>
        <w:br/>
      </w:r>
      <w:r>
        <w:rPr>
          <w:rFonts w:hint="eastAsia"/>
        </w:rPr>
        <w:t>　　第二节 中国互联网数据中心（IDC）用户需求及行为调研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一、互联网数据中心（IDC）用户特征分析</w:t>
      </w:r>
      <w:r>
        <w:rPr>
          <w:rFonts w:hint="eastAsia"/>
        </w:rPr>
        <w:br/>
      </w:r>
      <w:r>
        <w:rPr>
          <w:rFonts w:hint="eastAsia"/>
        </w:rPr>
        <w:t>　　　　　　（一）互联网数据中心（IDC）用户行业特征</w:t>
      </w:r>
      <w:r>
        <w:rPr>
          <w:rFonts w:hint="eastAsia"/>
        </w:rPr>
        <w:br/>
      </w:r>
      <w:r>
        <w:rPr>
          <w:rFonts w:hint="eastAsia"/>
        </w:rPr>
        <w:t>　　　　　　（二）互联网数据中心（IDC）用户企业规模特征</w:t>
      </w:r>
      <w:r>
        <w:rPr>
          <w:rFonts w:hint="eastAsia"/>
        </w:rPr>
        <w:br/>
      </w:r>
      <w:r>
        <w:rPr>
          <w:rFonts w:hint="eastAsia"/>
        </w:rPr>
        <w:t>　　　　　　（三）购买不同互联网数据中心（IDC）基础服务的用户特征</w:t>
      </w:r>
      <w:r>
        <w:rPr>
          <w:rFonts w:hint="eastAsia"/>
        </w:rPr>
        <w:br/>
      </w:r>
      <w:r>
        <w:rPr>
          <w:rFonts w:hint="eastAsia"/>
        </w:rPr>
        <w:t>　　　　二、企业用户对互联网数据中心（IDC）业务的购买使用行为</w:t>
      </w:r>
      <w:r>
        <w:rPr>
          <w:rFonts w:hint="eastAsia"/>
        </w:rPr>
        <w:br/>
      </w:r>
      <w:r>
        <w:rPr>
          <w:rFonts w:hint="eastAsia"/>
        </w:rPr>
        <w:t>　　　　　　（一）对互联网数据中心（IDC）基础业务使用情况分析</w:t>
      </w:r>
      <w:r>
        <w:rPr>
          <w:rFonts w:hint="eastAsia"/>
        </w:rPr>
        <w:br/>
      </w:r>
      <w:r>
        <w:rPr>
          <w:rFonts w:hint="eastAsia"/>
        </w:rPr>
        <w:t>　　　　　　（二）对互联网数据中心（IDC）增值业务的使用情况分析</w:t>
      </w:r>
      <w:r>
        <w:rPr>
          <w:rFonts w:hint="eastAsia"/>
        </w:rPr>
        <w:br/>
      </w:r>
      <w:r>
        <w:rPr>
          <w:rFonts w:hint="eastAsia"/>
        </w:rPr>
        <w:t>　　　　三、企业选择互联网数据中心（IDC）服务商考虑的因素</w:t>
      </w:r>
      <w:r>
        <w:rPr>
          <w:rFonts w:hint="eastAsia"/>
        </w:rPr>
        <w:br/>
      </w:r>
      <w:r>
        <w:rPr>
          <w:rFonts w:hint="eastAsia"/>
        </w:rPr>
        <w:t>　　　　　　（一）企业赞同的考虑观点</w:t>
      </w:r>
      <w:r>
        <w:rPr>
          <w:rFonts w:hint="eastAsia"/>
        </w:rPr>
        <w:br/>
      </w:r>
      <w:r>
        <w:rPr>
          <w:rFonts w:hint="eastAsia"/>
        </w:rPr>
        <w:t>　　　　　　（二）企业不赞同的考虑观点</w:t>
      </w:r>
      <w:r>
        <w:rPr>
          <w:rFonts w:hint="eastAsia"/>
        </w:rPr>
        <w:br/>
      </w:r>
      <w:r>
        <w:rPr>
          <w:rFonts w:hint="eastAsia"/>
        </w:rPr>
        <w:t>　　　　四、企业对所选互联网数据中心（IDC）服务商的满意度</w:t>
      </w:r>
      <w:r>
        <w:rPr>
          <w:rFonts w:hint="eastAsia"/>
        </w:rPr>
        <w:br/>
      </w:r>
      <w:r>
        <w:rPr>
          <w:rFonts w:hint="eastAsia"/>
        </w:rPr>
        <w:t>　　　　　　（一）用户对互联网数据中心（IDC）服务商的满意度评价</w:t>
      </w:r>
      <w:r>
        <w:rPr>
          <w:rFonts w:hint="eastAsia"/>
        </w:rPr>
        <w:br/>
      </w:r>
      <w:r>
        <w:rPr>
          <w:rFonts w:hint="eastAsia"/>
        </w:rPr>
        <w:t>　　　　　　（二）对互联网数据中心（IDC）服务不满意的原因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中国互联网数据中心（IDC）所属行业竞争格局分析</w:t>
      </w:r>
      <w:r>
        <w:rPr>
          <w:rFonts w:hint="eastAsia"/>
        </w:rPr>
        <w:br/>
      </w:r>
      <w:r>
        <w:rPr>
          <w:rFonts w:hint="eastAsia"/>
        </w:rPr>
        <w:t>　　第一节 早期互联网数据中心（IDC）行业竞争格局分析</w:t>
      </w:r>
      <w:r>
        <w:rPr>
          <w:rFonts w:hint="eastAsia"/>
        </w:rPr>
        <w:br/>
      </w:r>
      <w:r>
        <w:rPr>
          <w:rFonts w:hint="eastAsia"/>
        </w:rPr>
        <w:t>　　　　一、早期互联网数据中心（IDC）行业竞争格局概况</w:t>
      </w:r>
      <w:r>
        <w:rPr>
          <w:rFonts w:hint="eastAsia"/>
        </w:rPr>
        <w:br/>
      </w:r>
      <w:r>
        <w:rPr>
          <w:rFonts w:hint="eastAsia"/>
        </w:rPr>
        <w:t>　　　　二、早期民营互联网数据中心（IDC）企业的竞争地位分析</w:t>
      </w:r>
      <w:r>
        <w:rPr>
          <w:rFonts w:hint="eastAsia"/>
        </w:rPr>
        <w:br/>
      </w:r>
      <w:r>
        <w:rPr>
          <w:rFonts w:hint="eastAsia"/>
        </w:rPr>
        <w:t>　　　　三、早期电信运营商的竞争地位分析</w:t>
      </w:r>
      <w:r>
        <w:rPr>
          <w:rFonts w:hint="eastAsia"/>
        </w:rPr>
        <w:br/>
      </w:r>
      <w:r>
        <w:rPr>
          <w:rFonts w:hint="eastAsia"/>
        </w:rPr>
        <w:t>　　第二节 目前互联网数据中心（IDC）行业竞争格局分析</w:t>
      </w:r>
      <w:r>
        <w:rPr>
          <w:rFonts w:hint="eastAsia"/>
        </w:rPr>
        <w:br/>
      </w:r>
      <w:r>
        <w:rPr>
          <w:rFonts w:hint="eastAsia"/>
        </w:rPr>
        <w:t>　　　　一、目前互联网数据中心（IDC）行业竞争格局概况</w:t>
      </w:r>
      <w:r>
        <w:rPr>
          <w:rFonts w:hint="eastAsia"/>
        </w:rPr>
        <w:br/>
      </w:r>
      <w:r>
        <w:rPr>
          <w:rFonts w:hint="eastAsia"/>
        </w:rPr>
        <w:t>　　　　二、目前民营互联网数据中心（IDC）企业的竞争地位分析</w:t>
      </w:r>
      <w:r>
        <w:rPr>
          <w:rFonts w:hint="eastAsia"/>
        </w:rPr>
        <w:br/>
      </w:r>
      <w:r>
        <w:rPr>
          <w:rFonts w:hint="eastAsia"/>
        </w:rPr>
        <w:t>　　　　三、目前电信运营商的竞争地位分析</w:t>
      </w:r>
      <w:r>
        <w:rPr>
          <w:rFonts w:hint="eastAsia"/>
        </w:rPr>
        <w:br/>
      </w:r>
      <w:r>
        <w:rPr>
          <w:rFonts w:hint="eastAsia"/>
        </w:rPr>
        <w:t>　　第三节 广电的威胁及未来竞争局势分析</w:t>
      </w:r>
      <w:r>
        <w:rPr>
          <w:rFonts w:hint="eastAsia"/>
        </w:rPr>
        <w:br/>
      </w:r>
      <w:r>
        <w:rPr>
          <w:rFonts w:hint="eastAsia"/>
        </w:rPr>
        <w:t>　　　　一、广电简介</w:t>
      </w:r>
      <w:r>
        <w:rPr>
          <w:rFonts w:hint="eastAsia"/>
        </w:rPr>
        <w:br/>
      </w:r>
      <w:r>
        <w:rPr>
          <w:rFonts w:hint="eastAsia"/>
        </w:rPr>
        <w:t>　　　　二、广电介入互联网数据中心（IDC）业务的契机及现状分析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三、互联网数据中心（IDC）控制权的博弈分析</w:t>
      </w:r>
      <w:r>
        <w:rPr>
          <w:rFonts w:hint="eastAsia"/>
        </w:rPr>
        <w:br/>
      </w:r>
      <w:r>
        <w:rPr>
          <w:rFonts w:hint="eastAsia"/>
        </w:rPr>
        <w:t>　　　　四、世纪互联上市对行业竞争格局的影响分析</w:t>
      </w:r>
      <w:r>
        <w:rPr>
          <w:rFonts w:hint="eastAsia"/>
        </w:rPr>
        <w:br/>
      </w:r>
      <w:r>
        <w:rPr>
          <w:rFonts w:hint="eastAsia"/>
        </w:rPr>
        <w:t>　　　　五、未来互联网数据中心（IDC）行业竞争格局展望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中国互联网数据中心（IDC）行业主要业务发展分析</w:t>
      </w:r>
      <w:r>
        <w:rPr>
          <w:rFonts w:hint="eastAsia"/>
        </w:rPr>
        <w:br/>
      </w:r>
      <w:r>
        <w:rPr>
          <w:rFonts w:hint="eastAsia"/>
        </w:rPr>
        <w:t>　　第一节 互联网数据中心（IDC）业务框架分析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一、互联网数据中心（IDC）业务框架简介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二、互联网数据中心（IDC）基础业务规模及增长状况分析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三、互联网数据中心（IDC）增值业务规模及增长状况分析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四、互联网数据中心（IDC）业务架构发展趋势预测分析</w:t>
      </w:r>
      <w:r>
        <w:rPr>
          <w:rFonts w:hint="eastAsia"/>
        </w:rPr>
        <w:br/>
      </w:r>
      <w:r>
        <w:rPr>
          <w:rFonts w:hint="eastAsia"/>
        </w:rPr>
        <w:t>　　第二节 互联网数据中心（IDC）基础业务发展分析</w:t>
      </w:r>
      <w:r>
        <w:rPr>
          <w:rFonts w:hint="eastAsia"/>
        </w:rPr>
        <w:br/>
      </w:r>
      <w:r>
        <w:rPr>
          <w:rFonts w:hint="eastAsia"/>
        </w:rPr>
        <w:t>　　　　一、主机托管业务发展分析</w:t>
      </w:r>
      <w:r>
        <w:rPr>
          <w:rFonts w:hint="eastAsia"/>
        </w:rPr>
        <w:br/>
      </w:r>
      <w:r>
        <w:rPr>
          <w:rFonts w:hint="eastAsia"/>
        </w:rPr>
        <w:t>　　　　二、宽带出租业务发展分析</w:t>
      </w:r>
      <w:r>
        <w:rPr>
          <w:rFonts w:hint="eastAsia"/>
        </w:rPr>
        <w:br/>
      </w:r>
      <w:r>
        <w:rPr>
          <w:rFonts w:hint="eastAsia"/>
        </w:rPr>
        <w:t>　　　　三、IP地址出租业务发展分析</w:t>
      </w:r>
      <w:r>
        <w:rPr>
          <w:rFonts w:hint="eastAsia"/>
        </w:rPr>
        <w:br/>
      </w:r>
      <w:r>
        <w:rPr>
          <w:rFonts w:hint="eastAsia"/>
        </w:rPr>
        <w:t>　　　　四、虚拟主机业务发展分析</w:t>
      </w:r>
      <w:r>
        <w:rPr>
          <w:rFonts w:hint="eastAsia"/>
        </w:rPr>
        <w:br/>
      </w:r>
      <w:r>
        <w:rPr>
          <w:rFonts w:hint="eastAsia"/>
        </w:rPr>
        <w:t>　　　　五、服务器出租业务发展分析</w:t>
      </w:r>
      <w:r>
        <w:rPr>
          <w:rFonts w:hint="eastAsia"/>
        </w:rPr>
        <w:br/>
      </w:r>
      <w:r>
        <w:rPr>
          <w:rFonts w:hint="eastAsia"/>
        </w:rPr>
        <w:t>　　第三节 互联网数据中心（IDC）增值业务发展分析</w:t>
      </w:r>
      <w:r>
        <w:rPr>
          <w:rFonts w:hint="eastAsia"/>
        </w:rPr>
        <w:br/>
      </w:r>
      <w:r>
        <w:rPr>
          <w:rFonts w:hint="eastAsia"/>
        </w:rPr>
        <w:t>　　　　一、数据备份业务发展分析</w:t>
      </w:r>
      <w:r>
        <w:rPr>
          <w:rFonts w:hint="eastAsia"/>
        </w:rPr>
        <w:br/>
      </w:r>
      <w:r>
        <w:rPr>
          <w:rFonts w:hint="eastAsia"/>
        </w:rPr>
        <w:t>　　　　二、负载均衡业务发展分析</w:t>
      </w:r>
      <w:r>
        <w:rPr>
          <w:rFonts w:hint="eastAsia"/>
        </w:rPr>
        <w:br/>
      </w:r>
      <w:r>
        <w:rPr>
          <w:rFonts w:hint="eastAsia"/>
        </w:rPr>
        <w:t>　　　　三、设备检测业务发展分析</w:t>
      </w:r>
      <w:r>
        <w:rPr>
          <w:rFonts w:hint="eastAsia"/>
        </w:rPr>
        <w:br/>
      </w:r>
      <w:r>
        <w:rPr>
          <w:rFonts w:hint="eastAsia"/>
        </w:rPr>
        <w:t>　　　　四、远程维护业务发展分析</w:t>
      </w:r>
      <w:r>
        <w:rPr>
          <w:rFonts w:hint="eastAsia"/>
        </w:rPr>
        <w:br/>
      </w:r>
      <w:r>
        <w:rPr>
          <w:rFonts w:hint="eastAsia"/>
        </w:rPr>
        <w:t>　　　　五、代理维护业务发展分析</w:t>
      </w:r>
      <w:r>
        <w:rPr>
          <w:rFonts w:hint="eastAsia"/>
        </w:rPr>
        <w:br/>
      </w:r>
      <w:r>
        <w:rPr>
          <w:rFonts w:hint="eastAsia"/>
        </w:rPr>
        <w:t>　　　　六、系统集成业务发展分析</w:t>
      </w:r>
      <w:r>
        <w:rPr>
          <w:rFonts w:hint="eastAsia"/>
        </w:rPr>
        <w:br/>
      </w:r>
      <w:r>
        <w:rPr>
          <w:rFonts w:hint="eastAsia"/>
        </w:rPr>
        <w:t>　　　　七、异地容灾业务发展分析</w:t>
      </w:r>
      <w:r>
        <w:rPr>
          <w:rFonts w:hint="eastAsia"/>
        </w:rPr>
        <w:br/>
      </w:r>
      <w:r>
        <w:rPr>
          <w:rFonts w:hint="eastAsia"/>
        </w:rPr>
        <w:t>　　　　八、安全系统业务发展分析</w:t>
      </w:r>
      <w:r>
        <w:rPr>
          <w:rFonts w:hint="eastAsia"/>
        </w:rPr>
        <w:br/>
      </w:r>
      <w:r>
        <w:rPr>
          <w:rFonts w:hint="eastAsia"/>
        </w:rPr>
        <w:t>　　　　九、逆向DNS业务发展分析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中国云计算互联网数据中心（IDC）发展分析</w:t>
      </w:r>
      <w:r>
        <w:rPr>
          <w:rFonts w:hint="eastAsia"/>
        </w:rPr>
        <w:br/>
      </w:r>
      <w:r>
        <w:rPr>
          <w:rFonts w:hint="eastAsia"/>
        </w:rPr>
        <w:t>　　第一节 云计算对互联网数据中心（IDC）发展的影响分析</w:t>
      </w:r>
      <w:r>
        <w:rPr>
          <w:rFonts w:hint="eastAsia"/>
        </w:rPr>
        <w:br/>
      </w:r>
      <w:r>
        <w:rPr>
          <w:rFonts w:hint="eastAsia"/>
        </w:rPr>
        <w:t>　　　　一、云计算发展简介</w:t>
      </w:r>
      <w:r>
        <w:rPr>
          <w:rFonts w:hint="eastAsia"/>
        </w:rPr>
        <w:br/>
      </w:r>
      <w:r>
        <w:rPr>
          <w:rFonts w:hint="eastAsia"/>
        </w:rPr>
        <w:t>　　　　二、云计算对互联网数据中心（IDC）的影响分析</w:t>
      </w:r>
      <w:r>
        <w:rPr>
          <w:rFonts w:hint="eastAsia"/>
        </w:rPr>
        <w:br/>
      </w:r>
      <w:r>
        <w:rPr>
          <w:rFonts w:hint="eastAsia"/>
        </w:rPr>
        <w:t>　　第二节 云计算互联网数据中心（IDC）技术框架与业务运营模式</w:t>
      </w:r>
      <w:r>
        <w:rPr>
          <w:rFonts w:hint="eastAsia"/>
        </w:rPr>
        <w:br/>
      </w:r>
      <w:r>
        <w:rPr>
          <w:rFonts w:hint="eastAsia"/>
        </w:rPr>
        <w:t>　　　　一、云计算互联网数据中心（IDC）的技术架构分析</w:t>
      </w:r>
      <w:r>
        <w:rPr>
          <w:rFonts w:hint="eastAsia"/>
        </w:rPr>
        <w:br/>
      </w:r>
      <w:r>
        <w:rPr>
          <w:rFonts w:hint="eastAsia"/>
        </w:rPr>
        <w:t>　　　　二、云计算互联网数据中心（IDC）的业务与运营模式分析</w:t>
      </w:r>
      <w:r>
        <w:rPr>
          <w:rFonts w:hint="eastAsia"/>
        </w:rPr>
        <w:br/>
      </w:r>
      <w:r>
        <w:rPr>
          <w:rFonts w:hint="eastAsia"/>
        </w:rPr>
        <w:t>　　第三节 云计算互联网数据中心（IDC）发展现状及前景预测</w:t>
      </w:r>
      <w:r>
        <w:rPr>
          <w:rFonts w:hint="eastAsia"/>
        </w:rPr>
        <w:br/>
      </w:r>
      <w:r>
        <w:rPr>
          <w:rFonts w:hint="eastAsia"/>
        </w:rPr>
        <w:t>　　　　一、云计算互联网数据中心（IDC）发展现状分析</w:t>
      </w:r>
      <w:r>
        <w:rPr>
          <w:rFonts w:hint="eastAsia"/>
        </w:rPr>
        <w:br/>
      </w:r>
      <w:r>
        <w:rPr>
          <w:rFonts w:hint="eastAsia"/>
        </w:rPr>
        <w:t>　　　　二、云计算互联网数据中心（IDC）发展障碍分析</w:t>
      </w:r>
      <w:r>
        <w:rPr>
          <w:rFonts w:hint="eastAsia"/>
        </w:rPr>
        <w:br/>
      </w:r>
      <w:r>
        <w:rPr>
          <w:rFonts w:hint="eastAsia"/>
        </w:rPr>
        <w:t>　　　　三、云计算互联网数据中心（IDC）应用成功的关键因素分析</w:t>
      </w:r>
      <w:r>
        <w:rPr>
          <w:rFonts w:hint="eastAsia"/>
        </w:rPr>
        <w:br/>
      </w:r>
      <w:r>
        <w:rPr>
          <w:rFonts w:hint="eastAsia"/>
        </w:rPr>
        <w:t>　　　　四、云计算互联网数据中心（IDC）发展前景预测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中国领先的互联网数据中心（IDC）服务商经营分析</w:t>
      </w:r>
      <w:r>
        <w:rPr>
          <w:rFonts w:hint="eastAsia"/>
        </w:rPr>
        <w:br/>
      </w:r>
      <w:r>
        <w:rPr>
          <w:rFonts w:hint="eastAsia"/>
        </w:rPr>
        <w:t>　　第一节 电信运营商经营分析</w:t>
      </w:r>
      <w:r>
        <w:rPr>
          <w:rFonts w:hint="eastAsia"/>
        </w:rPr>
        <w:br/>
      </w:r>
      <w:r>
        <w:rPr>
          <w:rFonts w:hint="eastAsia"/>
        </w:rPr>
        <w:t>　　　　一、中国电信集团公司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（三）公司互联网数据中心（IDC）产品及服务分析</w:t>
      </w:r>
      <w:r>
        <w:rPr>
          <w:rFonts w:hint="eastAsia"/>
        </w:rPr>
        <w:br/>
      </w:r>
      <w:r>
        <w:rPr>
          <w:rFonts w:hint="eastAsia"/>
        </w:rPr>
        <w:t>　　　　二、中国联合网络通信集团有限公司（中国联通）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（三）公司互联网数据中心（IDC）产品及服务分析</w:t>
      </w:r>
      <w:r>
        <w:rPr>
          <w:rFonts w:hint="eastAsia"/>
        </w:rPr>
        <w:br/>
      </w:r>
      <w:r>
        <w:rPr>
          <w:rFonts w:hint="eastAsia"/>
        </w:rPr>
        <w:t>　　　　三、中国移动通信集团公司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（三）公司互联网数据中心（IDC）产品及服务分析</w:t>
      </w:r>
      <w:r>
        <w:rPr>
          <w:rFonts w:hint="eastAsia"/>
        </w:rPr>
        <w:br/>
      </w:r>
      <w:r>
        <w:rPr>
          <w:rFonts w:hint="eastAsia"/>
        </w:rPr>
        <w:t>　　第二节 民营互联网数据中心（IDC）企业经营分析</w:t>
      </w:r>
      <w:r>
        <w:rPr>
          <w:rFonts w:hint="eastAsia"/>
        </w:rPr>
        <w:br/>
      </w:r>
      <w:r>
        <w:rPr>
          <w:rFonts w:hint="eastAsia"/>
        </w:rPr>
        <w:t>　　　　一、世纪互联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（三）公司互联网数据中心（IDC）产品及服务分析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（四）公司服务网络分析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t>　　　　二、万国数据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（三）公司互联网数据中心（IDC）产品及服务分析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（四）公司服务网络分析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t>　　　　三、鹏博士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（三）公司互联网数据中心（IDC）产品及服务分析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（四）公司服务网络分析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t>　　　　四、光环新网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（三）公司互联网数据中心（IDC）产品及服务分析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（四）公司服务网络分析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t>　　　　五、科华恒盛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（三）公司互联网数据中心（IDC）产品及服务分析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（四）公司服务网络分析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中国互联网数据中心（IDC）行业投资分析及建议</w:t>
      </w:r>
      <w:r>
        <w:rPr>
          <w:rFonts w:hint="eastAsia"/>
        </w:rPr>
        <w:br/>
      </w:r>
      <w:r>
        <w:rPr>
          <w:rFonts w:hint="eastAsia"/>
        </w:rPr>
        <w:t>　　第一节 互联网数据中心（IDC）行业投资特性分析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一、互联网数据中心（IDC）行业进入壁垒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二、互联网数据中心（IDC）行业盈利模式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三、互联网数据中心（IDC）行业盈利因素</w:t>
      </w:r>
      <w:r>
        <w:rPr>
          <w:rFonts w:hint="eastAsia"/>
        </w:rPr>
        <w:br/>
      </w:r>
      <w:r>
        <w:rPr>
          <w:rFonts w:hint="eastAsia"/>
        </w:rPr>
        <w:t>　　第二节 互联网数据中心（IDC）行业投资兼并分析</w:t>
      </w:r>
      <w:r>
        <w:rPr>
          <w:rFonts w:hint="eastAsia"/>
        </w:rPr>
        <w:br/>
      </w:r>
      <w:r>
        <w:rPr>
          <w:rFonts w:hint="eastAsia"/>
        </w:rPr>
        <w:t>　　第三节 互联网数据中心（IDC）行业投资前景预测</w:t>
      </w:r>
      <w:r>
        <w:rPr>
          <w:rFonts w:hint="eastAsia"/>
        </w:rPr>
        <w:br/>
      </w:r>
      <w:r>
        <w:rPr>
          <w:rFonts w:hint="eastAsia"/>
        </w:rPr>
        <w:t>　　第四节 (中.智林)互联网数据中心（IDC）行业投资建议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一、互联网数据中心（IDC）行业投资机会分析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（一）市场方面风险</w:t>
      </w:r>
      <w:r>
        <w:rPr>
          <w:rFonts w:hint="eastAsia"/>
        </w:rPr>
        <w:br/>
      </w:r>
      <w:r>
        <w:rPr>
          <w:rFonts w:hint="eastAsia"/>
        </w:rPr>
        <w:t>　　　　　　（二）政策方面风险</w:t>
      </w:r>
      <w:r>
        <w:rPr>
          <w:rFonts w:hint="eastAsia"/>
        </w:rPr>
        <w:br/>
      </w:r>
      <w:r>
        <w:rPr>
          <w:rFonts w:hint="eastAsia"/>
        </w:rPr>
        <w:t>　　　　　　（三）技术方面风险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互联网数据中心（IDC）行业历程</w:t>
      </w:r>
      <w:r>
        <w:rPr>
          <w:rFonts w:hint="eastAsia"/>
        </w:rPr>
        <w:br/>
      </w:r>
      <w:r>
        <w:rPr>
          <w:rFonts w:hint="eastAsia"/>
        </w:rPr>
        <w:t>　　图表 互联网数据中心（IDC）行业生命周期</w:t>
      </w:r>
      <w:r>
        <w:rPr>
          <w:rFonts w:hint="eastAsia"/>
        </w:rPr>
        <w:br/>
      </w:r>
      <w:r>
        <w:rPr>
          <w:rFonts w:hint="eastAsia"/>
        </w:rPr>
        <w:t>　　图表 互联网数据中心（IDC）行业产业链分析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2020-2025年互联网数据中心（IDC）行业市场容量统计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2020-2025年中国互联网数据中心（IDC）行业经营效益分析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1409983b14f22" w:history="1">
        <w:r>
          <w:rPr>
            <w:rStyle w:val="Hyperlink"/>
          </w:rPr>
          <w:t>中国互联网数据中心（IDC）行业现状及行业前景分析报告（2025-2031年）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1409983b14f22" w:history="1">
        <w:r>
          <w:rPr>
            <w:rStyle w:val="Hyperlink"/>
          </w:rPr>
          <w:t>https://www.20087.com/5/37/HuLianWangShuJuZhongXin-IDC-HangYeQianJingFenXi.html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热点：IDC中国、大数据中心融合互联网数据中心IDC、idc机房怎么接入互联网、互联网数据中心idc等级保护测评、IDC网络、互联网数据中心（IDC）总体技术要求、idc设备供应商、199it互联网数据中心、联网idc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fb690aec54bf8" w:history="1">
      <w:r>
        <w:rPr>
          <w:rStyle w:val="Hyperlink"/>
        </w:rPr>
        <w:t>中国互联网数据中心（IDC）行业现状及行业前景分析报告（2025-2031年）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uLianWangShuJuZhongXin-IDC-HangYeQianJingFenXi.html" TargetMode="External" Id="Re2a1409983b1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uLianWangShuJuZhongXin-IDC-HangYeQianJingFenXi.html" TargetMode="External" Id="Rf04fb690aec5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2025-03-31T08:15:00Z</dcterms:created>
  <dcterms:modified xsi:type="dcterms:W3CDTF">2025-03-31T09:15:00Z</dcterms:modified>
  <dc:subject>中国互联网数据中心（IDC）行业现状及行业前景分析报告（2025-2031年）</dc:subject>
  <dc:title>中国互联网数据中心（IDC）行业现状及行业前景分析报告（2025-2031年）</dc:title>
  <cp:keywords>中国互联网数据中心（IDC）行业现状及行业前景分析报告（2025-2031年）</cp:keywords>
  <dc:description>中国互联网数据中心（IDC）行业现状及行业前景分析报告（2025-2031年）</dc:description>
</cp:coreProperties>
</file>