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77c57bee24011" w:history="1">
              <w:r>
                <w:rPr>
                  <w:rStyle w:val="Hyperlink"/>
                </w:rPr>
                <w:t>2025年版中国工业互联网市场调研与发展趋势预测报告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77c57bee24011" w:history="1">
              <w:r>
                <w:rPr>
                  <w:rStyle w:val="Hyperlink"/>
                </w:rPr>
                <w:t>2025年版中国工业互联网市场调研与发展趋势预测报告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77c57bee24011" w:history="1">
                <w:r>
                  <w:rPr>
                    <w:rStyle w:val="Hyperlink"/>
                  </w:rPr>
                  <w:t>https://www.20087.com/5/17/GongYeHuLianWangDeXianZhuangHeFa.html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正在推动制造业向智能化、网络化、服务化方向发展。通过物联网、大数据、云计算和人工智能等技术，工业互联网实现了生产设备、供应链和客户的全面连接，提高了生产效率、降低了运营成本、增强了企业竞争力。然而，工业互联网的发展也面临着数据安全、标准不一和人才短缺等挑战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化、生态化和安全可控。随着5G、边缘计算等技术的成熟，工业互联网将实现更高速的数据传输和更低的延迟，为实时监控和远程操作提供技术支持。同时，工业互联网平台将向开放、共享、协同的生态体系演进，促进产业链上下游的深度合作。此外，安全防护机制的构建将是工业互联网发展的重中之重，以保障数据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7c57bee24011" w:history="1">
        <w:r>
          <w:rPr>
            <w:rStyle w:val="Hyperlink"/>
          </w:rPr>
          <w:t>2025年版中国工业互联网市场调研与发展趋势预测报告</w:t>
        </w:r>
      </w:hyperlink>
      <w:r>
        <w:rPr>
          <w:rFonts w:hint="eastAsia"/>
        </w:rPr>
        <w:t>》基于多年行业研究积累，结合工业互联网市场发展现状，依托行业权威数据资源和长期市场监测数据库，对工业互联网市场规模、技术现状及未来方向进行了全面分析。报告梳理了工业互联网行业竞争格局，重点评估了主要企业的市场表现及品牌影响力，并通过SWOT分析揭示了工业互联网行业机遇与潜在风险。同时，报告对工业互联网市场前景和发展趋势进行了科学预测，为投资者提供了投资价值判断和策略建议，助力把握工业互联网行业的增长潜力与市场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一、2025年全球工业互联网市场发展概况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区域结构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市场竞争</w:t>
      </w:r>
      <w:r>
        <w:rPr>
          <w:rFonts w:hint="eastAsia"/>
        </w:rPr>
        <w:br/>
      </w:r>
      <w:r>
        <w:rPr>
          <w:rFonts w:hint="eastAsia"/>
        </w:rPr>
        <w:t>　　二、2025年中国工业互联网市场发展情况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三、2025年中国工业互联网市场竞争分析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四、2025-2031年中国工业互联网市场未来展望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2、行业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1、通信协议演进促进工业以太网快速发展</w:t>
      </w:r>
      <w:r>
        <w:rPr>
          <w:rFonts w:hint="eastAsia"/>
        </w:rPr>
        <w:br/>
      </w:r>
      <w:r>
        <w:rPr>
          <w:rFonts w:hint="eastAsia"/>
        </w:rPr>
        <w:t>　　2、智能传感普及再度引爆工业物联网</w:t>
      </w:r>
      <w:r>
        <w:rPr>
          <w:rFonts w:hint="eastAsia"/>
        </w:rPr>
        <w:br/>
      </w:r>
      <w:r>
        <w:rPr>
          <w:rFonts w:hint="eastAsia"/>
        </w:rPr>
        <w:t>　　3、信息物理系统技术体系逐渐成熟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2020-2025年全球工业互联网市场规模与增长</w:t>
      </w:r>
      <w:r>
        <w:rPr>
          <w:rFonts w:hint="eastAsia"/>
        </w:rPr>
        <w:br/>
      </w:r>
      <w:r>
        <w:rPr>
          <w:rFonts w:hint="eastAsia"/>
        </w:rPr>
        <w:t>　　* 2020-2025年中国工业互联网市场规模与增长</w:t>
      </w:r>
      <w:r>
        <w:rPr>
          <w:rFonts w:hint="eastAsia"/>
        </w:rPr>
        <w:br/>
      </w:r>
      <w:r>
        <w:rPr>
          <w:rFonts w:hint="eastAsia"/>
        </w:rPr>
        <w:t>　　* 2025年中国工业互联网市场细分领域结构</w:t>
      </w:r>
      <w:r>
        <w:rPr>
          <w:rFonts w:hint="eastAsia"/>
        </w:rPr>
        <w:br/>
      </w:r>
      <w:r>
        <w:rPr>
          <w:rFonts w:hint="eastAsia"/>
        </w:rPr>
        <w:t>　　* 2025年中国工业互联网市场区域结构</w:t>
      </w:r>
      <w:r>
        <w:rPr>
          <w:rFonts w:hint="eastAsia"/>
        </w:rPr>
        <w:br/>
      </w:r>
      <w:r>
        <w:rPr>
          <w:rFonts w:hint="eastAsia"/>
        </w:rPr>
        <w:t>　　* 2025年中国工业互联网市场行业结构</w:t>
      </w:r>
      <w:r>
        <w:rPr>
          <w:rFonts w:hint="eastAsia"/>
        </w:rPr>
        <w:br/>
      </w:r>
      <w:r>
        <w:rPr>
          <w:rFonts w:hint="eastAsia"/>
        </w:rPr>
        <w:t>　　* 2025年中国工业互联网硬件通信市场竞争格局示意图</w:t>
      </w:r>
      <w:r>
        <w:rPr>
          <w:rFonts w:hint="eastAsia"/>
        </w:rPr>
        <w:br/>
      </w:r>
      <w:r>
        <w:rPr>
          <w:rFonts w:hint="eastAsia"/>
        </w:rPr>
        <w:t>　　* 2025年中国工业互联网数据存储市场竞争格局示意图</w:t>
      </w:r>
      <w:r>
        <w:rPr>
          <w:rFonts w:hint="eastAsia"/>
        </w:rPr>
        <w:br/>
      </w:r>
      <w:r>
        <w:rPr>
          <w:rFonts w:hint="eastAsia"/>
        </w:rPr>
        <w:t>　　* 2025年中国工业互联网计算应用市场竞争格局示意图</w:t>
      </w:r>
      <w:r>
        <w:rPr>
          <w:rFonts w:hint="eastAsia"/>
        </w:rPr>
        <w:br/>
      </w:r>
      <w:r>
        <w:rPr>
          <w:rFonts w:hint="eastAsia"/>
        </w:rPr>
        <w:t>　　* 2024-2025年中国工业互联网市场规模及增长预测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2020-2025年全球工业互联网市场规模与增长</w:t>
      </w:r>
      <w:r>
        <w:rPr>
          <w:rFonts w:hint="eastAsia"/>
        </w:rPr>
        <w:br/>
      </w:r>
      <w:r>
        <w:rPr>
          <w:rFonts w:hint="eastAsia"/>
        </w:rPr>
        <w:t>　　* 2020-2025年中国工业互联网市场规模与增长</w:t>
      </w:r>
      <w:r>
        <w:rPr>
          <w:rFonts w:hint="eastAsia"/>
        </w:rPr>
        <w:br/>
      </w:r>
      <w:r>
        <w:rPr>
          <w:rFonts w:hint="eastAsia"/>
        </w:rPr>
        <w:t>　　* 2020-2025年中国工业互联网市场细分产品规模与增长</w:t>
      </w:r>
      <w:r>
        <w:rPr>
          <w:rFonts w:hint="eastAsia"/>
        </w:rPr>
        <w:br/>
      </w:r>
      <w:r>
        <w:rPr>
          <w:rFonts w:hint="eastAsia"/>
        </w:rPr>
        <w:t>　　* 2020-2025年中国工业互联网市场区域规模与增长</w:t>
      </w:r>
      <w:r>
        <w:rPr>
          <w:rFonts w:hint="eastAsia"/>
        </w:rPr>
        <w:br/>
      </w:r>
      <w:r>
        <w:rPr>
          <w:rFonts w:hint="eastAsia"/>
        </w:rPr>
        <w:t>　　* 2020-2025年中国工业互联网市场行业规模与增长</w:t>
      </w:r>
      <w:r>
        <w:rPr>
          <w:rFonts w:hint="eastAsia"/>
        </w:rPr>
        <w:br/>
      </w:r>
      <w:r>
        <w:rPr>
          <w:rFonts w:hint="eastAsia"/>
        </w:rPr>
        <w:t>　　* 2024-2025年中国工业互联网市场规模及增长预测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2024-2025年中国工业互联网市场细分领域市场规模预测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2024-2025年中国工业互联网市场细分领域增长预测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2024-2025年中国工业互联网市场区域规模预测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2024-2025年中国工业互联网市场区域增长预测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2024-2025年中国工业互联网市场行业规模预测</w:t>
      </w:r>
      <w:r>
        <w:rPr>
          <w:rFonts w:hint="eastAsia"/>
        </w:rPr>
        <w:br/>
      </w:r>
      <w:r>
        <w:rPr>
          <w:rFonts w:hint="eastAsia"/>
        </w:rPr>
        <w:t>　　* 2024-2025年中国工业互联网市场行业增长预测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77c57bee24011" w:history="1">
        <w:r>
          <w:rPr>
            <w:rStyle w:val="Hyperlink"/>
          </w:rPr>
          <w:t>2025年版中国工业互联网市场调研与发展趋势预测报告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77c57bee24011" w:history="1">
        <w:r>
          <w:rPr>
            <w:rStyle w:val="Hyperlink"/>
          </w:rPr>
          <w:t>https://www.20087.com/5/17/GongYeHuLianWangDeXianZhuangHeFa.html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73aff4e947c6" w:history="1">
      <w:r>
        <w:rPr>
          <w:rStyle w:val="Hyperlink"/>
        </w:rPr>
        <w:t>2025年版中国工业互联网市场调研与发展趋势预测报告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YeHuLianWangDeXianZhuangHeFa.html" TargetMode="External" Id="Rc3a77c57bee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YeHuLianWangDeXianZhuangHeFa.html" TargetMode="External" Id="Rc63773aff4e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2025-05-22T01:00:00Z</dcterms:created>
  <dcterms:modified xsi:type="dcterms:W3CDTF">2025-05-22T02:00:00Z</dcterms:modified>
  <dc:subject>2025年版中国工业互联网市场调研与发展趋势预测报告</dc:subject>
  <dc:title>2025年版中国工业互联网市场调研与发展趋势预测报告</dc:title>
  <cp:keywords>2025年版中国工业互联网市场调研与发展趋势预测报告</cp:keywords>
  <dc:description>2025年版中国工业互联网市场调研与发展趋势预测报告</dc:description>
</cp:coreProperties>
</file>