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178db19ab4185" w:history="1">
              <w:r>
                <w:rPr>
                  <w:rStyle w:val="Hyperlink"/>
                </w:rPr>
                <w:t>全球与中国手术信息管理系统行业研究及前景趋势报告（2026-2032年）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178db19ab4185" w:history="1">
              <w:r>
                <w:rPr>
                  <w:rStyle w:val="Hyperlink"/>
                </w:rPr>
                <w:t>全球与中国手术信息管理系统行业研究及前景趋势报告（2026-2032年）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178db19ab4185" w:history="1">
                <w:r>
                  <w:rPr>
                    <w:rStyle w:val="Hyperlink"/>
                  </w:rPr>
                  <w:t>https://www.20087.com/5/27/ShouShuXinXiGuanLiXiTongFaZhanXianZhuangQianJing.html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信息管理系统是医院围术期数字化管理的核心平台，已实现从术前排程、术中记录到术后随访的全流程信息化覆盖。该系统整合电子病历、麻醉记录、器械清点、影像调阅及设备状态数据，支持手术室资源调度、临床路径执行与质控指标统计。主流解决方案普遍符合医疗信息安全标准（如HIPAA、等保2.0），并逐步引入语音识别、移动终端及大屏可视化技术以提升医护操作效率。然而，系统间数据孤岛问题依然突出，与麻醉机、监护仪等医疗设备的深度互联尚未普及，且在复杂手术场景下的实时决策支持能力有限。</w:t>
      </w:r>
      <w:r>
        <w:rPr>
          <w:rFonts w:hint="eastAsia"/>
        </w:rPr>
        <w:br/>
      </w:r>
      <w:r>
        <w:rPr>
          <w:rFonts w:hint="eastAsia"/>
        </w:rPr>
        <w:t>　　未来，手术信息管理系统将加速向智能手术室操作系统演进。基于AI的术中风险预警模型可结合生命体征与手术进程，主动提示并发症风险；数字孪生技术将构建虚拟手术室，用于术前模拟与团队协同训练。更重要的是，系统将作为医院数据中心的关键节点，打通门诊、ICU、病理与供应链系统，实现患者流、物资流与信息流的三流合一。在远程医疗拓展下，该系统还将支持专家远程指导与手术直播教学。长远看，手术信息管理系统将从“信息记录工具”升级为“智能手术生态中枢”，推动外科诊疗向精准化、标准化与可量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178db19ab4185" w:history="1">
        <w:r>
          <w:rPr>
            <w:rStyle w:val="Hyperlink"/>
          </w:rPr>
          <w:t>全球与中国手术信息管理系统行业研究及前景趋势报告（2026-2032年）</w:t>
        </w:r>
      </w:hyperlink>
      <w:r>
        <w:rPr>
          <w:rFonts w:hint="eastAsia"/>
        </w:rPr>
        <w:t>》基于对手术信息管理系统行业的长期监测研究，结合手术信息管理系统行业供需关系变化规律、产品消费结构、应用领域拓展、市场发展环境及政策支持等多维度分析，采用定量与定性相结合的科学方法，对行业内重点企业进行了系统研究。报告全面呈现了手术信息管理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全球市场手术信息管理系统市场总体规模</w:t>
      </w:r>
      <w:r>
        <w:rPr>
          <w:rFonts w:hint="eastAsia"/>
        </w:rPr>
        <w:br/>
      </w:r>
      <w:r>
        <w:rPr>
          <w:rFonts w:hint="eastAsia"/>
        </w:rPr>
        <w:t>　　1.4 中国市场手术信息管理系统市场总体规模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手术信息管理系统行业发展总体概况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手术信息管理系统行业发展主要特点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手术信息管理系统行业发展影响因素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手术信息管理系统有利因素</w:t>
      </w:r>
      <w:r>
        <w:rPr>
          <w:rFonts w:hint="eastAsia"/>
        </w:rPr>
        <w:br/>
      </w:r>
      <w:r>
        <w:rPr>
          <w:rFonts w:hint="eastAsia"/>
        </w:rPr>
        <w:t>　　　　1.5.3 .2 手术信息管理系统不利因素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全球市场，近三年手术信息管理系统主要企业占有率及排名（按收入）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手术信息管理系统主要企业在国际市场占有率（按收入，2023-2026）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2025年手术信息管理系统主要企业在国际市场排名（按收入）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全球市场主要企业手术信息管理系统销售收入（2023-2026）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中国市场，近三年手术信息管理系统主要企业占有率及排名（按收入）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手术信息管理系统主要企业在中国市场占有率（按收入，2023-2026）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2025年手术信息管理系统主要企业在中国市场排名（按收入）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中国市场主要企业手术信息管理系统销售收入（2023-2026）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全球主要厂商手术信息管理系统总部及产地分布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全球主要厂商成立时间及手术信息管理系统商业化日期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全球主要厂商手术信息管理系统产品类型及应用</w:t>
      </w:r>
      <w:r>
        <w:rPr>
          <w:rFonts w:hint="eastAsia"/>
        </w:rPr>
        <w:br/>
      </w:r>
      <w:r>
        <w:rPr>
          <w:rFonts w:hint="eastAsia"/>
        </w:rPr>
        <w:t>　　2.6 手术信息管理系统行业集中度、竞争程度分析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手术信息管理系统行业集中度分析：2025年全球Top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全球手术信息管理系统第一梯队、第二梯队和第三梯队厂商（品牌）及市场份额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全球手术信息管理系统主要地区分析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全球主要地区手术信息管理系统市场规模分析：2021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全球主要地区手术信息管理系统销售额及份额（2021-2026）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全球主要地区手术信息管理系统销售额及份额预测（2027-2032）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北美手术信息管理系统销售额及预测（2021-2032）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欧洲手术信息管理系统销售额及预测（2021-2032）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中国手术信息管理系统销售额及预测（2021-2032）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日本手术信息管理系统销售额及预测（2021-2032）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东南亚手术信息管理系统销售额及预测（2021-2032）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印度手术信息管理系统销售额及预测（2021-2032）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南美手术信息管理系统销售额及预测（2021-2032）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中东手术信息管理系统销售额及预测（2021-2032）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基础核心型</w:t>
      </w:r>
      <w:r>
        <w:rPr>
          <w:rFonts w:hint="eastAsia"/>
        </w:rPr>
        <w:br/>
      </w:r>
      <w:r>
        <w:rPr>
          <w:rFonts w:hint="eastAsia"/>
        </w:rPr>
        <w:t>　　　　4.1.2 麻醉专项型</w:t>
      </w:r>
      <w:r>
        <w:rPr>
          <w:rFonts w:hint="eastAsia"/>
        </w:rPr>
        <w:br/>
      </w:r>
      <w:r>
        <w:rPr>
          <w:rFonts w:hint="eastAsia"/>
        </w:rPr>
        <w:t>　　　　4.1.3 护理专科型</w:t>
      </w:r>
      <w:r>
        <w:rPr>
          <w:rFonts w:hint="eastAsia"/>
        </w:rPr>
        <w:br/>
      </w:r>
      <w:r>
        <w:rPr>
          <w:rFonts w:hint="eastAsia"/>
        </w:rPr>
        <w:t>　　　　4.1.4 资源管理型</w:t>
      </w:r>
      <w:r>
        <w:rPr>
          <w:rFonts w:hint="eastAsia"/>
        </w:rPr>
        <w:br/>
      </w:r>
      <w:r>
        <w:rPr>
          <w:rFonts w:hint="eastAsia"/>
        </w:rPr>
        <w:t>　　　　4.1.5 智慧整合型</w:t>
      </w:r>
      <w:r>
        <w:rPr>
          <w:rFonts w:hint="eastAsia"/>
        </w:rPr>
        <w:br/>
      </w:r>
      <w:r>
        <w:rPr>
          <w:rFonts w:hint="eastAsia"/>
        </w:rPr>
        <w:t>　　　　4.1.6 专科定制型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按产品类型细分，全球手术信息管理系统销售额对比（2021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按产品类型细分，全球手术信息管理系统销售额及预测（2021-2032）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按产品类型细分，全球手术信息管理系统销售额及市场份额（2021-2026）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按产品类型细分，全球手术信息管理系统销售额预测（2027-2032）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按产品类型细分，中国手术信息管理系统销售额及预测（2021-2032）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按产品类型细分，中国手术信息管理系统销售额及市场份额（2021-2026）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按产品类型细分，中国手术信息管理系统销售额预测（2027-2032）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产品分类，按管理阶段</w:t>
      </w:r>
      <w:r>
        <w:rPr>
          <w:rFonts w:hint="eastAsia"/>
        </w:rPr>
        <w:br/>
      </w:r>
      <w:r>
        <w:rPr>
          <w:rFonts w:hint="eastAsia"/>
        </w:rPr>
        <w:t>　　　　4.2.1 术前管理</w:t>
      </w:r>
      <w:r>
        <w:rPr>
          <w:rFonts w:hint="eastAsia"/>
        </w:rPr>
        <w:br/>
      </w:r>
      <w:r>
        <w:rPr>
          <w:rFonts w:hint="eastAsia"/>
        </w:rPr>
        <w:t>　　　　4.2.2 术中管理</w:t>
      </w:r>
      <w:r>
        <w:rPr>
          <w:rFonts w:hint="eastAsia"/>
        </w:rPr>
        <w:br/>
      </w:r>
      <w:r>
        <w:rPr>
          <w:rFonts w:hint="eastAsia"/>
        </w:rPr>
        <w:t>　　　　4.2.3 术后管理</w:t>
      </w:r>
      <w:r>
        <w:rPr>
          <w:rFonts w:hint="eastAsia"/>
        </w:rPr>
        <w:br/>
      </w:r>
      <w:r>
        <w:rPr>
          <w:rFonts w:hint="eastAsia"/>
        </w:rPr>
        <w:t>　　　　4.2.4 全周期闭环</w:t>
      </w:r>
      <w:r>
        <w:rPr>
          <w:rFonts w:hint="eastAsia"/>
        </w:rPr>
        <w:br/>
      </w:r>
      <w:r>
        <w:rPr>
          <w:rFonts w:hint="eastAsia"/>
        </w:rPr>
        <w:t>　　　　4.2.5 按管理阶段细分，全球手术信息管理系统销售额对比（2021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按管理阶段细分，全球手术信息管理系统销售额及预测（2021-2032）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按管理阶段细分，全球手术信息管理系统销售额及市场份额（2021-2026）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按管理阶段细分，全球手术信息管理系统销售额预测（2027-2032）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按管理阶段细分，中国手术信息管理系统销售额及预测（2021-2032）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按管理阶段细分，中国手术信息管理系统销售额及市场份额（2021-2026）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按管理阶段细分，中国手术信息管理系统销售额预测（2027-2032）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产品分类，按架构类型</w:t>
      </w:r>
      <w:r>
        <w:rPr>
          <w:rFonts w:hint="eastAsia"/>
        </w:rPr>
        <w:br/>
      </w:r>
      <w:r>
        <w:rPr>
          <w:rFonts w:hint="eastAsia"/>
        </w:rPr>
        <w:t>　　　　4.3.1 C/S架构</w:t>
      </w:r>
      <w:r>
        <w:rPr>
          <w:rFonts w:hint="eastAsia"/>
        </w:rPr>
        <w:br/>
      </w:r>
      <w:r>
        <w:rPr>
          <w:rFonts w:hint="eastAsia"/>
        </w:rPr>
        <w:t>　　　　4.3.2 B/S架构</w:t>
      </w:r>
      <w:r>
        <w:rPr>
          <w:rFonts w:hint="eastAsia"/>
        </w:rPr>
        <w:br/>
      </w:r>
      <w:r>
        <w:rPr>
          <w:rFonts w:hint="eastAsia"/>
        </w:rPr>
        <w:t>　　　　4.3.3 混合架构</w:t>
      </w:r>
      <w:r>
        <w:rPr>
          <w:rFonts w:hint="eastAsia"/>
        </w:rPr>
        <w:br/>
      </w:r>
      <w:r>
        <w:rPr>
          <w:rFonts w:hint="eastAsia"/>
        </w:rPr>
        <w:t>　　　　4.3.4 云原生架构</w:t>
      </w:r>
      <w:r>
        <w:rPr>
          <w:rFonts w:hint="eastAsia"/>
        </w:rPr>
        <w:br/>
      </w:r>
      <w:r>
        <w:rPr>
          <w:rFonts w:hint="eastAsia"/>
        </w:rPr>
        <w:t>　　　　4.3.5 边缘计算型</w:t>
      </w:r>
      <w:r>
        <w:rPr>
          <w:rFonts w:hint="eastAsia"/>
        </w:rPr>
        <w:br/>
      </w:r>
      <w:r>
        <w:rPr>
          <w:rFonts w:hint="eastAsia"/>
        </w:rPr>
        <w:t>　　　　4.3.6 按架构类型细分，全球手术信息管理系统销售额对比（2021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按架构类型细分，全球手术信息管理系统销售额及预测（2021-2032）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按架构类型细分，全球手术信息管理系统销售额及市场份额（2021-2026）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按架构类型细分，全球手术信息管理系统销售额预测（2027-2032）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按架构类型细分，中国手术信息管理系统销售额及预测（2021-2032）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按架构类型细分，中国手术信息管理系统销售额及市场份额（2021-2026）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按架构类型细分，中国手术信息管理系统销售额预测（2027-2032）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三级综合医院</w:t>
      </w:r>
      <w:r>
        <w:rPr>
          <w:rFonts w:hint="eastAsia"/>
        </w:rPr>
        <w:br/>
      </w:r>
      <w:r>
        <w:rPr>
          <w:rFonts w:hint="eastAsia"/>
        </w:rPr>
        <w:t>　　　　5.1.2 二级医院</w:t>
      </w:r>
      <w:r>
        <w:rPr>
          <w:rFonts w:hint="eastAsia"/>
        </w:rPr>
        <w:br/>
      </w:r>
      <w:r>
        <w:rPr>
          <w:rFonts w:hint="eastAsia"/>
        </w:rPr>
        <w:t>　　　　5.1.3 基层医院</w:t>
      </w:r>
      <w:r>
        <w:rPr>
          <w:rFonts w:hint="eastAsia"/>
        </w:rPr>
        <w:br/>
      </w:r>
      <w:r>
        <w:rPr>
          <w:rFonts w:hint="eastAsia"/>
        </w:rPr>
        <w:t>　　　　5.1.4 专科医院</w:t>
      </w:r>
      <w:r>
        <w:rPr>
          <w:rFonts w:hint="eastAsia"/>
        </w:rPr>
        <w:br/>
      </w:r>
      <w:r>
        <w:rPr>
          <w:rFonts w:hint="eastAsia"/>
        </w:rPr>
        <w:t>　　　　5.1.5 教学医院</w:t>
      </w:r>
      <w:r>
        <w:rPr>
          <w:rFonts w:hint="eastAsia"/>
        </w:rPr>
        <w:br/>
      </w:r>
      <w:r>
        <w:rPr>
          <w:rFonts w:hint="eastAsia"/>
        </w:rPr>
        <w:t>　　5.2 按应用细分，全球手术信息管理系统销售额对比（2021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按应用细分，全球手术信息管理系统销售额及预测（2021-2032）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按应用细分，全球手术信息管理系统销售额及市场份额（2021-2026）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按应用细分，全球手术信息管理系统销售额预测（2027-2032）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中国不同应用手术信息管理系统销售额及预测（2021-2032）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中国不同应用手术信息管理系统销售额及市场份额（2021-2026）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中国不同应用手术信息管理系统销售额预测（2027-2032）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手术信息管理系统行业发展趋势</w:t>
      </w:r>
      <w:r>
        <w:rPr>
          <w:rFonts w:hint="eastAsia"/>
        </w:rPr>
        <w:br/>
      </w:r>
      <w:r>
        <w:rPr>
          <w:rFonts w:hint="eastAsia"/>
        </w:rPr>
        <w:t>　　7.2 手术信息管理系统行业主要驱动因素</w:t>
      </w:r>
      <w:r>
        <w:rPr>
          <w:rFonts w:hint="eastAsia"/>
        </w:rPr>
        <w:br/>
      </w:r>
      <w:r>
        <w:rPr>
          <w:rFonts w:hint="eastAsia"/>
        </w:rPr>
        <w:t>　　7.3 手术信息管理系统中国企业SWOT分析</w:t>
      </w:r>
      <w:r>
        <w:rPr>
          <w:rFonts w:hint="eastAsia"/>
        </w:rPr>
        <w:br/>
      </w:r>
      <w:r>
        <w:rPr>
          <w:rFonts w:hint="eastAsia"/>
        </w:rPr>
        <w:t>　　7.4 中国手术信息管理系统行业政策环境分析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手术信息管理系统行业产业链简介</w:t>
      </w:r>
      <w:r>
        <w:rPr>
          <w:rFonts w:hint="eastAsia"/>
        </w:rPr>
        <w:br/>
      </w:r>
      <w:r>
        <w:rPr>
          <w:rFonts w:hint="eastAsia"/>
        </w:rPr>
        <w:t>　　　　8.1.1 手术信息管理系统行业供应链分析</w:t>
      </w:r>
      <w:r>
        <w:rPr>
          <w:rFonts w:hint="eastAsia"/>
        </w:rPr>
        <w:br/>
      </w:r>
      <w:r>
        <w:rPr>
          <w:rFonts w:hint="eastAsia"/>
        </w:rPr>
        <w:t>　　　　8.1.2 手术信息管理系统主要原料及供应情况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手术信息管理系统行业主要下游客户</w:t>
      </w:r>
      <w:r>
        <w:rPr>
          <w:rFonts w:hint="eastAsia"/>
        </w:rPr>
        <w:br/>
      </w:r>
      <w:r>
        <w:rPr>
          <w:rFonts w:hint="eastAsia"/>
        </w:rPr>
        <w:t>　　8.2 手术信息管理系统行业采购模式</w:t>
      </w:r>
      <w:r>
        <w:rPr>
          <w:rFonts w:hint="eastAsia"/>
        </w:rPr>
        <w:br/>
      </w:r>
      <w:r>
        <w:rPr>
          <w:rFonts w:hint="eastAsia"/>
        </w:rPr>
        <w:t>　　8.3 手术信息管理系统行业生产模式</w:t>
      </w:r>
      <w:r>
        <w:rPr>
          <w:rFonts w:hint="eastAsia"/>
        </w:rPr>
        <w:br/>
      </w:r>
      <w:r>
        <w:rPr>
          <w:rFonts w:hint="eastAsia"/>
        </w:rPr>
        <w:t>　　8.4 手术信息管理系统行业销售模式及销售渠道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手术信息管理系统行业发展主要特点</w:t>
      </w:r>
      <w:r>
        <w:rPr>
          <w:rFonts w:hint="eastAsia"/>
        </w:rPr>
        <w:br/>
      </w:r>
      <w:r>
        <w:rPr>
          <w:rFonts w:hint="eastAsia"/>
        </w:rPr>
        <w:t>　　表 2： 手术信息管理系统行业发展有利因素分析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手术信息管理系统行业发展不利因素分析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进入手术信息管理系统行业壁垒</w:t>
      </w:r>
      <w:r>
        <w:rPr>
          <w:rFonts w:hint="eastAsia"/>
        </w:rPr>
        <w:br/>
      </w:r>
      <w:r>
        <w:rPr>
          <w:rFonts w:hint="eastAsia"/>
        </w:rPr>
        <w:t>　　表 5： 手术信息管理系统主要企业在国际市场占有率（按收入，2023-2026）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2025年手术信息管理系统主要企业在国际市场排名（按收入）&amp;（万元）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全球市场主要企业手术信息管理系统销售收入（2023-2026）&amp;（万元）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手术信息管理系统主要企业在中国市场占有率（按收入，2023-2026）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2025年手术信息管理系统主要企业在中国市场排名（按收入）&amp;（万元）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中国市场主要企业手术信息管理系统销售收入（2023-2026）&amp;（万元）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全球主要厂商手术信息管理系统总部及产地分布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全球主要厂商成立时间及手术信息管理系统商业化日期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全球主要厂商手术信息管理系统产品类型及应用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2025年全球手术信息管理系统主要厂商市场地位（第一梯队、第二梯队和第三梯队）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全球手术信息管理系统市场投资、并购等现状分析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全球主要地区手术信息管理系统销售额：（2021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全球主要地区手术信息管理系统销售额（2021-2026）&amp;（万元）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全球主要地区手术信息管理系统销售额及份额列表（2021-2026）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全球主要地区手术信息管理系统销售额预测（2027-2032）&amp;（万元）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全球主要地区手术信息管理系统销售额及份额列表预测（2027-2032）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基础核心型主要企业列表</w:t>
      </w:r>
      <w:r>
        <w:rPr>
          <w:rFonts w:hint="eastAsia"/>
        </w:rPr>
        <w:br/>
      </w:r>
      <w:r>
        <w:rPr>
          <w:rFonts w:hint="eastAsia"/>
        </w:rPr>
        <w:t>　　表 22： 麻醉专项型主要企业列表</w:t>
      </w:r>
      <w:r>
        <w:rPr>
          <w:rFonts w:hint="eastAsia"/>
        </w:rPr>
        <w:br/>
      </w:r>
      <w:r>
        <w:rPr>
          <w:rFonts w:hint="eastAsia"/>
        </w:rPr>
        <w:t>　　表 23： 护理专科型主要企业列表</w:t>
      </w:r>
      <w:r>
        <w:rPr>
          <w:rFonts w:hint="eastAsia"/>
        </w:rPr>
        <w:br/>
      </w:r>
      <w:r>
        <w:rPr>
          <w:rFonts w:hint="eastAsia"/>
        </w:rPr>
        <w:t>　　表 24： 资源管理型主要企业列表</w:t>
      </w:r>
      <w:r>
        <w:rPr>
          <w:rFonts w:hint="eastAsia"/>
        </w:rPr>
        <w:br/>
      </w:r>
      <w:r>
        <w:rPr>
          <w:rFonts w:hint="eastAsia"/>
        </w:rPr>
        <w:t>　　表 25： 智慧整合型主要企业列表</w:t>
      </w:r>
      <w:r>
        <w:rPr>
          <w:rFonts w:hint="eastAsia"/>
        </w:rPr>
        <w:br/>
      </w:r>
      <w:r>
        <w:rPr>
          <w:rFonts w:hint="eastAsia"/>
        </w:rPr>
        <w:t>　　表 26： 专科定制型主要企业列表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按产品类型细分，全球手术信息管理系统销售额及增长率对比（2021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按产品类型细分，全球手术信息管理系统销售额（2021-2026）&amp;（万元）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按产品类型细分，全球手术信息管理系统销售额市场份额列表（2021-2026）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按产品类型细分，全球手术信息管理系统销售额预测（2027-2032）&amp;（万元）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按产品类型细分，全球手术信息管理系统销售额市场份额预测（2027-2032）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按产品类型细分，中国手术信息管理系统销售额（2021-2026）&amp;（万元）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按产品类型细分，中国手术信息管理系统销售额市场份额列表（2021-2026）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按产品类型细分，中国手术信息管理系统销售额预测（2027-2032）&amp;（万元）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按产品类型细分，中国手术信息管理系统销售额市场份额预测（2027-2032）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术前管理主要企业列表</w:t>
      </w:r>
      <w:r>
        <w:rPr>
          <w:rFonts w:hint="eastAsia"/>
        </w:rPr>
        <w:br/>
      </w:r>
      <w:r>
        <w:rPr>
          <w:rFonts w:hint="eastAsia"/>
        </w:rPr>
        <w:t>　　表 37： 术中管理主要企业列表</w:t>
      </w:r>
      <w:r>
        <w:rPr>
          <w:rFonts w:hint="eastAsia"/>
        </w:rPr>
        <w:br/>
      </w:r>
      <w:r>
        <w:rPr>
          <w:rFonts w:hint="eastAsia"/>
        </w:rPr>
        <w:t>　　表 38： 术后管理主要企业列表</w:t>
      </w:r>
      <w:r>
        <w:rPr>
          <w:rFonts w:hint="eastAsia"/>
        </w:rPr>
        <w:br/>
      </w:r>
      <w:r>
        <w:rPr>
          <w:rFonts w:hint="eastAsia"/>
        </w:rPr>
        <w:t>　　表 39： 全周期闭环主要企业列表</w:t>
      </w:r>
      <w:r>
        <w:rPr>
          <w:rFonts w:hint="eastAsia"/>
        </w:rPr>
        <w:br/>
      </w:r>
      <w:r>
        <w:rPr>
          <w:rFonts w:hint="eastAsia"/>
        </w:rPr>
        <w:t>　　表 40： 按管理阶段细分，全球手术信息管理系统销售额及增长率对比（2021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41： 按管理阶段细分，全球手术信息管理系统销售额（2021-2026）&amp;（万元）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按管理阶段细分，全球手术信息管理系统销售额市场份额列表（2021-2026）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按管理阶段细分，全球手术信息管理系统销售额预测（2027-2032）&amp;（万元）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按管理阶段细分，全球手术信息管理系统销售额市场份额预测（2027-2032）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按管理阶段细分，中国手术信息管理系统销售额（2021-2026）&amp;（万元）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按管理阶段细分，中国手术信息管理系统销售额市场份额列表（2021-2026）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按管理阶段细分，中国手术信息管理系统销售额预测（2027-2032）&amp;（万元）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按管理阶段细分，中国手术信息管理系统销售额市场份额预测（2027-2032）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C/S架构主要企业列表</w:t>
      </w:r>
      <w:r>
        <w:rPr>
          <w:rFonts w:hint="eastAsia"/>
        </w:rPr>
        <w:br/>
      </w:r>
      <w:r>
        <w:rPr>
          <w:rFonts w:hint="eastAsia"/>
        </w:rPr>
        <w:t>　　表 50： B/S架构主要企业列表</w:t>
      </w:r>
      <w:r>
        <w:rPr>
          <w:rFonts w:hint="eastAsia"/>
        </w:rPr>
        <w:br/>
      </w:r>
      <w:r>
        <w:rPr>
          <w:rFonts w:hint="eastAsia"/>
        </w:rPr>
        <w:t>　　表 51： 混合架构主要企业列表</w:t>
      </w:r>
      <w:r>
        <w:rPr>
          <w:rFonts w:hint="eastAsia"/>
        </w:rPr>
        <w:br/>
      </w:r>
      <w:r>
        <w:rPr>
          <w:rFonts w:hint="eastAsia"/>
        </w:rPr>
        <w:t>　　表 52： 云原生架构主要企业列表</w:t>
      </w:r>
      <w:r>
        <w:rPr>
          <w:rFonts w:hint="eastAsia"/>
        </w:rPr>
        <w:br/>
      </w:r>
      <w:r>
        <w:rPr>
          <w:rFonts w:hint="eastAsia"/>
        </w:rPr>
        <w:t>　　表 53： 边缘计算型主要企业列表</w:t>
      </w:r>
      <w:r>
        <w:rPr>
          <w:rFonts w:hint="eastAsia"/>
        </w:rPr>
        <w:br/>
      </w:r>
      <w:r>
        <w:rPr>
          <w:rFonts w:hint="eastAsia"/>
        </w:rPr>
        <w:t>　　表 54： 按架构类型细分，全球手术信息管理系统销售额及增长率对比（2021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按架构类型细分，全球手术信息管理系统销售额（2021-2026）&amp;（万元）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按架构类型细分，全球手术信息管理系统销售额市场份额列表（2021-2026）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按架构类型细分，全球手术信息管理系统销售额预测（2027-2032）&amp;（万元）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按架构类型细分，全球手术信息管理系统销售额市场份额预测（2027-2032）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按架构类型细分，中国手术信息管理系统销售额（2021-2026）&amp;（万元）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按架构类型细分，中国手术信息管理系统销售额市场份额列表（2021-2026）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按架构类型细分，中国手术信息管理系统销售额预测（2027-2032）&amp;（万元）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按架构类型细分，中国手术信息管理系统销售额市场份额预测（2027-2032）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按应用细分，全球手术信息管理系统销售额及增长率对比（2021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按应用细分，全球手术信息管理系统销售额（2021-2026）&amp;（万元）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按应用细分，全球手术信息管理系统销售额市场份额列表（2021-2026）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按应用细分，全球手术信息管理系统销售额预测（2027-2032）&amp;（万元）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按应用细分，全球手术信息管理系统市场份额预测（2027-2032）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中国不同应用手术信息管理系统销售额（2021-2026）&amp;（万元）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中国不同应用手术信息管理系统销售额市场份额列表（2021-2026）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中国不同应用手术信息管理系统销售额预测（2027-2032）&amp;（万元）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中国不同应用手术信息管理系统销售额市场份额预测（2027-2032）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重点企业（1）公司信息、总部、手术信息管理系统市场地位以及主要的竞争对手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重点企业（2）公司信息、总部、手术信息管理系统市场地位以及主要的竞争对手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重点企业（2）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重点企业（2）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重点企业（3）公司信息、总部、手术信息管理系统市场地位以及主要的竞争对手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重点企业（3）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重点企业（3）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重点企业（4）公司信息、总部、手术信息管理系统市场地位以及主要的竞争对手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重点企业（4）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重点企业（4）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重点企业（5）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重点企业（5）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重点企业（6）公司信息、总部、手术信息管理系统市场地位以及主要的竞争对手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重点企业（6）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重点企业（6）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重点企业（7）公司信息、总部、手术信息管理系统市场地位以及主要的竞争对手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重点企业（7）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重点企业（7）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重点企业（8）公司信息、总部、手术信息管理系统市场地位以及主要的竞争对手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重点企业（8）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重点企业（8）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重点企业（9）公司信息、总部、手术信息管理系统市场地位以及主要的竞争对手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重点企业（9）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重点企业（9）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重点企业（10）公司信息、总部、手术信息管理系统市场地位以及主要的竞争对手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重点企业（10）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重点企业（10）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重点企业（11）公司信息、总部、手术信息管理系统市场地位以及主要的竞争对手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重点企业（11）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重点企业（11）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重点企业（12）公司信息、总部、手术信息管理系统市场地位以及主要的竞争对手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重点企业（12）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重点企业（12）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重点企业（13）公司信息、总部、手术信息管理系统市场地位以及主要的竞争对手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重点企业（13）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重点企业（13）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重点企业（14）公司信息、总部、手术信息管理系统市场地位以及主要的竞争对手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重点企业（14）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重点企业（14）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重点企业（15）公司信息、总部、手术信息管理系统市场地位以及主要的竞争对手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重点企业（15）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重点企业（15）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重点企业（16）公司信息、总部、手术信息管理系统市场地位以及主要的竞争对手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重点企业（16）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重点企业（16）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重点企业（17）公司信息、总部、手术信息管理系统市场地位以及主要的竞争对手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重点企业（17）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重点企业（17）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重点企业（18）公司信息、总部、手术信息管理系统市场地位以及主要的竞争对手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重点企业（18）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重点企业（18）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重点企业（19）公司信息、总部、手术信息管理系统市场地位以及主要的竞争对手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重点企业（19） 手术信息管理系统产品及服务介绍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重点企业（19） 手术信息管理系统收入及毛利率（2021-2026）&amp;（万元）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166： 手术信息管理系统行业发展趋势</w:t>
      </w:r>
      <w:r>
        <w:rPr>
          <w:rFonts w:hint="eastAsia"/>
        </w:rPr>
        <w:br/>
      </w:r>
      <w:r>
        <w:rPr>
          <w:rFonts w:hint="eastAsia"/>
        </w:rPr>
        <w:t>　　表 167： 手术信息管理系统行业主要驱动因素</w:t>
      </w:r>
      <w:r>
        <w:rPr>
          <w:rFonts w:hint="eastAsia"/>
        </w:rPr>
        <w:br/>
      </w:r>
      <w:r>
        <w:rPr>
          <w:rFonts w:hint="eastAsia"/>
        </w:rPr>
        <w:t>　　表 168： 手术信息管理系统行业供应链分析</w:t>
      </w:r>
      <w:r>
        <w:rPr>
          <w:rFonts w:hint="eastAsia"/>
        </w:rPr>
        <w:br/>
      </w:r>
      <w:r>
        <w:rPr>
          <w:rFonts w:hint="eastAsia"/>
        </w:rPr>
        <w:t>　　表 169： 手术信息管理系统上游原料供应商</w:t>
      </w:r>
      <w:r>
        <w:rPr>
          <w:rFonts w:hint="eastAsia"/>
        </w:rPr>
        <w:br/>
      </w:r>
      <w:r>
        <w:rPr>
          <w:rFonts w:hint="eastAsia"/>
        </w:rPr>
        <w:t>　　表 170： 手术信息管理系统行业主要下游客户</w:t>
      </w:r>
      <w:r>
        <w:rPr>
          <w:rFonts w:hint="eastAsia"/>
        </w:rPr>
        <w:br/>
      </w:r>
      <w:r>
        <w:rPr>
          <w:rFonts w:hint="eastAsia"/>
        </w:rPr>
        <w:t>　　表 171： 手术信息管理系统典型经销商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t>　　表 174：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手术信息管理系统产品图片</w:t>
      </w:r>
      <w:r>
        <w:rPr>
          <w:rFonts w:hint="eastAsia"/>
        </w:rPr>
        <w:br/>
      </w:r>
      <w:r>
        <w:rPr>
          <w:rFonts w:hint="eastAsia"/>
        </w:rPr>
        <w:t>　　图 2： 全球市场手术信息管理系统市场规模，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全球手术信息管理系统市场销售额预测：（万元）&amp;（2021-2032）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中国市场手术信息管理系统销售额及未来趋势（2021-2032）&amp;（万元）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2025年全球前五大厂商手术信息管理系统市场份额</w:t>
      </w:r>
      <w:r>
        <w:rPr>
          <w:rFonts w:hint="eastAsia"/>
        </w:rPr>
        <w:br/>
      </w:r>
      <w:r>
        <w:rPr>
          <w:rFonts w:hint="eastAsia"/>
        </w:rPr>
        <w:t>　　图 6： 2025年全球手术信息管理系统第一梯队、第二梯队和第三梯队厂商及市场份额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全球主要地区手术信息管理系统销售额市场份额（2021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北美手术信息管理系统销售额及预测（2021-2032）&amp;（万元）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欧洲手术信息管理系统销售额及预测（2021-2032）&amp;（万元）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中国手术信息管理系统销售额及预测（2021-2032）&amp;（万元）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日本手术信息管理系统销售额及预测（2021-2032）&amp;（万元）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东南亚手术信息管理系统销售额及预测（2021-2032）&amp;（万元）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印度手术信息管理系统销售额及预测（2021-2032）&amp;（万元）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南美手术信息管理系统销售额及预测（2021-2032）&amp;（万元）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中东手术信息管理系统销售额及预测（2021-2032）&amp;（万元）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基础核心型 产品图片</w:t>
      </w:r>
      <w:r>
        <w:rPr>
          <w:rFonts w:hint="eastAsia"/>
        </w:rPr>
        <w:br/>
      </w:r>
      <w:r>
        <w:rPr>
          <w:rFonts w:hint="eastAsia"/>
        </w:rPr>
        <w:t>　　图 17： 全球基础核心型规模及增长率（2021-2032）&amp;（万元）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麻醉专项型产品图片</w:t>
      </w:r>
      <w:r>
        <w:rPr>
          <w:rFonts w:hint="eastAsia"/>
        </w:rPr>
        <w:br/>
      </w:r>
      <w:r>
        <w:rPr>
          <w:rFonts w:hint="eastAsia"/>
        </w:rPr>
        <w:t>　　图 19： 全球麻醉专项型规模及增长率（2021-2032）&amp;（万元）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护理专科型产品图片</w:t>
      </w:r>
      <w:r>
        <w:rPr>
          <w:rFonts w:hint="eastAsia"/>
        </w:rPr>
        <w:br/>
      </w:r>
      <w:r>
        <w:rPr>
          <w:rFonts w:hint="eastAsia"/>
        </w:rPr>
        <w:t>　　图 21： 全球护理专科型规模及增长率（2021-2032）&amp;（万元）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资源管理型产品图片</w:t>
      </w:r>
      <w:r>
        <w:rPr>
          <w:rFonts w:hint="eastAsia"/>
        </w:rPr>
        <w:br/>
      </w:r>
      <w:r>
        <w:rPr>
          <w:rFonts w:hint="eastAsia"/>
        </w:rPr>
        <w:t>　　图 23： 全球资源管理型规模及增长率（2021-2032）&amp;（万元）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智慧整合型产品图片</w:t>
      </w:r>
      <w:r>
        <w:rPr>
          <w:rFonts w:hint="eastAsia"/>
        </w:rPr>
        <w:br/>
      </w:r>
      <w:r>
        <w:rPr>
          <w:rFonts w:hint="eastAsia"/>
        </w:rPr>
        <w:t>　　图 25： 全球智慧整合型规模及增长率（2021-2032）&amp;（万元）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专科定制型产品图片</w:t>
      </w:r>
      <w:r>
        <w:rPr>
          <w:rFonts w:hint="eastAsia"/>
        </w:rPr>
        <w:br/>
      </w:r>
      <w:r>
        <w:rPr>
          <w:rFonts w:hint="eastAsia"/>
        </w:rPr>
        <w:t>　　图 27： 全球专科定制型规模及增长率（2021-2032）&amp;（万元）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按产品类型细分，全球手术信息管理系统市场份额2025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按产品类型细分，全球手术信息管理系统市场份额2021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按产品类型细分，全球手术信息管理系统市场份额预测2026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按产品类型细分，中国手术信息管理系统市场份额2021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按产品类型细分，中国手术信息管理系统市场份额预测2026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术前管理 产品图片</w:t>
      </w:r>
      <w:r>
        <w:rPr>
          <w:rFonts w:hint="eastAsia"/>
        </w:rPr>
        <w:br/>
      </w:r>
      <w:r>
        <w:rPr>
          <w:rFonts w:hint="eastAsia"/>
        </w:rPr>
        <w:t>　　图 34： 全球术前管理规模及增长率（2021-2032）&amp;（万元）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术中管理产品图片</w:t>
      </w:r>
      <w:r>
        <w:rPr>
          <w:rFonts w:hint="eastAsia"/>
        </w:rPr>
        <w:br/>
      </w:r>
      <w:r>
        <w:rPr>
          <w:rFonts w:hint="eastAsia"/>
        </w:rPr>
        <w:t>　　图 36： 全球术中管理规模及增长率（2021-2032）&amp;（万元）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术后管理产品图片</w:t>
      </w:r>
      <w:r>
        <w:rPr>
          <w:rFonts w:hint="eastAsia"/>
        </w:rPr>
        <w:br/>
      </w:r>
      <w:r>
        <w:rPr>
          <w:rFonts w:hint="eastAsia"/>
        </w:rPr>
        <w:t>　　图 38： 全球术后管理规模及增长率（2021-2032）&amp;（万元）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全周期闭环产品图片</w:t>
      </w:r>
      <w:r>
        <w:rPr>
          <w:rFonts w:hint="eastAsia"/>
        </w:rPr>
        <w:br/>
      </w:r>
      <w:r>
        <w:rPr>
          <w:rFonts w:hint="eastAsia"/>
        </w:rPr>
        <w:t>　　图 40： 全球全周期闭环规模及增长率（2021-2032）&amp;（万元）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按管理阶段细分，全球手术信息管理系统市场份额2025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42： 按管理阶段细分，全球手术信息管理系统市场份额2021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43： 按管理阶段细分，全球手术信息管理系统市场份额预测2026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按管理阶段细分，中国手术信息管理系统市场份额2021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45： 按管理阶段细分，中国手术信息管理系统市场份额预测2026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C/S架构 产品图片</w:t>
      </w:r>
      <w:r>
        <w:rPr>
          <w:rFonts w:hint="eastAsia"/>
        </w:rPr>
        <w:br/>
      </w:r>
      <w:r>
        <w:rPr>
          <w:rFonts w:hint="eastAsia"/>
        </w:rPr>
        <w:t>　　图 47： 全球C/S架构规模及增长率（2021-2032）&amp;（万元）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B/S架构产品图片</w:t>
      </w:r>
      <w:r>
        <w:rPr>
          <w:rFonts w:hint="eastAsia"/>
        </w:rPr>
        <w:br/>
      </w:r>
      <w:r>
        <w:rPr>
          <w:rFonts w:hint="eastAsia"/>
        </w:rPr>
        <w:t>　　图 49： 全球B/S架构规模及增长率（2021-2032）&amp;（万元）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混合架构产品图片</w:t>
      </w:r>
      <w:r>
        <w:rPr>
          <w:rFonts w:hint="eastAsia"/>
        </w:rPr>
        <w:br/>
      </w:r>
      <w:r>
        <w:rPr>
          <w:rFonts w:hint="eastAsia"/>
        </w:rPr>
        <w:t>　　图 51： 全球混合架构规模及增长率（2021-2032）&amp;（万元）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云原生架构产品图片</w:t>
      </w:r>
      <w:r>
        <w:rPr>
          <w:rFonts w:hint="eastAsia"/>
        </w:rPr>
        <w:br/>
      </w:r>
      <w:r>
        <w:rPr>
          <w:rFonts w:hint="eastAsia"/>
        </w:rPr>
        <w:t>　　图 53： 全球云原生架构规模及增长率（2021-2032）&amp;（万元）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边缘计算型产品图片</w:t>
      </w:r>
      <w:r>
        <w:rPr>
          <w:rFonts w:hint="eastAsia"/>
        </w:rPr>
        <w:br/>
      </w:r>
      <w:r>
        <w:rPr>
          <w:rFonts w:hint="eastAsia"/>
        </w:rPr>
        <w:t>　　图 55： 全球边缘计算型规模及增长率（2021-2032）&amp;（万元）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按架构类型细分，全球手术信息管理系统市场份额2025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57： 按架构类型细分，全球手术信息管理系统市场份额2021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58： 按架构类型细分，全球手术信息管理系统市场份额预测2026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按架构类型细分，中国手术信息管理系统市场份额2021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60： 按架构类型细分，中国手术信息管理系统市场份额预测2026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61： 三级综合医院</w:t>
      </w:r>
      <w:r>
        <w:rPr>
          <w:rFonts w:hint="eastAsia"/>
        </w:rPr>
        <w:br/>
      </w:r>
      <w:r>
        <w:rPr>
          <w:rFonts w:hint="eastAsia"/>
        </w:rPr>
        <w:t>　　图 62： 二级医院</w:t>
      </w:r>
      <w:r>
        <w:rPr>
          <w:rFonts w:hint="eastAsia"/>
        </w:rPr>
        <w:br/>
      </w:r>
      <w:r>
        <w:rPr>
          <w:rFonts w:hint="eastAsia"/>
        </w:rPr>
        <w:t>　　图 63： 基层医院</w:t>
      </w:r>
      <w:r>
        <w:rPr>
          <w:rFonts w:hint="eastAsia"/>
        </w:rPr>
        <w:br/>
      </w:r>
      <w:r>
        <w:rPr>
          <w:rFonts w:hint="eastAsia"/>
        </w:rPr>
        <w:t>　　图 64： 专科医院</w:t>
      </w:r>
      <w:r>
        <w:rPr>
          <w:rFonts w:hint="eastAsia"/>
        </w:rPr>
        <w:br/>
      </w:r>
      <w:r>
        <w:rPr>
          <w:rFonts w:hint="eastAsia"/>
        </w:rPr>
        <w:t>　　图 65： 教学医院</w:t>
      </w:r>
      <w:r>
        <w:rPr>
          <w:rFonts w:hint="eastAsia"/>
        </w:rPr>
        <w:br/>
      </w:r>
      <w:r>
        <w:rPr>
          <w:rFonts w:hint="eastAsia"/>
        </w:rPr>
        <w:t>　　图 66： 按应用细分，全球手术信息管理系统市场份额2025 VS 2032</w:t>
      </w:r>
      <w:r>
        <w:rPr>
          <w:rFonts w:hint="eastAsia"/>
        </w:rPr>
        <w:br/>
      </w:r>
      <w:r>
        <w:rPr>
          <w:rFonts w:hint="eastAsia"/>
        </w:rPr>
        <w:t>　　图 67： 按应用细分，全球手术信息管理系统市场份额2021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68： 手术信息管理系统中国企业SWOT分析</w:t>
      </w:r>
      <w:r>
        <w:rPr>
          <w:rFonts w:hint="eastAsia"/>
        </w:rPr>
        <w:br/>
      </w:r>
      <w:r>
        <w:rPr>
          <w:rFonts w:hint="eastAsia"/>
        </w:rPr>
        <w:t>　　图 69： 手术信息管理系统产业链</w:t>
      </w:r>
      <w:r>
        <w:rPr>
          <w:rFonts w:hint="eastAsia"/>
        </w:rPr>
        <w:br/>
      </w:r>
      <w:r>
        <w:rPr>
          <w:rFonts w:hint="eastAsia"/>
        </w:rPr>
        <w:t>　　图 70： 手术信息管理系统行业采购模式分析</w:t>
      </w:r>
      <w:r>
        <w:rPr>
          <w:rFonts w:hint="eastAsia"/>
        </w:rPr>
        <w:br/>
      </w:r>
      <w:r>
        <w:rPr>
          <w:rFonts w:hint="eastAsia"/>
        </w:rPr>
        <w:t>　　图 71： 手术信息管理系统行业生产模式</w:t>
      </w:r>
      <w:r>
        <w:rPr>
          <w:rFonts w:hint="eastAsia"/>
        </w:rPr>
        <w:br/>
      </w:r>
      <w:r>
        <w:rPr>
          <w:rFonts w:hint="eastAsia"/>
        </w:rPr>
        <w:t>　　图 72： 手术信息管理系统行业销售模式分析</w:t>
      </w:r>
      <w:r>
        <w:rPr>
          <w:rFonts w:hint="eastAsia"/>
        </w:rPr>
        <w:br/>
      </w:r>
      <w:r>
        <w:rPr>
          <w:rFonts w:hint="eastAsia"/>
        </w:rPr>
        <w:t>　　图 73： 关键采访目标</w:t>
      </w:r>
      <w:r>
        <w:rPr>
          <w:rFonts w:hint="eastAsia"/>
        </w:rPr>
        <w:br/>
      </w:r>
      <w:r>
        <w:rPr>
          <w:rFonts w:hint="eastAsia"/>
        </w:rPr>
        <w:t>　　图 74：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178db19ab4185" w:history="1">
        <w:r>
          <w:rPr>
            <w:rStyle w:val="Hyperlink"/>
          </w:rPr>
          <w:t>全球与中国手术信息管理系统行业研究及前景趋势报告（2026-2032年）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178db19ab4185" w:history="1">
        <w:r>
          <w:rPr>
            <w:rStyle w:val="Hyperlink"/>
          </w:rPr>
          <w:t>https://www.20087.com/5/27/ShouShuXinXiGuanLiXiTongFaZhanXianZhuangQianJing.html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ce10447824e48" w:history="1">
      <w:r>
        <w:rPr>
          <w:rStyle w:val="Hyperlink"/>
        </w:rPr>
        <w:t>全球与中国手术信息管理系统行业研究及前景趋势报告（2026-2032年）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houShuXinXiGuanLiXiTongFaZhanXianZhuangQianJing.html" TargetMode="External" Id="R801178db19ab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houShuXinXiGuanLiXiTongFaZhanXianZhuangQianJing.html" TargetMode="External" Id="R28dce1044782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2026-01-10T03:20:52Z</dcterms:created>
  <dcterms:modified xsi:type="dcterms:W3CDTF">2026-01-10T04:20:52Z</dcterms:modified>
  <dc:subject>全球与中国手术信息管理系统行业研究及前景趋势报告（2026-2032年）</dc:subject>
  <dc:title>全球与中国手术信息管理系统行业研究及前景趋势报告（2026-2032年）</dc:title>
  <cp:keywords>全球与中国手术信息管理系统行业研究及前景趋势报告（2026-2032年）</cp:keywords>
  <dc:description>全球与中国手术信息管理系统行业研究及前景趋势报告（2026-2032年）</dc:description>
</cp:coreProperties>
</file>