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2f1c063bc46cc" w:history="1">
              <w:r>
                <w:rPr>
                  <w:rStyle w:val="Hyperlink"/>
                </w:rPr>
                <w:t>中国电子出版系统市场研究与前景趋势（2025-2031年）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2f1c063bc46cc" w:history="1">
              <w:r>
                <w:rPr>
                  <w:rStyle w:val="Hyperlink"/>
                </w:rPr>
                <w:t>中国电子出版系统市场研究与前景趋势（2025-2031年）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2f1c063bc46cc" w:history="1">
                <w:r>
                  <w:rPr>
                    <w:rStyle w:val="Hyperlink"/>
                  </w:rPr>
                  <w:t>https://www.20087.com/5/37/DianZiChuBanXiTongHangYeQianJingQuShi.html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出版系统是用于创建、编辑、管理和分发电子出版物的软件平台。随着信息技术的发展和互联网的普及，电子出版系统已成为图书、期刊、报纸等传统出版物数字化转型的重要工具。近年来，电子出版系统不仅在技术层面有了显著进步，比如支持多种文件格式、提高编辑效率、增强交互性和多媒体元素的集成，还在商业模式上进行了创新，比如订阅制、按需印刷等，满足了不同读者群体的需求。此外，随着移动设备的普及，电子出版物的阅读体验得到了极大改善，为电子出版系统带来了更广泛的用户基础。</w:t>
      </w:r>
      <w:r>
        <w:rPr>
          <w:rFonts w:hint="eastAsia"/>
        </w:rPr>
        <w:br/>
      </w:r>
      <w:r>
        <w:rPr>
          <w:rFonts w:hint="eastAsia"/>
        </w:rPr>
        <w:t>　　未来，电子出版系统将更加注重用户体验和技术融合。一方面，随着人工智能技术的发展，电子出版系统将集成更多智能功能，如内容推荐引擎、个性化阅读体验、语音转文本等，以提高用户参与度和满意度。另一方面，随着区块链技术的应用，电子出版系统将支持更安全的内容分发和版权保护机制，为作者和出版商提供更可靠的版权管理和收益分配解决方案。此外，随着虚拟现实（VR）和增强现实（AR）技术的进步，电子出版物将融入更多的沉浸式内容，提供全新的阅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2f1c063bc46cc" w:history="1">
        <w:r>
          <w:rPr>
            <w:rStyle w:val="Hyperlink"/>
          </w:rPr>
          <w:t>中国电子出版系统市场研究与前景趋势（2025-2031年）</w:t>
        </w:r>
      </w:hyperlink>
      <w:r>
        <w:rPr>
          <w:rFonts w:hint="eastAsia"/>
        </w:rPr>
        <w:t>》依托权威机构及行业协会数据，结合电子出版系统行业的宏观环境与微观实践，从电子出版系统市场规模、市场需求、技术现状及产业链结构等多维度进行了系统调研与分析。报告通过严谨的研究方法与翔实的数据支持，辅以直观图表，全面剖析了电子出版系统行业发展趋势、重点企业表现及市场竞争格局，并通过SWOT分析揭示了行业机遇与潜在风险，为电子出版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电子出版系统产业概述</w:t>
      </w:r>
      <w:r>
        <w:rPr>
          <w:rFonts w:hint="eastAsia"/>
        </w:rPr>
        <w:br/>
      </w:r>
      <w:r>
        <w:rPr>
          <w:rFonts w:hint="eastAsia"/>
        </w:rPr>
        <w:t>　　第一节 电子出版系统定义</w:t>
      </w:r>
      <w:r>
        <w:rPr>
          <w:rFonts w:hint="eastAsia"/>
        </w:rPr>
        <w:br/>
      </w:r>
      <w:r>
        <w:rPr>
          <w:rFonts w:hint="eastAsia"/>
        </w:rPr>
        <w:t>　　第二节 电子出版系统行业特点</w:t>
      </w:r>
      <w:r>
        <w:rPr>
          <w:rFonts w:hint="eastAsia"/>
        </w:rPr>
        <w:br/>
      </w:r>
      <w:r>
        <w:rPr>
          <w:rFonts w:hint="eastAsia"/>
        </w:rPr>
        <w:t>　　第三节 电子出版系统产业链分析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2024-2025年中国电子出版系统行业运行环境分析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中国电子出版系统运行经济环境分析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中国电子出版系统产业政策环境分析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一、电子出版系统行业监管体制</w:t>
      </w:r>
      <w:r>
        <w:rPr>
          <w:rFonts w:hint="eastAsia"/>
        </w:rPr>
        <w:br/>
      </w:r>
      <w:r>
        <w:rPr>
          <w:rFonts w:hint="eastAsia"/>
        </w:rPr>
        <w:t>　　　　二、电子出版系统行业主要法规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三、主要电子出版系统产业政策</w:t>
      </w:r>
      <w:r>
        <w:rPr>
          <w:rFonts w:hint="eastAsia"/>
        </w:rPr>
        <w:br/>
      </w:r>
      <w:r>
        <w:rPr>
          <w:rFonts w:hint="eastAsia"/>
        </w:rPr>
        <w:t>　　第三节 中国电子出版系统产业社会环境分析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2024-2025年全球电子出版系统行业发展态势分析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全球电子出版系统市场发展现状分析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全球主要国家电子出版系统市场现状</w:t>
      </w:r>
      <w:r>
        <w:rPr>
          <w:rFonts w:hint="eastAsia"/>
        </w:rPr>
        <w:br/>
      </w:r>
      <w:r>
        <w:rPr>
          <w:rFonts w:hint="eastAsia"/>
        </w:rPr>
        <w:t>　　第三节 全球电子出版系统行业发展趋势预测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中国电子出版系统行业市场分析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2019-2024年中国电子出版系统行业规模情况</w:t>
      </w:r>
      <w:r>
        <w:rPr>
          <w:rFonts w:hint="eastAsia"/>
        </w:rPr>
        <w:br/>
      </w:r>
      <w:r>
        <w:rPr>
          <w:rFonts w:hint="eastAsia"/>
        </w:rPr>
        <w:t>　　　　一、电子出版系统行业市场规模情况分析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二、电子出版系统行业单位规模情况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三、电子出版系统行业人员规模情况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2019-2024年中国电子出版系统行业财务能力分析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一、电子出版系统行业盈利能力分析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二、电子出版系统行业偿债能力分析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三、电子出版系统行业营运能力分析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四、电子出版系统行业发展能力分析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2024-2025年中国电子出版系统行业热点动态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2025年中国电子出版系统行业面临的挑战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中国重点地区电子出版系统行业市场调研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重点地区（一）电子出版系统市场调研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重点地区（二）电子出版系统市场调研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重点地区（三）电子出版系统市场调研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重点地区（四）电子出版系统市场调研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重点地区（五）电子出版系统市场调研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中国电子出版系统行业价格走势及影响因素分析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国内电子出版系统行业价格回顾</w:t>
      </w:r>
      <w:r>
        <w:rPr>
          <w:rFonts w:hint="eastAsia"/>
        </w:rPr>
        <w:br/>
      </w:r>
      <w:r>
        <w:rPr>
          <w:rFonts w:hint="eastAsia"/>
        </w:rPr>
        <w:t>　　第二节 国内电子出版系统行业价格走势预测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国内电子出版系统行业价格影响因素分析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中国电子出版系统行业客户调研</w:t>
      </w:r>
      <w:r>
        <w:rPr>
          <w:rFonts w:hint="eastAsia"/>
        </w:rPr>
        <w:br/>
      </w:r>
      <w:r>
        <w:rPr>
          <w:rFonts w:hint="eastAsia"/>
        </w:rPr>
        <w:t>　　　　一、电子出版系统行业客户偏好调查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二、客户对电子出版系统品牌的首要认知渠道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三、电子出版系统品牌忠诚度调查</w:t>
      </w:r>
      <w:r>
        <w:rPr>
          <w:rFonts w:hint="eastAsia"/>
        </w:rPr>
        <w:br/>
      </w:r>
      <w:r>
        <w:rPr>
          <w:rFonts w:hint="eastAsia"/>
        </w:rPr>
        <w:t>　　　　四、电子出版系统行业客户消费理念调研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中国电子出版系统行业竞争格局分析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2025年电子出版系统行业集中度分析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一、电子出版系统市场集中度分析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二、电子出版系统企业集中度分析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2025年电子出版系统行业竞争格局分析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一、电子出版系统行业竞争策略分析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二、电子出版系统行业竞争格局展望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三、我国电子出版系统市场竞争趋势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电子出版系统行业重点企业发展调研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电子出版系统企业发展策略分析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电子出版系统市场策略分析</w:t>
      </w:r>
      <w:r>
        <w:rPr>
          <w:rFonts w:hint="eastAsia"/>
        </w:rPr>
        <w:br/>
      </w:r>
      <w:r>
        <w:rPr>
          <w:rFonts w:hint="eastAsia"/>
        </w:rPr>
        <w:t>　　　　一、电子出版系统价格策略分析</w:t>
      </w:r>
      <w:r>
        <w:rPr>
          <w:rFonts w:hint="eastAsia"/>
        </w:rPr>
        <w:br/>
      </w:r>
      <w:r>
        <w:rPr>
          <w:rFonts w:hint="eastAsia"/>
        </w:rPr>
        <w:t>　　　　二、电子出版系统渠道策略分析</w:t>
      </w:r>
      <w:r>
        <w:rPr>
          <w:rFonts w:hint="eastAsia"/>
        </w:rPr>
        <w:br/>
      </w:r>
      <w:r>
        <w:rPr>
          <w:rFonts w:hint="eastAsia"/>
        </w:rPr>
        <w:t>　　第二节 电子出版系统销售策略分析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提高电子出版系统企业竞争力的策略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一、提高中国电子出版系统企业核心竞争力的对策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二、电子出版系统企业提升竞争力的主要方向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三、影响电子出版系统企业核心竞争力的因素及提升途径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四、提高电子出版系统企业竞争力的策略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电子出版系统行业投资风险与控制策略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电子出版系统行业SWOT模型分析</w:t>
      </w:r>
      <w:r>
        <w:rPr>
          <w:rFonts w:hint="eastAsia"/>
        </w:rPr>
        <w:br/>
      </w:r>
      <w:r>
        <w:rPr>
          <w:rFonts w:hint="eastAsia"/>
        </w:rPr>
        <w:t>　　　　一、电子出版系统行业优势分析</w:t>
      </w:r>
      <w:r>
        <w:rPr>
          <w:rFonts w:hint="eastAsia"/>
        </w:rPr>
        <w:br/>
      </w:r>
      <w:r>
        <w:rPr>
          <w:rFonts w:hint="eastAsia"/>
        </w:rPr>
        <w:t>　　　　二、电子出版系统行业劣势分析</w:t>
      </w:r>
      <w:r>
        <w:rPr>
          <w:rFonts w:hint="eastAsia"/>
        </w:rPr>
        <w:br/>
      </w:r>
      <w:r>
        <w:rPr>
          <w:rFonts w:hint="eastAsia"/>
        </w:rPr>
        <w:t>　　　　三、电子出版系统行业机会分析</w:t>
      </w:r>
      <w:r>
        <w:rPr>
          <w:rFonts w:hint="eastAsia"/>
        </w:rPr>
        <w:br/>
      </w:r>
      <w:r>
        <w:rPr>
          <w:rFonts w:hint="eastAsia"/>
        </w:rPr>
        <w:t>　　　　四、电子出版系统行业风险分析</w:t>
      </w:r>
      <w:r>
        <w:rPr>
          <w:rFonts w:hint="eastAsia"/>
        </w:rPr>
        <w:br/>
      </w:r>
      <w:r>
        <w:rPr>
          <w:rFonts w:hint="eastAsia"/>
        </w:rPr>
        <w:t>　　第二节 电子出版系统行业投资风险及控制策略分析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一、电子出版系统市场风险及控制策略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二、电子出版系统行业政策风险及控制策略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三、电子出版系统行业经营风险及控制策略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四、电子出版系统同业竞争风险及控制策略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五、电子出版系统行业其他风险及控制策略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2025-2031年中国电子出版系统行业投资潜力及发展趋势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2025-2031年电子出版系统行业投资潜力分析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一、电子出版系统行业重点可投资领域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二、电子出版系统行业目标市场需求潜力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三、电子出版系统行业投资潜力综合评判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中智.林.－2025-2031年中国电子出版系统行业发展趋势分析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一、2025年电子出版系统市场前景分析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二、2025年电子出版系统发展趋势预测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三、2025-2031年我国电子出版系统行业发展剖析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五、未来电子出版系统行业发展变局剖析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电子出版系统行业历程</w:t>
      </w:r>
      <w:r>
        <w:rPr>
          <w:rFonts w:hint="eastAsia"/>
        </w:rPr>
        <w:br/>
      </w:r>
      <w:r>
        <w:rPr>
          <w:rFonts w:hint="eastAsia"/>
        </w:rPr>
        <w:t>　　图表 电子出版系统行业生命周期</w:t>
      </w:r>
      <w:r>
        <w:rPr>
          <w:rFonts w:hint="eastAsia"/>
        </w:rPr>
        <w:br/>
      </w:r>
      <w:r>
        <w:rPr>
          <w:rFonts w:hint="eastAsia"/>
        </w:rPr>
        <w:t>　　图表 电子出版系统行业产业链分析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2019-2024年电子出版系统行业市场容量统计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**地区电子出版系统市场规模及增长情况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**地区电子出版系统行业市场需求情况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**地区电子出版系统市场规模及增长情况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**地区电子出版系统行业市场需求情况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**地区电子出版系统市场规模及增长情况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**地区电子出版系统行业市场需求情况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电子出版系统重点企业（一）基本信息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电子出版系统重点企业（一）经营情况分析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电子出版系统重点企业（一）盈利能力情况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电子出版系统重点企业（一）偿债能力情况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电子出版系统重点企业（一）运营能力情况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电子出版系统重点企业（一）成长能力情况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电子出版系统重点企业（二）基本信息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电子出版系统重点企业（二）经营情况分析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电子出版系统重点企业（二）盈利能力情况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电子出版系统重点企业（二）偿债能力情况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电子出版系统重点企业（二）运营能力情况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电子出版系统重点企业（二）成长能力情况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2025-2031年中国电子出版系统行业市场容量预测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2025-2031年中国电子出版系统行业市场规模预测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2025-2031年中国电子出版系统市场前景分析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2025-2031年中国电子出版系统行业发展趋势预测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2f1c063bc46cc" w:history="1">
        <w:r>
          <w:rPr>
            <w:rStyle w:val="Hyperlink"/>
          </w:rPr>
          <w:t>中国电子出版系统市场研究与前景趋势（2025-2031年）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2f1c063bc46cc" w:history="1">
        <w:r>
          <w:rPr>
            <w:rStyle w:val="Hyperlink"/>
          </w:rPr>
          <w:t>https://www.20087.com/5/37/DianZiChuBanXiTongHangYeQianJingQuShi.html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出版物是什么、蒙泰彩色电子出版系统、电子工业出版社、电子出版系统的组成、构建数字时代新型出版传播、电子出版物、电子科技出版社官网、电子出版物数据中心、蒙泰彩色电子出版系统怎么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73bae4ed2483e" w:history="1">
      <w:r>
        <w:rPr>
          <w:rStyle w:val="Hyperlink"/>
        </w:rPr>
        <w:t>中国电子出版系统市场研究与前景趋势（2025-2031年）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ianZiChuBanXiTongHangYeQianJingQuShi.html" TargetMode="External" Id="Re532f1c063bc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ianZiChuBanXiTongHangYeQianJingQuShi.html" TargetMode="External" Id="R2f473bae4ed2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2024-09-27T05:11:00Z</dcterms:created>
  <dcterms:modified xsi:type="dcterms:W3CDTF">2024-09-27T06:11:00Z</dcterms:modified>
  <dc:subject>中国电子出版系统市场研究与前景趋势（2025-2031年）</dc:subject>
  <dc:title>中国电子出版系统市场研究与前景趋势（2025-2031年）</dc:title>
  <cp:keywords>中国电子出版系统市场研究与前景趋势（2025-2031年）</cp:keywords>
  <dc:description>中国电子出版系统市场研究与前景趋势（2025-2031年）</dc:description>
</cp:coreProperties>
</file>