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687e79e9a4b58" w:history="1">
              <w:r>
                <w:rPr>
                  <w:rStyle w:val="Hyperlink"/>
                </w:rPr>
                <w:t>2026-2032年全球与中国电子纸显示标牌发展现状调研及市场前景分析报告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687e79e9a4b58" w:history="1">
              <w:r>
                <w:rPr>
                  <w:rStyle w:val="Hyperlink"/>
                </w:rPr>
                <w:t>2026-2032年全球与中国电子纸显示标牌发展现状调研及市场前景分析报告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687e79e9a4b58" w:history="1">
                <w:r>
                  <w:rPr>
                    <w:rStyle w:val="Hyperlink"/>
                  </w:rPr>
                  <w:t>https://www.20087.com/5/37/DianZiZhiXianShiBiaoPaiHangYeQianJingFenXi.html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电子纸显示标牌（Electronic Paper Display Signage）利用电泳或胆固醇液晶技术实现类纸质感、超低功耗的静态信息展示，广泛应用于零售价签、公交站牌、仓储标签及会议桌牌。主流产品强调阳光下可视性、双稳态特性（仅刷新时耗电）、柔性基板兼容性及无线更新能力（BLE/NFC）。在智慧零售与低碳办公趋势驱动下，用户对彩色显示（4–16色）、快速局部刷新及大规模云端管理平台提出更高要求。然而，电子纸响应速度慢，难以支持视频；同时，彩色化牺牲对比度与视角，且驱动IC成本较高，制约普及。</w:t>
      </w:r>
      <w:r>
        <w:rPr>
          <w:rFonts w:hint="eastAsia"/>
        </w:rPr>
        <w:br/>
      </w:r>
      <w:r>
        <w:rPr>
          <w:rFonts w:hint="eastAsia"/>
        </w:rPr>
        <w:t>　　未来，电子纸显示标牌将向全彩高速、传感集成与可持续材料方向突破。一方面，ACeP（Advanced Color ePaper）或多层滤光技术将实现更丰富色彩；另一方面，集成温湿度或光照传感器可实现环境自适应内容切换。在环保层面，可降解背板与无铟透明电极将降低生态足迹。此外，数字孪生标牌管理系统将支持远程状态监控与能耗分析。长远看，电子纸显示标牌将从静态信息载体升级为绿色物联网交互界面，支撑商业空间向节能、智能、无干扰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687e79e9a4b58" w:history="1">
        <w:r>
          <w:rPr>
            <w:rStyle w:val="Hyperlink"/>
          </w:rPr>
          <w:t>2026-2032年全球与中国电子纸显示标牌发展现状调研及市场前景分析报告</w:t>
        </w:r>
      </w:hyperlink>
      <w:r>
        <w:rPr>
          <w:rFonts w:hint="eastAsia"/>
        </w:rPr>
        <w:t>》系统分析了电子纸显示标牌行业的市场运行态势及发展趋势。报告从电子纸显示标牌行业基础知识、发展环境入手，结合电子纸显示标牌行业运行数据和产业链结构，全面解读电子纸显示标牌市场竞争格局及重点企业表现，并基于此对电子纸显示标牌行业发展前景作出预测，提供可操作的发展建议。研究采用定性与定量相结合的方法，整合国家统计局、相关协会的权威数据以及一手调研资料，确保结论的准确性和实用性，为电子纸显示标牌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按产品类型细分，全球电子纸显示标牌市场规模2021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黑白显示标牌</w:t>
      </w:r>
      <w:r>
        <w:rPr>
          <w:rFonts w:hint="eastAsia"/>
        </w:rPr>
        <w:br/>
      </w:r>
      <w:r>
        <w:rPr>
          <w:rFonts w:hint="eastAsia"/>
        </w:rPr>
        <w:t>　　　　1.3.3 彩色显示标牌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按应用细分，全球电子纸显示标牌市场规模2021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公共交通</w:t>
      </w:r>
      <w:r>
        <w:rPr>
          <w:rFonts w:hint="eastAsia"/>
        </w:rPr>
        <w:br/>
      </w:r>
      <w:r>
        <w:rPr>
          <w:rFonts w:hint="eastAsia"/>
        </w:rPr>
        <w:t>　　　　1.4.3 广告业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电子纸显示标牌行业发展总体概况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电子纸显示标牌行业发展主要特点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电子纸显示标牌行业发展影响因素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电子纸显示标牌有利因素</w:t>
      </w:r>
      <w:r>
        <w:rPr>
          <w:rFonts w:hint="eastAsia"/>
        </w:rPr>
        <w:br/>
      </w:r>
      <w:r>
        <w:rPr>
          <w:rFonts w:hint="eastAsia"/>
        </w:rPr>
        <w:t>　　　　1.5.3 .2 电子纸显示标牌不利因素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全球市场，近三年电子纸显示标牌主要企业占有率及排名（按销量）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电子纸显示标牌主要企业在国际市场占有率（按销量，2023-2026）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2025年电子纸显示标牌主要企业在国际市场排名（按销量）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全球市场主要企业电子纸显示标牌销量（2023-2026）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全球市场，近三年电子纸显示标牌主要企业占有率及排名（按收入）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电子纸显示标牌主要企业在国际市场占有率（按收入，2023-2026）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2025年电子纸显示标牌主要企业在国际市场排名（按收入）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全球市场主要企业电子纸显示标牌销售收入（2023-2026）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全球市场主要企业电子纸显示标牌销售价格（2023-2026）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中国市场，近三年电子纸显示标牌主要企业占有率及排名（按销量）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电子纸显示标牌主要企业在中国市场占有率（按销量，2023-2026）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2025年电子纸显示标牌主要企业在中国市场排名（按销量）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中国市场主要企业电子纸显示标牌销量（2023-2026）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中国市场，近三年电子纸显示标牌主要企业占有率及排名（按收入）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电子纸显示标牌主要企业在中国市场占有率（按收入，2023-2026）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2025年电子纸显示标牌主要企业在中国市场排名（按收入）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中国市场主要企业电子纸显示标牌销售收入（2023-2026）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全球主要厂商电子纸显示标牌总部及产地分布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全球主要厂商成立时间及电子纸显示标牌商业化日期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全球主要厂商电子纸显示标牌产品类型及应用</w:t>
      </w:r>
      <w:r>
        <w:rPr>
          <w:rFonts w:hint="eastAsia"/>
        </w:rPr>
        <w:br/>
      </w:r>
      <w:r>
        <w:rPr>
          <w:rFonts w:hint="eastAsia"/>
        </w:rPr>
        <w:t>　　2.9 电子纸显示标牌行业集中度、竞争程度分析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电子纸显示标牌行业集中度分析：2025年全球Top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全球电子纸显示标牌第一梯队、第二梯队和第三梯队生产商（品牌）及市场份额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全球电子纸显示标牌总体规模分析</w:t>
      </w:r>
      <w:r>
        <w:rPr>
          <w:rFonts w:hint="eastAsia"/>
        </w:rPr>
        <w:br/>
      </w:r>
      <w:r>
        <w:rPr>
          <w:rFonts w:hint="eastAsia"/>
        </w:rPr>
        <w:t>　　3.1 全球电子纸显示标牌供需现状及预测（2021-2032）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全球电子纸显示标牌产能、产量、产能利用率及发展趋势（2021-2032）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全球电子纸显示标牌产量、需求量及发展趋势（2021-2032）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全球主要地区电子纸显示标牌产量及发展趋势（2021-2032）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全球主要地区电子纸显示标牌产量（2021-2026）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全球主要地区电子纸显示标牌产量（2027-2032）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全球主要地区电子纸显示标牌产量市场份额（2021-2032）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中国电子纸显示标牌供需现状及预测（2021-2032）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中国电子纸显示标牌产能、产量、产能利用率及发展趋势（2021-2032）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中国电子纸显示标牌产量、市场需求量及发展趋势（2021-2032）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中国市场电子纸显示标牌进出口（2021-2032）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全球电子纸显示标牌销量及销售额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全球市场电子纸显示标牌销售额（2021-2032）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全球市场电子纸显示标牌销量（2021-2032）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全球市场电子纸显示标牌价格趋势（2021-2032）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全球电子纸显示标牌主要地区分析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全球主要地区电子纸显示标牌市场规模分析：2021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全球主要地区电子纸显示标牌销售收入及市场份额（2021-2026）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全球主要地区电子纸显示标牌销售收入预测（2027-2032）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全球主要地区电子纸显示标牌销量分析：2021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全球主要地区电子纸显示标牌销量及市场份额（2021-2026）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全球主要地区电子纸显示标牌销量及市场份额预测（2027-2032）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中东市场电子纸显示标牌销量、收入及增长率（2021-2032）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电子纸显示标牌销量、收入、价格及毛利率（2021-2026）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不同产品类型电子纸显示标牌分析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全球不同产品类型电子纸显示标牌销量（2021-2032）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全球不同产品类型电子纸显示标牌销量及市场份额（2021-2026）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全球不同产品类型电子纸显示标牌销量预测（2027-2032）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全球不同产品类型电子纸显示标牌收入（2021-2032）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全球不同产品类型电子纸显示标牌收入及市场份额（2021-2026）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全球不同产品类型电子纸显示标牌收入预测（2027-2032）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全球不同产品类型电子纸显示标牌价格走势（2021-2032）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中国不同产品类型电子纸显示标牌销量（2021-2032）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中国不同产品类型电子纸显示标牌销量及市场份额（2021-2026）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中国不同产品类型电子纸显示标牌销量预测（2027-2032）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中国不同产品类型电子纸显示标牌收入（2021-2032）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中国不同产品类型电子纸显示标牌收入及市场份额（2021-2026）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中国不同产品类型电子纸显示标牌收入预测（2027-2032）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不同应用电子纸显示标牌分析</w:t>
      </w:r>
      <w:r>
        <w:rPr>
          <w:rFonts w:hint="eastAsia"/>
        </w:rPr>
        <w:br/>
      </w:r>
      <w:r>
        <w:rPr>
          <w:rFonts w:hint="eastAsia"/>
        </w:rPr>
        <w:t>　　7.1 全球不同应用电子纸显示标牌销量（2021-2032）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全球不同应用电子纸显示标牌销量及市场份额（2021-2026）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全球不同应用电子纸显示标牌销量预测（2027-2032）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全球不同应用电子纸显示标牌收入（2021-2032）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全球不同应用电子纸显示标牌收入及市场份额（2021-2026）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全球不同应用电子纸显示标牌收入预测（2027-2032）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全球不同应用电子纸显示标牌价格走势（2021-2032）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中国不同应用电子纸显示标牌销量（2021-2032）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中国不同应用电子纸显示标牌销量及市场份额（2021-2026）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中国不同应用电子纸显示标牌销量预测（2027-2032）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中国不同应用电子纸显示标牌收入（2021-2032）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中国不同应用电子纸显示标牌收入及市场份额（2021-2026）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中国不同应用电子纸显示标牌收入预测（2027-2032）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电子纸显示标牌行业发展趋势</w:t>
      </w:r>
      <w:r>
        <w:rPr>
          <w:rFonts w:hint="eastAsia"/>
        </w:rPr>
        <w:br/>
      </w:r>
      <w:r>
        <w:rPr>
          <w:rFonts w:hint="eastAsia"/>
        </w:rPr>
        <w:t>　　8.2 电子纸显示标牌行业主要驱动因素</w:t>
      </w:r>
      <w:r>
        <w:rPr>
          <w:rFonts w:hint="eastAsia"/>
        </w:rPr>
        <w:br/>
      </w:r>
      <w:r>
        <w:rPr>
          <w:rFonts w:hint="eastAsia"/>
        </w:rPr>
        <w:t>　　8.3 电子纸显示标牌中国企业SWOT分析</w:t>
      </w:r>
      <w:r>
        <w:rPr>
          <w:rFonts w:hint="eastAsia"/>
        </w:rPr>
        <w:br/>
      </w:r>
      <w:r>
        <w:rPr>
          <w:rFonts w:hint="eastAsia"/>
        </w:rPr>
        <w:t>　　8.4 中国电子纸显示标牌行业政策环境分析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电子纸显示标牌行业产业链简介</w:t>
      </w:r>
      <w:r>
        <w:rPr>
          <w:rFonts w:hint="eastAsia"/>
        </w:rPr>
        <w:br/>
      </w:r>
      <w:r>
        <w:rPr>
          <w:rFonts w:hint="eastAsia"/>
        </w:rPr>
        <w:t>　　　　9.1.1 电子纸显示标牌行业供应链分析</w:t>
      </w:r>
      <w:r>
        <w:rPr>
          <w:rFonts w:hint="eastAsia"/>
        </w:rPr>
        <w:br/>
      </w:r>
      <w:r>
        <w:rPr>
          <w:rFonts w:hint="eastAsia"/>
        </w:rPr>
        <w:t>　　　　9.1.2 电子纸显示标牌主要原料及供应情况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电子纸显示标牌行业采购模式</w:t>
      </w:r>
      <w:r>
        <w:rPr>
          <w:rFonts w:hint="eastAsia"/>
        </w:rPr>
        <w:br/>
      </w:r>
      <w:r>
        <w:rPr>
          <w:rFonts w:hint="eastAsia"/>
        </w:rPr>
        <w:t>　　9.3 电子纸显示标牌行业生产模式</w:t>
      </w:r>
      <w:r>
        <w:rPr>
          <w:rFonts w:hint="eastAsia"/>
        </w:rPr>
        <w:br/>
      </w:r>
      <w:r>
        <w:rPr>
          <w:rFonts w:hint="eastAsia"/>
        </w:rPr>
        <w:t>　　9.4 电子纸显示标牌行业销售模式及销售渠道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按产品类型细分，全球电子纸显示标牌市场规模2021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按应用细分，全球电子纸显示标牌市场规模（CAGR）2021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电子纸显示标牌行业发展主要特点</w:t>
      </w:r>
      <w:r>
        <w:rPr>
          <w:rFonts w:hint="eastAsia"/>
        </w:rPr>
        <w:br/>
      </w:r>
      <w:r>
        <w:rPr>
          <w:rFonts w:hint="eastAsia"/>
        </w:rPr>
        <w:t>　　表 4： 电子纸显示标牌行业发展有利因素分析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电子纸显示标牌行业发展不利因素分析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进入电子纸显示标牌行业壁垒</w:t>
      </w:r>
      <w:r>
        <w:rPr>
          <w:rFonts w:hint="eastAsia"/>
        </w:rPr>
        <w:br/>
      </w:r>
      <w:r>
        <w:rPr>
          <w:rFonts w:hint="eastAsia"/>
        </w:rPr>
        <w:t>　　表 7： 电子纸显示标牌主要企业在国际市场占有率（按销量，2023-2026）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2025年电子纸显示标牌主要企业在国际市场排名（按销量）&amp;（千件）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全球市场主要企业电子纸显示标牌销量（2023-2026）&amp;（千件）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电子纸显示标牌主要企业在国际市场占有率（按收入，2023-2026）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2025年电子纸显示标牌主要企业在国际市场排名（按收入）&amp;（万元）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全球市场主要企业电子纸显示标牌销售收入（2023-2026）&amp;（万元）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全球市场主要企业电子纸显示标牌销售价格（2023-2026）&amp;（元/件）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电子纸显示标牌主要企业在中国市场占有率（按销量，2023-2026）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2025年电子纸显示标牌主要企业在中国市场排名（按销量）&amp;（千件）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中国市场主要企业电子纸显示标牌销量（2023-2026）&amp;（千件）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电子纸显示标牌主要企业在中国市场占有率（按收入，2023-2026）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2025年电子纸显示标牌主要企业在中国市场排名（按收入）&amp;（万元）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中国市场主要企业电子纸显示标牌销售收入（2023-2026）&amp;（万元）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全球主要厂商电子纸显示标牌总部及产地分布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全球主要厂商成立时间及电子纸显示标牌商业化日期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全球主要厂商电子纸显示标牌产品类型及应用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2025年全球电子纸显示标牌主要厂商市场地位（第一梯队、第二梯队和第三梯队）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全球电子纸显示标牌市场投资、并购等现状分析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全球主要地区电子纸显示标牌产量增速（CAGR）：（2021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全球主要地区电子纸显示标牌产量（2021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全球主要地区电子纸显示标牌产量（2021-2026）&amp;（千件）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全球主要地区电子纸显示标牌产量（2027-2032）&amp;（千件）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全球主要地区电子纸显示标牌产量市场份额（2021-2026）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全球主要地区电子纸显示标牌产量市场份额（2027-2032）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中国市场电子纸显示标牌产量、销量、进出口（2021-2026）&amp;（千件）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中国市场电子纸显示标牌产量、销量、进出口预测（2027-2032）&amp;（千件）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全球主要地区电子纸显示标牌销售收入增速：（2021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全球主要地区电子纸显示标牌销售收入（2021-2026）&amp;（万元）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全球主要地区电子纸显示标牌销售收入市场份额（2021-2026）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全球主要地区电子纸显示标牌收入（2027-2032）&amp;（万元）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全球主要地区电子纸显示标牌收入市场份额（2027-2032）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全球主要地区电子纸显示标牌销量（千件）：2021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全球主要地区电子纸显示标牌销量（2021-2026）&amp;（千件）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全球主要地区电子纸显示标牌销量市场份额（2021-2026）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全球主要地区电子纸显示标牌销量（2027-2032）&amp;（千件）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全球主要地区电子纸显示标牌销量份额（2027-2032）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电子纸显示标牌生产基地、销售区域、竞争对手及市场地位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电子纸显示标牌产品规格、参数及市场应用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电子纸显示标牌销量（千件）、收入（万元）、价格（元/件）及毛利率（2021-2026）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全球不同产品类型电子纸显示标牌销量（2021-2026）&amp;（千件）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全球不同产品类型电子纸显示标牌销量市场份额（2021-2026）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全球不同产品类型电子纸显示标牌销量预测（2027-2032）&amp;（千件）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全球市场不同产品类型电子纸显示标牌销量市场份额预测（2027-2032）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全球不同产品类型电子纸显示标牌收入（2021-2026）&amp;（万元）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全球不同产品类型电子纸显示标牌收入市场份额（2021-2026）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全球不同产品类型电子纸显示标牌收入预测（2027-2032）&amp;（万元）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全球不同产品类型电子纸显示标牌收入市场份额预测（2027-2032）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中国不同产品类型电子纸显示标牌销量（2021-2026）&amp;（千件）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中国不同产品类型电子纸显示标牌销量市场份额（2021-2026）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中国不同产品类型电子纸显示标牌销量预测（2027-2032）&amp;（千件）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全球市场不同产品类型电子纸显示标牌销量市场份额预测（2027-2032）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中国不同产品类型电子纸显示标牌收入（2021-2026）&amp;（万元）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中国不同产品类型电子纸显示标牌收入市场份额（2021-2026）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中国不同产品类型电子纸显示标牌收入预测（2027-2032）&amp;（万元）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中国不同产品类型电子纸显示标牌收入市场份额预测（2027-2032）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全球不同应用电子纸显示标牌销量（2021-2026）&amp;（千件）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全球不同应用电子纸显示标牌销量市场份额（2021-2026）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全球不同应用电子纸显示标牌销量预测（2027-2032）&amp;（千件）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全球市场不同应用电子纸显示标牌销量市场份额预测（2027-2032）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全球不同应用电子纸显示标牌收入（2021-2026）&amp;（万元）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全球不同应用电子纸显示标牌收入市场份额（2021-2026）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全球不同应用电子纸显示标牌收入预测（2027-2032）&amp;（万元）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全球不同应用电子纸显示标牌收入市场份额预测（2027-2032）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中国不同应用电子纸显示标牌销量（2021-2026）&amp;（千件）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中国不同应用电子纸显示标牌销量市场份额（2021-2026）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中国不同应用电子纸显示标牌销量预测（2027-2032）&amp;（千件）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中国市场不同应用电子纸显示标牌销量市场份额预测（2027-2032）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中国不同应用电子纸显示标牌收入（2021-2026）&amp;（万元）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中国不同应用电子纸显示标牌收入市场份额（2021-2026）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中国不同应用电子纸显示标牌收入预测（2027-2032）&amp;（万元）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中国不同应用电子纸显示标牌收入市场份额预测（2027-2032）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电子纸显示标牌行业发展趋势</w:t>
      </w:r>
      <w:r>
        <w:rPr>
          <w:rFonts w:hint="eastAsia"/>
        </w:rPr>
        <w:br/>
      </w:r>
      <w:r>
        <w:rPr>
          <w:rFonts w:hint="eastAsia"/>
        </w:rPr>
        <w:t>　　表 121： 电子纸显示标牌行业主要驱动因素</w:t>
      </w:r>
      <w:r>
        <w:rPr>
          <w:rFonts w:hint="eastAsia"/>
        </w:rPr>
        <w:br/>
      </w:r>
      <w:r>
        <w:rPr>
          <w:rFonts w:hint="eastAsia"/>
        </w:rPr>
        <w:t>　　表 122： 电子纸显示标牌行业供应链分析</w:t>
      </w:r>
      <w:r>
        <w:rPr>
          <w:rFonts w:hint="eastAsia"/>
        </w:rPr>
        <w:br/>
      </w:r>
      <w:r>
        <w:rPr>
          <w:rFonts w:hint="eastAsia"/>
        </w:rPr>
        <w:t>　　表 123： 电子纸显示标牌上游原料供应商</w:t>
      </w:r>
      <w:r>
        <w:rPr>
          <w:rFonts w:hint="eastAsia"/>
        </w:rPr>
        <w:br/>
      </w:r>
      <w:r>
        <w:rPr>
          <w:rFonts w:hint="eastAsia"/>
        </w:rPr>
        <w:t>　　表 124： 电子纸显示标牌主要地区不同应用客户分析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电子纸显示标牌典型经销商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电子纸显示标牌产品图片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全球不同产品类型电子纸显示标牌销售额2021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全球不同产品类型电子纸显示标牌市场份额2025 &amp; 2032</w:t>
      </w:r>
      <w:r>
        <w:rPr>
          <w:rFonts w:hint="eastAsia"/>
        </w:rPr>
        <w:br/>
      </w:r>
      <w:r>
        <w:rPr>
          <w:rFonts w:hint="eastAsia"/>
        </w:rPr>
        <w:t>　　图 4： 黑白显示标牌产品图片</w:t>
      </w:r>
      <w:r>
        <w:rPr>
          <w:rFonts w:hint="eastAsia"/>
        </w:rPr>
        <w:br/>
      </w:r>
      <w:r>
        <w:rPr>
          <w:rFonts w:hint="eastAsia"/>
        </w:rPr>
        <w:t>　　图 5： 彩色显示标牌产品图片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全球不同应用电子纸显示标牌市场份额2025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公共交通</w:t>
      </w:r>
      <w:r>
        <w:rPr>
          <w:rFonts w:hint="eastAsia"/>
        </w:rPr>
        <w:br/>
      </w:r>
      <w:r>
        <w:rPr>
          <w:rFonts w:hint="eastAsia"/>
        </w:rPr>
        <w:t>　　图 9： 广告业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2025年全球前五大生产商电子纸显示标牌市场份额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2025年全球电子纸显示标牌第一梯队、第二梯队和第三梯队厂商及市场份额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全球电子纸显示标牌产能、产量、产能利用率及发展趋势（2021-2032）&amp;（千件）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全球电子纸显示标牌产量、需求量及发展趋势（2021-2032）&amp;（千件）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全球主要地区电子纸显示标牌产量市场份额（2021-2032）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中国电子纸显示标牌产能、产量、产能利用率及发展趋势（2021-2032）&amp;（千件）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中国电子纸显示标牌产量、市场需求量及发展趋势（2021-2032）&amp;（千件）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全球电子纸显示标牌市场销售额及增长率：（2021-2032）&amp;（万元）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全球市场电子纸显示标牌市场规模：2021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全球市场电子纸显示标牌价格趋势（2021-2032）&amp;（元/件）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全球主要地区电子纸显示标牌销售收入（2021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全球主要地区电子纸显示标牌销售收入市场份额（2021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中东市场电子纸显示标牌销量及增长率（2021-2032）&amp;（千件）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中东市场电子纸显示标牌收入及增长率（2021-2032）&amp;（万元）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全球不同产品类型电子纸显示标牌价格走势（2021-2032）&amp;（元/件）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全球不同应用电子纸显示标牌价格走势（2021-2032）&amp;（元/件）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电子纸显示标牌中国企业SWOT分析</w:t>
      </w:r>
      <w:r>
        <w:rPr>
          <w:rFonts w:hint="eastAsia"/>
        </w:rPr>
        <w:br/>
      </w:r>
      <w:r>
        <w:rPr>
          <w:rFonts w:hint="eastAsia"/>
        </w:rPr>
        <w:t>　　图 43： 电子纸显示标牌产业链</w:t>
      </w:r>
      <w:r>
        <w:rPr>
          <w:rFonts w:hint="eastAsia"/>
        </w:rPr>
        <w:br/>
      </w:r>
      <w:r>
        <w:rPr>
          <w:rFonts w:hint="eastAsia"/>
        </w:rPr>
        <w:t>　　图 44： 电子纸显示标牌行业采购模式分析</w:t>
      </w:r>
      <w:r>
        <w:rPr>
          <w:rFonts w:hint="eastAsia"/>
        </w:rPr>
        <w:br/>
      </w:r>
      <w:r>
        <w:rPr>
          <w:rFonts w:hint="eastAsia"/>
        </w:rPr>
        <w:t>　　图 45： 电子纸显示标牌行业生产模式</w:t>
      </w:r>
      <w:r>
        <w:rPr>
          <w:rFonts w:hint="eastAsia"/>
        </w:rPr>
        <w:br/>
      </w:r>
      <w:r>
        <w:rPr>
          <w:rFonts w:hint="eastAsia"/>
        </w:rPr>
        <w:t>　　图 46： 电子纸显示标牌行业销售模式分析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687e79e9a4b58" w:history="1">
        <w:r>
          <w:rPr>
            <w:rStyle w:val="Hyperlink"/>
          </w:rPr>
          <w:t>2026-2032年全球与中国电子纸显示标牌发展现状调研及市场前景分析报告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687e79e9a4b58" w:history="1">
        <w:r>
          <w:rPr>
            <w:rStyle w:val="Hyperlink"/>
          </w:rPr>
          <w:t>https://www.20087.com/5/37/DianZiZhiXianShiBiaoPaiHangYeQianJingFenXi.html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热点：电子版logo、电子纸显示标牌什么意思、电子标识牌、纸质标牌、纸箱上的标识大全、电子标签显示屏、纸品logo设计大全、电子纸标签、纸质标和电子标的区别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fdf7fbc654594" w:history="1">
      <w:r>
        <w:rPr>
          <w:rStyle w:val="Hyperlink"/>
        </w:rPr>
        <w:t>2026-2032年全球与中国电子纸显示标牌发展现状调研及市场前景分析报告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ZiZhiXianShiBiaoPaiHangYeQianJingFenXi.html" TargetMode="External" Id="Rd7c687e79e9a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ZiZhiXianShiBiaoPaiHangYeQianJingFenXi.html" TargetMode="External" Id="Rb47fdf7fbc6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2026-01-01T23:40:49Z</dcterms:created>
  <dcterms:modified xsi:type="dcterms:W3CDTF">2026-01-02T00:40:49Z</dcterms:modified>
  <dc:subject>2026-2032年全球与中国电子纸显示标牌发展现状调研及市场前景分析报告</dc:subject>
  <dc:title>2026-2032年全球与中国电子纸显示标牌发展现状调研及市场前景分析报告</dc:title>
  <cp:keywords>2026-2032年全球与中国电子纸显示标牌发展现状调研及市场前景分析报告</cp:keywords>
  <dc:description>2026-2032年全球与中国电子纸显示标牌发展现状调研及市场前景分析报告</dc:description>
</cp:coreProperties>
</file>