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3cde974424451" w:history="1">
              <w:r>
                <w:rPr>
                  <w:rStyle w:val="Hyperlink"/>
                </w:rPr>
                <w:t>2026-2032年中国触摸屏点歌机行业发展调研与前景分析报告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3cde974424451" w:history="1">
              <w:r>
                <w:rPr>
                  <w:rStyle w:val="Hyperlink"/>
                </w:rPr>
                <w:t>2026-2032年中国触摸屏点歌机行业发展调研与前景分析报告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3cde974424451" w:history="1">
                <w:r>
                  <w:rPr>
                    <w:rStyle w:val="Hyperlink"/>
                  </w:rPr>
                  <w:t>https://www.20087.com/5/27/ChuMoPingDianGeJiXianZhuangYuQianJingFenXi.html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点歌机在KTV、酒吧、餐厅及家庭娱乐场景中作为核心互动娱乐终端持续迭代。产品普遍配备15–24英寸高清电容触摸屏、双核以上处理器及大容量曲库，支持语音搜索、扫码点歌、手机APP远程选曲及多房间同步播放。云端曲库实时更新，涵盖多语种、新歌速递及版权合规内容；部分高端机型集成AI音效优化、声场校准及直播推流功能。硬件设计注重防泼溅、抗刮擦及散热性能，以应对高频率商用环境。然而，系统卡顿、曲库区域限制及支付接口不兼容等问题仍影响用户体验，且盗版曲库冲击正版生态。</w:t>
      </w:r>
      <w:r>
        <w:rPr>
          <w:rFonts w:hint="eastAsia"/>
        </w:rPr>
        <w:br/>
      </w:r>
      <w:r>
        <w:rPr>
          <w:rFonts w:hint="eastAsia"/>
        </w:rPr>
        <w:t>　　未来，触摸屏点歌机将深度融合沉浸式交互、AI创作与元宇宙娱乐。市场调研网指出，AR虚拟歌手或全息投影将叠加于现实包厢，提供互动演出体验；生成式AI可实时改编歌曲风格或生成个性化歌词，增强参与感。设备将支持NFT数字专辑购买与展示，构建音乐收藏新范式。在技术底层，边缘计算将降低云端依赖，提升响应速度；模块化设计则便于屏幕、主板等部件单独升级。此外，点歌机或与健康监测联动，在欢唱后提供嗓音疲劳评估与护嗓建议。长远看，该设备将从曲库播放器进化为集社交、创作、表演与数字资产于一体的下一代沉浸式娱乐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63cde974424451" w:history="1">
        <w:r>
          <w:rPr>
            <w:rStyle w:val="Hyperlink"/>
          </w:rPr>
          <w:t>2026-2032年中国触摸屏点歌机行业发展调研与前景分析报告</w:t>
        </w:r>
      </w:hyperlink>
      <w:r>
        <w:rPr>
          <w:rFonts w:hint="eastAsia"/>
        </w:rPr>
        <w:t>》，2025年触摸屏点歌机行业市场规模达 亿元，预计2032年市场规模将达 亿元，期间年均复合增长率（CAGR）达 %。报告基于国家统计局及相关行业协会等权威部门数据，结合长期监测的一手资料，系统分析了触摸屏点歌机行业的发展现状、市场规模、供需动态及进出口情况。报告详细解读了触摸屏点歌机产业链上下游、重点区域市场、竞争格局及领先企业的表现，同时评估了触摸屏点歌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触摸屏点歌机市场概述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按照不同产品类型，触摸屏点歌机主要可以分为如下几个类别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中国不同产品类型触摸屏点歌机增长趋势2021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从不同应用，触摸屏点歌机主要包括如下几个方面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中国不同应用触摸屏点歌机增长趋势2021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KTV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中国触摸屏点歌机发展现状及未来趋势（2021-2032）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中国市场触摸屏点歌机收入及增长率（2021-2032）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中国市场触摸屏点歌机销量及增长率（2021-2032）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中国市场主要触摸屏点歌机厂商分析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中国市场主要厂商触摸屏点歌机销量及市场占有率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中国市场主要厂商触摸屏点歌机销量（2021-2026）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中国市场主要厂商触摸屏点歌机销量市场份额（2021-2026）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中国市场主要厂商触摸屏点歌机收入及市场占有率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中国市场主要厂商触摸屏点歌机收入（2021-2026）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中国市场主要厂商触摸屏点歌机收入市场份额（2021-2026）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2025年中国市场主要厂商触摸屏点歌机收入排名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中国市场主要厂商触摸屏点歌机价格（2021-2026）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中国市场主要厂商触摸屏点歌机总部及产地分布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中国市场主要厂商成立时间及触摸屏点歌机商业化日期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中国市场主要厂商触摸屏点歌机产品类型及应用</w:t>
      </w:r>
      <w:r>
        <w:rPr>
          <w:rFonts w:hint="eastAsia"/>
        </w:rPr>
        <w:br/>
      </w:r>
      <w:r>
        <w:rPr>
          <w:rFonts w:hint="eastAsia"/>
        </w:rPr>
        <w:t>　　2.7 触摸屏点歌机行业集中度、竞争程度分析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触摸屏点歌机行业集中度分析：2025年中国Top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中国市场触摸屏点歌机第一梯队、第二梯队和第三梯队厂商（品牌）及2025年市场份额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不同产品类型触摸屏点歌机分析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中国市场不同产品类型触摸屏点歌机销量（2021-2032）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中国市场不同产品类型触摸屏点歌机销量及市场份额（2021-2026）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中国市场不同产品类型触摸屏点歌机销量预测（2027-2032）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中国市场不同产品类型触摸屏点歌机规模（2021-2032）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中国市场不同产品类型触摸屏点歌机规模及市场份额（2021-2026）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中国市场不同产品类型触摸屏点歌机规模预测（2027-2032）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中国市场不同产品类型触摸屏点歌机价格走势（2021-2032）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不同应用触摸屏点歌机分析</w:t>
      </w:r>
      <w:r>
        <w:rPr>
          <w:rFonts w:hint="eastAsia"/>
        </w:rPr>
        <w:br/>
      </w:r>
      <w:r>
        <w:rPr>
          <w:rFonts w:hint="eastAsia"/>
        </w:rPr>
        <w:t>　　5.1 中国市场不同应用触摸屏点歌机销量（2021-2032）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中国市场不同应用触摸屏点歌机销量及市场份额（2021-2026）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中国市场不同应用触摸屏点歌机销量预测（2027-2032）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中国市场不同应用触摸屏点歌机规模（2021-2032）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中国市场不同应用触摸屏点歌机规模及市场份额（2021-2026）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中国市场不同应用触摸屏点歌机规模预测（2027-2032）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中国市场不同应用触摸屏点歌机价格走势（2021-2032）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触摸屏点歌机行业发展分析---发展趋势</w:t>
      </w:r>
      <w:r>
        <w:rPr>
          <w:rFonts w:hint="eastAsia"/>
        </w:rPr>
        <w:br/>
      </w:r>
      <w:r>
        <w:rPr>
          <w:rFonts w:hint="eastAsia"/>
        </w:rPr>
        <w:t>　　6.2 触摸屏点歌机行业发展分析---厂商壁垒</w:t>
      </w:r>
      <w:r>
        <w:rPr>
          <w:rFonts w:hint="eastAsia"/>
        </w:rPr>
        <w:br/>
      </w:r>
      <w:r>
        <w:rPr>
          <w:rFonts w:hint="eastAsia"/>
        </w:rPr>
        <w:t>　　6.3 触摸屏点歌机行业发展分析---驱动因素</w:t>
      </w:r>
      <w:r>
        <w:rPr>
          <w:rFonts w:hint="eastAsia"/>
        </w:rPr>
        <w:br/>
      </w:r>
      <w:r>
        <w:rPr>
          <w:rFonts w:hint="eastAsia"/>
        </w:rPr>
        <w:t>　　6.4 触摸屏点歌机行业发展分析---制约因素</w:t>
      </w:r>
      <w:r>
        <w:rPr>
          <w:rFonts w:hint="eastAsia"/>
        </w:rPr>
        <w:br/>
      </w:r>
      <w:r>
        <w:rPr>
          <w:rFonts w:hint="eastAsia"/>
        </w:rPr>
        <w:t>　　6.5 触摸屏点歌机中国企业SWOT分析</w:t>
      </w:r>
      <w:r>
        <w:rPr>
          <w:rFonts w:hint="eastAsia"/>
        </w:rPr>
        <w:br/>
      </w:r>
      <w:r>
        <w:rPr>
          <w:rFonts w:hint="eastAsia"/>
        </w:rPr>
        <w:t>　　6.6 触摸屏点歌机行业发展分析---行业政策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触摸屏点歌机行业产业链简介</w:t>
      </w:r>
      <w:r>
        <w:rPr>
          <w:rFonts w:hint="eastAsia"/>
        </w:rPr>
        <w:br/>
      </w:r>
      <w:r>
        <w:rPr>
          <w:rFonts w:hint="eastAsia"/>
        </w:rPr>
        <w:t>　　7.2 触摸屏点歌机产业链分析-上游</w:t>
      </w:r>
      <w:r>
        <w:rPr>
          <w:rFonts w:hint="eastAsia"/>
        </w:rPr>
        <w:br/>
      </w:r>
      <w:r>
        <w:rPr>
          <w:rFonts w:hint="eastAsia"/>
        </w:rPr>
        <w:t>　　7.3 触摸屏点歌机产业链分析-中游</w:t>
      </w:r>
      <w:r>
        <w:rPr>
          <w:rFonts w:hint="eastAsia"/>
        </w:rPr>
        <w:br/>
      </w:r>
      <w:r>
        <w:rPr>
          <w:rFonts w:hint="eastAsia"/>
        </w:rPr>
        <w:t>　　7.4 触摸屏点歌机产业链分析-下游</w:t>
      </w:r>
      <w:r>
        <w:rPr>
          <w:rFonts w:hint="eastAsia"/>
        </w:rPr>
        <w:br/>
      </w:r>
      <w:r>
        <w:rPr>
          <w:rFonts w:hint="eastAsia"/>
        </w:rPr>
        <w:t>　　7.5 触摸屏点歌机行业采购模式</w:t>
      </w:r>
      <w:r>
        <w:rPr>
          <w:rFonts w:hint="eastAsia"/>
        </w:rPr>
        <w:br/>
      </w:r>
      <w:r>
        <w:rPr>
          <w:rFonts w:hint="eastAsia"/>
        </w:rPr>
        <w:t>　　7.6 触摸屏点歌机行业生产模式</w:t>
      </w:r>
      <w:r>
        <w:rPr>
          <w:rFonts w:hint="eastAsia"/>
        </w:rPr>
        <w:br/>
      </w:r>
      <w:r>
        <w:rPr>
          <w:rFonts w:hint="eastAsia"/>
        </w:rPr>
        <w:t>　　7.7 触摸屏点歌机行业销售模式及销售渠道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中国本土触摸屏点歌机产能、产量分析</w:t>
      </w:r>
      <w:r>
        <w:rPr>
          <w:rFonts w:hint="eastAsia"/>
        </w:rPr>
        <w:br/>
      </w:r>
      <w:r>
        <w:rPr>
          <w:rFonts w:hint="eastAsia"/>
        </w:rPr>
        <w:t>　　8.1 中国触摸屏点歌机供需现状及预测（2021-2032）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中国触摸屏点歌机产能、产量、产能利用率及发展趋势（2021-2032）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中国触摸屏点歌机产量、市场需求量及发展趋势（2021-2032）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中国触摸屏点歌机进出口分析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中国市场触摸屏点歌机主要进口来源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中国市场触摸屏点歌机主要出口目的地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不同产品类型触摸屏点歌机市场规模2021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不同应用触摸屏点歌机市场规模2021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中国市场主要厂商触摸屏点歌机销量（2021-2026）&amp;（千件）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中国市场主要厂商触摸屏点歌机销量市场份额（2021-2026）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中国市场主要厂商触摸屏点歌机收入（2021-2026）&amp;（万元）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中国市场主要厂商触摸屏点歌机收入份额（2021-2026）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2025年中国主要生产商触摸屏点歌机收入排名（万元）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中国市场主要厂商触摸屏点歌机价格（2021-2026）&amp;（元/件）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中国市场主要厂商触摸屏点歌机总部及产地分布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中国市场主要厂商成立时间及触摸屏点歌机商业化日期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中国市场主要厂商触摸屏点歌机产品类型及应用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2025年中国市场触摸屏点歌机主要厂商市场地位（第一梯队、第二梯队和第三梯队）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触摸屏点歌机市场投资、并购等现状分析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触摸屏点歌机生产基地、总部、竞争对手及市场地位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中国市场不同产品类型触摸屏点歌机销量（2021-2026）&amp;（千件）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中国市场不同产品类型触摸屏点歌机销量市场份额（2021-2026）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中国市场不同产品类型触摸屏点歌机销量预测（2027-2032）&amp;（千件）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中国市场不同产品类型触摸屏点歌机销量市场份额预测（2027-2032）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中国市场不同产品类型触摸屏点歌机规模（2021-2026）&amp;（万元）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中国市场不同产品类型触摸屏点歌机规模市场份额（2021-2026）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中国市场不同产品类型触摸屏点歌机规模预测（2027-2032）&amp;（万元）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中国市场不同产品类型触摸屏点歌机规模市场份额预测（2027-2032）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中国市场不同应用触摸屏点歌机销量（2021-2026）&amp;（千件）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中国市场不同应用触摸屏点歌机销量市场份额（2021-2026）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中国市场不同应用触摸屏点歌机销量预测（2027-2032）&amp;（千件）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中国市场不同应用触摸屏点歌机销量市场份额预测（2027-2032）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中国市场不同应用触摸屏点歌机规模（2021-2026）&amp;（万元）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中国市场不同应用触摸屏点歌机规模市场份额（2021-2026）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中国市场不同应用触摸屏点歌机规模预测（2027-2032）&amp;（万元）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中国市场不同应用触摸屏点歌机规模市场份额预测（2027-2032）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触摸屏点歌机行业发展分析---发展趋势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触摸屏点歌机行业发展分析---厂商壁垒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触摸屏点歌机行业发展分析---驱动因素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触摸屏点歌机行业发展分析---制约因素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触摸屏点歌机行业相关重点政策一览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触摸屏点歌机行业供应链分析</w:t>
      </w:r>
      <w:r>
        <w:rPr>
          <w:rFonts w:hint="eastAsia"/>
        </w:rPr>
        <w:br/>
      </w:r>
      <w:r>
        <w:rPr>
          <w:rFonts w:hint="eastAsia"/>
        </w:rPr>
        <w:t>　　表 101： 触摸屏点歌机上游原料供应商</w:t>
      </w:r>
      <w:r>
        <w:rPr>
          <w:rFonts w:hint="eastAsia"/>
        </w:rPr>
        <w:br/>
      </w:r>
      <w:r>
        <w:rPr>
          <w:rFonts w:hint="eastAsia"/>
        </w:rPr>
        <w:t>　　表 102： 触摸屏点歌机行业主要下游客户</w:t>
      </w:r>
      <w:r>
        <w:rPr>
          <w:rFonts w:hint="eastAsia"/>
        </w:rPr>
        <w:br/>
      </w:r>
      <w:r>
        <w:rPr>
          <w:rFonts w:hint="eastAsia"/>
        </w:rPr>
        <w:t>　　表 103： 触摸屏点歌机典型经销商</w:t>
      </w:r>
      <w:r>
        <w:rPr>
          <w:rFonts w:hint="eastAsia"/>
        </w:rPr>
        <w:br/>
      </w:r>
      <w:r>
        <w:rPr>
          <w:rFonts w:hint="eastAsia"/>
        </w:rPr>
        <w:t>　　表 104： 中国触摸屏点歌机产量、销量、进口量及出口量（2021-2026）&amp;（千件）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中国触摸屏点歌机产量、销量、进口量及出口量预测（2027-2032）&amp;（千件）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中国市场触摸屏点歌机主要进口来源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中国市场触摸屏点歌机主要出口目的地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触摸屏点歌机产品图片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中国不同产品类型触摸屏点歌机市场规模市场份额2025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中国不同应用触摸屏点歌机市场份额2025 &amp; 2032</w:t>
      </w:r>
      <w:r>
        <w:rPr>
          <w:rFonts w:hint="eastAsia"/>
        </w:rPr>
        <w:br/>
      </w:r>
      <w:r>
        <w:rPr>
          <w:rFonts w:hint="eastAsia"/>
        </w:rPr>
        <w:t>　　图 6： KTV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中国市场触摸屏点歌机市场规模，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中国市场触摸屏点歌机收入及增长率（2021-2032）&amp;（万元）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中国市场触摸屏点歌机销量及增长率（2021-2032）&amp;（千件）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2025年中国市场主要厂商触摸屏点歌机销量市场份额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2025年中国市场主要厂商触摸屏点歌机收入市场份额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2025年中国市场前五大厂商触摸屏点歌机市场份额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2025年中国市场触摸屏点歌机第一梯队、第二梯队和第三梯队厂商（品牌）及市场份额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中国市场不同产品类型触摸屏点歌机价格走势（2021-2032）&amp;（元/件）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中国市场不同应用触摸屏点歌机价格走势（2021-2032）&amp;（元/件）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触摸屏点歌机中国企业SWOT分析</w:t>
      </w:r>
      <w:r>
        <w:rPr>
          <w:rFonts w:hint="eastAsia"/>
        </w:rPr>
        <w:br/>
      </w:r>
      <w:r>
        <w:rPr>
          <w:rFonts w:hint="eastAsia"/>
        </w:rPr>
        <w:t>　　图 19： 触摸屏点歌机产业链</w:t>
      </w:r>
      <w:r>
        <w:rPr>
          <w:rFonts w:hint="eastAsia"/>
        </w:rPr>
        <w:br/>
      </w:r>
      <w:r>
        <w:rPr>
          <w:rFonts w:hint="eastAsia"/>
        </w:rPr>
        <w:t>　　图 20： 触摸屏点歌机行业采购模式分析</w:t>
      </w:r>
      <w:r>
        <w:rPr>
          <w:rFonts w:hint="eastAsia"/>
        </w:rPr>
        <w:br/>
      </w:r>
      <w:r>
        <w:rPr>
          <w:rFonts w:hint="eastAsia"/>
        </w:rPr>
        <w:t>　　图 21： 触摸屏点歌机行业生产模式分析</w:t>
      </w:r>
      <w:r>
        <w:rPr>
          <w:rFonts w:hint="eastAsia"/>
        </w:rPr>
        <w:br/>
      </w:r>
      <w:r>
        <w:rPr>
          <w:rFonts w:hint="eastAsia"/>
        </w:rPr>
        <w:t>　　图 22： 触摸屏点歌机行业销售模式分析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中国触摸屏点歌机产能、产量、产能利用率及发展趋势（2021-2032）&amp;（千件）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中国触摸屏点歌机产量、市场需求量及发展趋势（2021-2032）&amp;（千件）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3cde974424451" w:history="1">
        <w:r>
          <w:rPr>
            <w:rStyle w:val="Hyperlink"/>
          </w:rPr>
          <w:t>2026-2032年中国触摸屏点歌机行业发展调研与前景分析报告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3cde974424451" w:history="1">
        <w:r>
          <w:rPr>
            <w:rStyle w:val="Hyperlink"/>
          </w:rPr>
          <w:t>https://www.20087.com/5/27/ChuMoPingDianGeJiXianZhuangYuQianJingFenXi.html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一招恢复原状、触摸屏点歌机哪个牌子好、点歌机触摸屏失灵怎么解决、触摸屏点歌机接口图、点歌机不能触屏怎么办、触摸屏点歌机有阳光不好使、点歌软件免费版、点歌机触摸屏被锁了、多唱点歌机触摸屏使用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69ce8fb2c495f" w:history="1">
      <w:r>
        <w:rPr>
          <w:rStyle w:val="Hyperlink"/>
        </w:rPr>
        <w:t>2026-2032年中国触摸屏点歌机行业发展调研与前景分析报告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uMoPingDianGeJiXianZhuangYuQianJingFenXi.html" TargetMode="External" Id="Ra963cde97442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uMoPingDianGeJiXianZhuangYuQianJingFenXi.html" TargetMode="External" Id="R91d69ce8fb2c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2026-02-08T06:41:56Z</dcterms:created>
  <dcterms:modified xsi:type="dcterms:W3CDTF">2026-02-08T07:41:56Z</dcterms:modified>
  <dc:subject>2026-2032年中国触摸屏点歌机行业发展调研与前景分析报告</dc:subject>
  <dc:title>2026-2032年中国触摸屏点歌机行业发展调研与前景分析报告</dc:title>
  <cp:keywords>2026-2032年中国触摸屏点歌机行业发展调研与前景分析报告</cp:keywords>
  <dc:description>2026-2032年中国触摸屏点歌机行业发展调研与前景分析报告</dc:description>
</cp:coreProperties>
</file>