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5a46b2e2749d9" w:history="1">
              <w:r>
                <w:rPr>
                  <w:rStyle w:val="Hyperlink"/>
                </w:rPr>
                <w:t>2024-2030年中国高精度卫星导航定位GNSS市场深度调研与发展前景预测报告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5a46b2e2749d9" w:history="1">
              <w:r>
                <w:rPr>
                  <w:rStyle w:val="Hyperlink"/>
                </w:rPr>
                <w:t>2024-2030年中国高精度卫星导航定位GNSS市场深度调研与发展前景预测报告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5a46b2e2749d9" w:history="1">
                <w:r>
                  <w:rPr>
                    <w:rStyle w:val="Hyperlink"/>
                  </w:rPr>
                  <w:t>https://www.20087.com/5/17/GaoJingDuWeiXingDaoHangDingWeiGN.html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系统（GNSS），如美国的GPS、欧洲的Galileo、俄罗斯的GLONASS以及中国的北斗系统，已成为全球范围内定位、导航和授时服务的关键基础设施。随着技术的不断进步，GNSS的定位精度已从最初的米级提升至厘米级甚至毫米级，广泛应用于自动驾驶、无人机、精准农业、地质灾害监测、智能交通系统等多个领域。近年来，多系统兼容和组合导航技术的发展，使得GNSS信号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高精度GNSS将更加侧重于融合多种传感器数据，实现更强大的位置服务。随着5G和物联网技术的普及，实时高精度定位将支持更复杂场景下的应用，如智慧城市管理和自动化物流。同时，增强型GNSS信号，如星基增强系统（SBAS）和地基增强系统（GBAS），将提供更精确的定位和更快的初始化时间，进一步拓宽其在航空、航海等领域的应用。此外，量子导航技术和原子钟的引入，有望实现超精密的时空基准，为科学研究和国家安全提供更高级别的定位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5a46b2e2749d9" w:history="1">
        <w:r>
          <w:rPr>
            <w:rStyle w:val="Hyperlink"/>
          </w:rPr>
          <w:t>2024-2030年中国高精度卫星导航定位GNSS市场深度调研与发展前景预测报告</w:t>
        </w:r>
      </w:hyperlink>
      <w:r>
        <w:rPr>
          <w:rFonts w:hint="eastAsia"/>
        </w:rPr>
        <w:t>》主要分析了高精度卫星导航定位GNSS行业的市场规模、高精度卫星导航定位GNSS市场供需状况、高精度卫星导航定位GNSS市场竞争状况和高精度卫星导航定位GNSS主要企业经营情况，同时对高精度卫星导航定位GNSS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5a46b2e2749d9" w:history="1">
        <w:r>
          <w:rPr>
            <w:rStyle w:val="Hyperlink"/>
          </w:rPr>
          <w:t>2024-2030年中国高精度卫星导航定位GNSS市场深度调研与发展前景预测报告</w:t>
        </w:r>
      </w:hyperlink>
      <w:r>
        <w:rPr>
          <w:rFonts w:hint="eastAsia"/>
        </w:rPr>
        <w:t>》在多年高精度卫星导航定位GNSS行业研究的基础上，结合中国高精度卫星导航定位GNSS行业市场的发展现状，通过资深研究团队对高精度卫星导航定位GNSS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5a46b2e2749d9" w:history="1">
        <w:r>
          <w:rPr>
            <w:rStyle w:val="Hyperlink"/>
          </w:rPr>
          <w:t>2024-2030年中国高精度卫星导航定位GNSS市场深度调研与发展前景预测报告</w:t>
        </w:r>
      </w:hyperlink>
      <w:r>
        <w:rPr>
          <w:rFonts w:hint="eastAsia"/>
        </w:rPr>
        <w:t>》可以帮助投资者准确把握高精度卫星导航定位GNSS行业的市场现状，为投资者进行投资作出高精度卫星导航定位GNSS行业前景预判，挖掘高精度卫星导航定位GNSS行业投资价值，同时提出高精度卫星导航定位GNSS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高精度卫星导航定位（GNSS）行业特性研究</w:t>
      </w:r>
      <w:r>
        <w:rPr>
          <w:rFonts w:hint="eastAsia"/>
        </w:rPr>
        <w:br/>
      </w:r>
      <w:r>
        <w:rPr>
          <w:rFonts w:hint="eastAsia"/>
        </w:rPr>
        <w:t>第一章 2024年产业研究范围界定及市场特征分析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　　一、高精度GNSS行业</w:t>
      </w:r>
      <w:r>
        <w:rPr>
          <w:rFonts w:hint="eastAsia"/>
        </w:rPr>
        <w:br/>
      </w:r>
      <w:r>
        <w:rPr>
          <w:rFonts w:hint="eastAsia"/>
        </w:rPr>
        <w:t>　　　　二、GNSS消费类行业</w:t>
      </w:r>
      <w:r>
        <w:rPr>
          <w:rFonts w:hint="eastAsia"/>
        </w:rPr>
        <w:br/>
      </w:r>
      <w:r>
        <w:rPr>
          <w:rFonts w:hint="eastAsia"/>
        </w:rPr>
        <w:t>　　第二节 高精度卫星导航定位产业链</w:t>
      </w:r>
      <w:r>
        <w:rPr>
          <w:rFonts w:hint="eastAsia"/>
        </w:rPr>
        <w:br/>
      </w:r>
      <w:r>
        <w:rPr>
          <w:rFonts w:hint="eastAsia"/>
        </w:rPr>
        <w:t>　　　　一、全球卫星导航系统（GNSS）</w:t>
      </w:r>
      <w:r>
        <w:rPr>
          <w:rFonts w:hint="eastAsia"/>
        </w:rPr>
        <w:br/>
      </w:r>
      <w:r>
        <w:rPr>
          <w:rFonts w:hint="eastAsia"/>
        </w:rPr>
        <w:t>　　　　二、基础类产品</w:t>
      </w:r>
      <w:r>
        <w:rPr>
          <w:rFonts w:hint="eastAsia"/>
        </w:rPr>
        <w:br/>
      </w:r>
      <w:r>
        <w:rPr>
          <w:rFonts w:hint="eastAsia"/>
        </w:rPr>
        <w:t>　　　　三、GNSS终端产品及应用软件</w:t>
      </w:r>
      <w:r>
        <w:rPr>
          <w:rFonts w:hint="eastAsia"/>
        </w:rPr>
        <w:br/>
      </w:r>
      <w:r>
        <w:rPr>
          <w:rFonts w:hint="eastAsia"/>
        </w:rPr>
        <w:t>　　　　四、GNSS系统工程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2024年经济运行</w:t>
      </w:r>
      <w:r>
        <w:rPr>
          <w:rFonts w:hint="eastAsia"/>
        </w:rPr>
        <w:br/>
      </w:r>
      <w:r>
        <w:rPr>
          <w:rFonts w:hint="eastAsia"/>
        </w:rPr>
        <w:t>　　　　一、2024年经济运行</w:t>
      </w:r>
      <w:r>
        <w:rPr>
          <w:rFonts w:hint="eastAsia"/>
        </w:rPr>
        <w:br/>
      </w:r>
      <w:r>
        <w:rPr>
          <w:rFonts w:hint="eastAsia"/>
        </w:rPr>
        <w:t>　　　　二、2024年经济前景</w:t>
      </w:r>
      <w:r>
        <w:rPr>
          <w:rFonts w:hint="eastAsia"/>
        </w:rPr>
        <w:br/>
      </w:r>
      <w:r>
        <w:rPr>
          <w:rFonts w:hint="eastAsia"/>
        </w:rPr>
        <w:t>　　第二节 2024年消费指数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2024年投资分析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2024年经济贸易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二、进出口特点</w:t>
      </w:r>
      <w:r>
        <w:rPr>
          <w:rFonts w:hint="eastAsia"/>
        </w:rPr>
        <w:br/>
      </w:r>
      <w:r>
        <w:rPr>
          <w:rFonts w:hint="eastAsia"/>
        </w:rPr>
        <w:t>　　第五节 2024年人口就业及收入</w:t>
      </w:r>
      <w:r>
        <w:rPr>
          <w:rFonts w:hint="eastAsia"/>
        </w:rPr>
        <w:br/>
      </w:r>
      <w:r>
        <w:rPr>
          <w:rFonts w:hint="eastAsia"/>
        </w:rPr>
        <w:t>　　　　一、2024年人口就业</w:t>
      </w:r>
      <w:r>
        <w:rPr>
          <w:rFonts w:hint="eastAsia"/>
        </w:rPr>
        <w:br/>
      </w:r>
      <w:r>
        <w:rPr>
          <w:rFonts w:hint="eastAsia"/>
        </w:rPr>
        <w:t>　　　　二、2024年城乡居民收入</w:t>
      </w:r>
      <w:r>
        <w:rPr>
          <w:rFonts w:hint="eastAsia"/>
        </w:rPr>
        <w:br/>
      </w:r>
      <w:r>
        <w:rPr>
          <w:rFonts w:hint="eastAsia"/>
        </w:rPr>
        <w:t>　　　　三、2024年城乡居民消费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高精度卫星导航定位（GNSS）行业发展现状研究</w:t>
      </w:r>
      <w:r>
        <w:rPr>
          <w:rFonts w:hint="eastAsia"/>
        </w:rPr>
        <w:br/>
      </w:r>
      <w:r>
        <w:rPr>
          <w:rFonts w:hint="eastAsia"/>
        </w:rPr>
        <w:t>第三章 2024年全球及中国卫星导航产业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二、欧盟Galileo 系统</w:t>
      </w:r>
      <w:r>
        <w:rPr>
          <w:rFonts w:hint="eastAsia"/>
        </w:rPr>
        <w:br/>
      </w:r>
      <w:r>
        <w:rPr>
          <w:rFonts w:hint="eastAsia"/>
        </w:rPr>
        <w:t>　　　　三、俄罗斯GLONASS 系统</w:t>
      </w:r>
      <w:r>
        <w:rPr>
          <w:rFonts w:hint="eastAsia"/>
        </w:rPr>
        <w:br/>
      </w:r>
      <w:r>
        <w:rPr>
          <w:rFonts w:hint="eastAsia"/>
        </w:rPr>
        <w:t>　　　　四、我国北斗卫星导航系统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　　一、全球发展历史及应用</w:t>
      </w:r>
      <w:r>
        <w:rPr>
          <w:rFonts w:hint="eastAsia"/>
        </w:rPr>
        <w:br/>
      </w:r>
      <w:r>
        <w:rPr>
          <w:rFonts w:hint="eastAsia"/>
        </w:rPr>
        <w:t>　　　　二、2019-2024年市场规模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行业规划及产业政策</w:t>
      </w:r>
      <w:r>
        <w:rPr>
          <w:rFonts w:hint="eastAsia"/>
        </w:rPr>
        <w:br/>
      </w:r>
      <w:r>
        <w:rPr>
          <w:rFonts w:hint="eastAsia"/>
        </w:rPr>
        <w:t>　　　　一、行业规划分析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二、市场集中度较高</w:t>
      </w:r>
      <w:r>
        <w:rPr>
          <w:rFonts w:hint="eastAsia"/>
        </w:rPr>
        <w:br/>
      </w:r>
      <w:r>
        <w:rPr>
          <w:rFonts w:hint="eastAsia"/>
        </w:rPr>
        <w:t>　　　　三、行业毛利稳步提升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一、市场规模较大</w:t>
      </w:r>
      <w:r>
        <w:rPr>
          <w:rFonts w:hint="eastAsia"/>
        </w:rPr>
        <w:br/>
      </w:r>
      <w:r>
        <w:rPr>
          <w:rFonts w:hint="eastAsia"/>
        </w:rPr>
        <w:t>　　　　二、竞争差异性较大</w:t>
      </w:r>
      <w:r>
        <w:rPr>
          <w:rFonts w:hint="eastAsia"/>
        </w:rPr>
        <w:br/>
      </w:r>
      <w:r>
        <w:rPr>
          <w:rFonts w:hint="eastAsia"/>
        </w:rPr>
        <w:t>　　　　三、行业竞争力加强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2019-2024年高精度GNSS市场容量</w:t>
      </w:r>
      <w:r>
        <w:rPr>
          <w:rFonts w:hint="eastAsia"/>
        </w:rPr>
        <w:br/>
      </w:r>
      <w:r>
        <w:rPr>
          <w:rFonts w:hint="eastAsia"/>
        </w:rPr>
        <w:t>　　　　一、2019-2024年高精度GNSS市场容量</w:t>
      </w:r>
      <w:r>
        <w:rPr>
          <w:rFonts w:hint="eastAsia"/>
        </w:rPr>
        <w:br/>
      </w:r>
      <w:r>
        <w:rPr>
          <w:rFonts w:hint="eastAsia"/>
        </w:rPr>
        <w:t>　　　　二、2019-2024年高精度GNSS细分市场</w:t>
      </w:r>
      <w:r>
        <w:rPr>
          <w:rFonts w:hint="eastAsia"/>
        </w:rPr>
        <w:br/>
      </w:r>
      <w:r>
        <w:rPr>
          <w:rFonts w:hint="eastAsia"/>
        </w:rPr>
        <w:t>　　　　三、2024-2030年需求增长驱动因素分析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2019-2024年高精度GNSS测量型市场</w:t>
      </w:r>
      <w:r>
        <w:rPr>
          <w:rFonts w:hint="eastAsia"/>
        </w:rPr>
        <w:br/>
      </w:r>
      <w:r>
        <w:rPr>
          <w:rFonts w:hint="eastAsia"/>
        </w:rPr>
        <w:t>　　　　一、高精度GNSS测量型产品市场</w:t>
      </w:r>
      <w:r>
        <w:rPr>
          <w:rFonts w:hint="eastAsia"/>
        </w:rPr>
        <w:br/>
      </w:r>
      <w:r>
        <w:rPr>
          <w:rFonts w:hint="eastAsia"/>
        </w:rPr>
        <w:t>　　　　二 、2019-2024年高精度GNSS测量型产品容量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2019-2024年GIS数据采集器市场容量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 、GIS数据采集器市场特征分析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二、2019-2024年GIS数据采集器市场容量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2019-2024年水声探测设备市场容量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一、中国水声探测市场</w:t>
      </w:r>
      <w:r>
        <w:rPr>
          <w:rFonts w:hint="eastAsia"/>
        </w:rPr>
        <w:br/>
      </w:r>
      <w:r>
        <w:rPr>
          <w:rFonts w:hint="eastAsia"/>
        </w:rPr>
        <w:t>　　　　二、2019-2024年水声探测设备市场容量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2019-2024年GNSS系统工程市场容量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2024年影响行业发展因素分析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2024年行业竞争分析</w:t>
      </w:r>
      <w:r>
        <w:rPr>
          <w:rFonts w:hint="eastAsia"/>
        </w:rPr>
        <w:br/>
      </w:r>
      <w:r>
        <w:rPr>
          <w:rFonts w:hint="eastAsia"/>
        </w:rPr>
        <w:t>　　　　一、2024年国产进口品牌格局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2024年细分市场格局</w:t>
      </w:r>
      <w:r>
        <w:rPr>
          <w:rFonts w:hint="eastAsia"/>
        </w:rPr>
        <w:br/>
      </w:r>
      <w:r>
        <w:rPr>
          <w:rFonts w:hint="eastAsia"/>
        </w:rPr>
        <w:t>　　　　一、测量型GNSS产品竞争格局</w:t>
      </w:r>
      <w:r>
        <w:rPr>
          <w:rFonts w:hint="eastAsia"/>
        </w:rPr>
        <w:br/>
      </w:r>
      <w:r>
        <w:rPr>
          <w:rFonts w:hint="eastAsia"/>
        </w:rPr>
        <w:t>　　　　二、GIS 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三、水声探测设备市场竞争格局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四、GNSS 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高精度卫星导航定位（GNSS）行业企业竞争力分析</w:t>
      </w:r>
      <w:r>
        <w:rPr>
          <w:rFonts w:hint="eastAsia"/>
        </w:rPr>
        <w:br/>
      </w:r>
      <w:r>
        <w:rPr>
          <w:rFonts w:hint="eastAsia"/>
        </w:rPr>
        <w:t>第七章 2024年国内外领先企业竞争力分析</w:t>
      </w:r>
      <w:r>
        <w:rPr>
          <w:rFonts w:hint="eastAsia"/>
        </w:rPr>
        <w:br/>
      </w:r>
      <w:r>
        <w:rPr>
          <w:rFonts w:hint="eastAsia"/>
        </w:rPr>
        <w:t>　　第一节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北京星网宇达科技股份有限公司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Trimble导航公司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第六节 NovAtel公司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第七节 瑞士徕卡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第八节 拓普康集团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第九节 [中智林^]美国劳雷工业有限公司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2019-2024年全球卫星导航定位行业市场规模分析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2019-2024年我国卫星导航定位行业市场规模分析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2019-2024年我国高精度GNSS行业市场规模分析</w:t>
      </w:r>
      <w:r>
        <w:rPr>
          <w:rFonts w:hint="eastAsia"/>
        </w:rPr>
        <w:br/>
      </w:r>
      <w:r>
        <w:rPr>
          <w:rFonts w:hint="eastAsia"/>
        </w:rPr>
        <w:t>　　图表 5 2024年我国高精度GNSS行业市场规模集中度分析</w:t>
      </w:r>
      <w:r>
        <w:rPr>
          <w:rFonts w:hint="eastAsia"/>
        </w:rPr>
        <w:br/>
      </w:r>
      <w:r>
        <w:rPr>
          <w:rFonts w:hint="eastAsia"/>
        </w:rPr>
        <w:t>　　图表 6 2019-2024年我国高精度GNSS行业市场容量分析</w:t>
      </w:r>
      <w:r>
        <w:rPr>
          <w:rFonts w:hint="eastAsia"/>
        </w:rPr>
        <w:br/>
      </w:r>
      <w:r>
        <w:rPr>
          <w:rFonts w:hint="eastAsia"/>
        </w:rPr>
        <w:t>　　图表 7 2019-2024年我国高精度GNSS测量型产品行业市场容量分析</w:t>
      </w:r>
      <w:r>
        <w:rPr>
          <w:rFonts w:hint="eastAsia"/>
        </w:rPr>
        <w:br/>
      </w:r>
      <w:r>
        <w:rPr>
          <w:rFonts w:hint="eastAsia"/>
        </w:rPr>
        <w:t>　　图表 8 2019-2024年我国GIS数据采集器行业市场容量分析</w:t>
      </w:r>
      <w:r>
        <w:rPr>
          <w:rFonts w:hint="eastAsia"/>
        </w:rPr>
        <w:br/>
      </w:r>
      <w:r>
        <w:rPr>
          <w:rFonts w:hint="eastAsia"/>
        </w:rPr>
        <w:t>　　图表 9 2019-2024年我国水声探测设备行业市场容量分析</w:t>
      </w:r>
      <w:r>
        <w:rPr>
          <w:rFonts w:hint="eastAsia"/>
        </w:rPr>
        <w:br/>
      </w:r>
      <w:r>
        <w:rPr>
          <w:rFonts w:hint="eastAsia"/>
        </w:rPr>
        <w:t>　　图表 10 2019-2024年我国GNSS系统工程行业市场容量分析</w:t>
      </w:r>
      <w:r>
        <w:rPr>
          <w:rFonts w:hint="eastAsia"/>
        </w:rPr>
        <w:br/>
      </w:r>
      <w:r>
        <w:rPr>
          <w:rFonts w:hint="eastAsia"/>
        </w:rPr>
        <w:t>　　图表 11 2019-2024年中海达财务指标表</w:t>
      </w:r>
      <w:r>
        <w:rPr>
          <w:rFonts w:hint="eastAsia"/>
        </w:rPr>
        <w:br/>
      </w:r>
      <w:r>
        <w:rPr>
          <w:rFonts w:hint="eastAsia"/>
        </w:rPr>
        <w:t>　　图表 12 2019-2024年中海达公司利润表</w:t>
      </w:r>
      <w:r>
        <w:rPr>
          <w:rFonts w:hint="eastAsia"/>
        </w:rPr>
        <w:br/>
      </w:r>
      <w:r>
        <w:rPr>
          <w:rFonts w:hint="eastAsia"/>
        </w:rPr>
        <w:t>　　图表 13 2019-2024年合众思创财务指标表</w:t>
      </w:r>
      <w:r>
        <w:rPr>
          <w:rFonts w:hint="eastAsia"/>
        </w:rPr>
        <w:br/>
      </w:r>
      <w:r>
        <w:rPr>
          <w:rFonts w:hint="eastAsia"/>
        </w:rPr>
        <w:t>　　图表 14 2019-2024年合众思创公司利润表</w:t>
      </w:r>
      <w:r>
        <w:rPr>
          <w:rFonts w:hint="eastAsia"/>
        </w:rPr>
        <w:br/>
      </w:r>
      <w:r>
        <w:rPr>
          <w:rFonts w:hint="eastAsia"/>
        </w:rPr>
        <w:t>　　图表 15 2019-2024年星网宇达财务指标表</w:t>
      </w:r>
      <w:r>
        <w:rPr>
          <w:rFonts w:hint="eastAsia"/>
        </w:rPr>
        <w:br/>
      </w:r>
      <w:r>
        <w:rPr>
          <w:rFonts w:hint="eastAsia"/>
        </w:rPr>
        <w:t>　　图表 16 2019-2024年星网宇达公司利润表</w:t>
      </w:r>
      <w:r>
        <w:rPr>
          <w:rFonts w:hint="eastAsia"/>
        </w:rPr>
        <w:br/>
      </w:r>
      <w:r>
        <w:rPr>
          <w:rFonts w:hint="eastAsia"/>
        </w:rPr>
        <w:t>　　图表 17 2019-2024年北斗星通财务指标表</w:t>
      </w:r>
      <w:r>
        <w:rPr>
          <w:rFonts w:hint="eastAsia"/>
        </w:rPr>
        <w:br/>
      </w:r>
      <w:r>
        <w:rPr>
          <w:rFonts w:hint="eastAsia"/>
        </w:rPr>
        <w:t>　　图表 18 2019-2024年北斗星通公司利润表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5a46b2e2749d9" w:history="1">
        <w:r>
          <w:rPr>
            <w:rStyle w:val="Hyperlink"/>
          </w:rPr>
          <w:t>2024-2030年中国高精度卫星导航定位GNSS市场深度调研与发展前景预测报告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5a46b2e2749d9" w:history="1">
        <w:r>
          <w:rPr>
            <w:rStyle w:val="Hyperlink"/>
          </w:rPr>
          <w:t>https://www.20087.com/5/17/GaoJingDuWeiXingDaoHangDingWeiGN.html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6227f7d2548d1" w:history="1">
      <w:r>
        <w:rPr>
          <w:rStyle w:val="Hyperlink"/>
        </w:rPr>
        <w:t>2024-2030年中国高精度卫星导航定位GNSS市场深度调研与发展前景预测报告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JingDuWeiXingDaoHangDingWeiGN.html" TargetMode="External" Id="R5d85a46b2e27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JingDuWeiXingDaoHangDingWeiGN.html" TargetMode="External" Id="R2b46227f7d25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2024-03-05T04:18:00Z</dcterms:created>
  <dcterms:modified xsi:type="dcterms:W3CDTF">2024-03-05T05:18:00Z</dcterms:modified>
  <dc:subject>2024-2030年中国高精度卫星导航定位GNSS市场深度调研与发展前景预测报告</dc:subject>
  <dc:title>2024-2030年中国高精度卫星导航定位GNSS市场深度调研与发展前景预测报告</dc:title>
  <cp:keywords>2024-2030年中国高精度卫星导航定位GNSS市场深度调研与发展前景预测报告</cp:keywords>
  <dc:description>2024-2030年中国高精度卫星导航定位GNSS市场深度调研与发展前景预测报告</dc:description>
</cp:coreProperties>
</file>