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da405f6584b81" w:history="1">
              <w:r>
                <w:rPr>
                  <w:rStyle w:val="Hyperlink"/>
                </w:rPr>
                <w:t>2025-2031年中国光纤通信行业分析与前景趋势报告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da405f6584b81" w:history="1">
              <w:r>
                <w:rPr>
                  <w:rStyle w:val="Hyperlink"/>
                </w:rPr>
                <w:t>2025-2031年中国光纤通信行业分析与前景趋势报告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da405f6584b81" w:history="1">
                <w:r>
                  <w:rPr>
                    <w:rStyle w:val="Hyperlink"/>
                  </w:rPr>
                  <w:t>https://www.20087.com/6/57/GuangXianTongXinHangYeQianJingQuShi.html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通信以其高速率、低损耗和大容量的优势，成为现代通信网络的基石。随着互联网数据流量的爆炸性增长，光纤通信技术不断升级，从最初的单模光纤到现在的多芯光纤，传输速率和覆盖范围持续提升。同时，海底光缆和城域网的建设，使得光纤通信网络覆盖全球，为远程工作、在线教育和云服务提供了坚实的基础设施。</w:t>
      </w:r>
      <w:r>
        <w:rPr>
          <w:rFonts w:hint="eastAsia"/>
        </w:rPr>
        <w:br/>
      </w:r>
      <w:r>
        <w:rPr>
          <w:rFonts w:hint="eastAsia"/>
        </w:rPr>
        <w:t>　　未来，光纤通信将更加关注网络的智能化和安全性。随着5G和物联网的发展，对网络带宽和延迟的要求更高，推动了光纤通信技术的进一步创新，如空分复用和量子加密。同时，光纤传感技术的应用，如在智能电网和结构健康监测中的部署，将拓展光纤通信的功能，使其不仅仅是信息传输的通道，也成为感知环境变化的神经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da405f6584b81" w:history="1">
        <w:r>
          <w:rPr>
            <w:rStyle w:val="Hyperlink"/>
          </w:rPr>
          <w:t>2025-2031年中国光纤通信行业分析与前景趋势报告</w:t>
        </w:r>
      </w:hyperlink>
      <w:r>
        <w:rPr>
          <w:rFonts w:hint="eastAsia"/>
        </w:rPr>
        <w:t>》基于国家统计局及相关行业协会的详实数据，结合国内外光纤通信行业研究资料及深入市场调研，系统分析了光纤通信行业的市场规模、市场需求及产业链现状。报告重点探讨了光纤通信行业整体运行情况及细分领域特点，科学预测了光纤通信市场前景与发展趋势，揭示了光纤通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1da405f6584b81" w:history="1">
        <w:r>
          <w:rPr>
            <w:rStyle w:val="Hyperlink"/>
          </w:rPr>
          <w:t>2025-2031年中国光纤通信行业分析与前景趋势报告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光纤通信产业概述</w:t>
      </w:r>
      <w:r>
        <w:rPr>
          <w:rFonts w:hint="eastAsia"/>
        </w:rPr>
        <w:br/>
      </w:r>
      <w:r>
        <w:rPr>
          <w:rFonts w:hint="eastAsia"/>
        </w:rPr>
        <w:t>　　第一节 光纤通信定义</w:t>
      </w:r>
      <w:r>
        <w:rPr>
          <w:rFonts w:hint="eastAsia"/>
        </w:rPr>
        <w:br/>
      </w:r>
      <w:r>
        <w:rPr>
          <w:rFonts w:hint="eastAsia"/>
        </w:rPr>
        <w:t>　　第二节 光纤通信行业特点</w:t>
      </w:r>
      <w:r>
        <w:rPr>
          <w:rFonts w:hint="eastAsia"/>
        </w:rPr>
        <w:br/>
      </w:r>
      <w:r>
        <w:rPr>
          <w:rFonts w:hint="eastAsia"/>
        </w:rPr>
        <w:t>　　第三节 光纤通信产业链分析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2024-2025年中国光纤通信行业运行环境分析</w:t>
      </w:r>
      <w:r>
        <w:rPr>
          <w:rFonts w:hint="eastAsia"/>
        </w:rPr>
        <w:br/>
      </w:r>
      <w:r>
        <w:rPr>
          <w:rFonts w:hint="eastAsia"/>
        </w:rPr>
        <w:t>　　第一节 光纤通信运行经济环境分析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一、光纤通信行业监管体制</w:t>
      </w:r>
      <w:r>
        <w:rPr>
          <w:rFonts w:hint="eastAsia"/>
        </w:rPr>
        <w:br/>
      </w:r>
      <w:r>
        <w:rPr>
          <w:rFonts w:hint="eastAsia"/>
        </w:rPr>
        <w:t>　　　　二、光纤通信行业主要法规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三、主要光纤通信产业政策</w:t>
      </w:r>
      <w:r>
        <w:rPr>
          <w:rFonts w:hint="eastAsia"/>
        </w:rPr>
        <w:br/>
      </w:r>
      <w:r>
        <w:rPr>
          <w:rFonts w:hint="eastAsia"/>
        </w:rPr>
        <w:t>　　第三节 光纤通信产业社会环境分析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2024-2025年光纤通信行业技术发展现状及趋势分析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国内外光纤通信行业技术差异与原因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全球光纤通信市场发展现状分析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全球主要国家光纤通信市场现状</w:t>
      </w:r>
      <w:r>
        <w:rPr>
          <w:rFonts w:hint="eastAsia"/>
        </w:rPr>
        <w:br/>
      </w:r>
      <w:r>
        <w:rPr>
          <w:rFonts w:hint="eastAsia"/>
        </w:rPr>
        <w:t>　　第三节 全球光纤通信行业发展趋势预测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中国光纤通信行业市场分析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2019-2024年中国光纤通信行业规模情况</w:t>
      </w:r>
      <w:r>
        <w:rPr>
          <w:rFonts w:hint="eastAsia"/>
        </w:rPr>
        <w:br/>
      </w:r>
      <w:r>
        <w:rPr>
          <w:rFonts w:hint="eastAsia"/>
        </w:rPr>
        <w:t>　　　　一、光纤通信行业市场规模情况分析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二、光纤通信行业单位规模情况</w:t>
      </w:r>
      <w:r>
        <w:rPr>
          <w:rFonts w:hint="eastAsia"/>
        </w:rPr>
        <w:br/>
      </w:r>
      <w:r>
        <w:rPr>
          <w:rFonts w:hint="eastAsia"/>
        </w:rPr>
        <w:t>　　　　三、光纤通信行业人员规模情况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2019-2024年中国光纤通信行业财务能力分析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2024-2025年中国光纤通信行业热点动态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2025年中国光纤通信行业面临的挑战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中国重点地区光纤通信行业市场调研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国内光纤通信行业价格回顾</w:t>
      </w:r>
      <w:r>
        <w:rPr>
          <w:rFonts w:hint="eastAsia"/>
        </w:rPr>
        <w:br/>
      </w:r>
      <w:r>
        <w:rPr>
          <w:rFonts w:hint="eastAsia"/>
        </w:rPr>
        <w:t>　　第二节 国内光纤通信行业价格走势预测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国内光纤通信行业价格影响因素分析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中国光纤通信行业客户调研</w:t>
      </w:r>
      <w:r>
        <w:rPr>
          <w:rFonts w:hint="eastAsia"/>
        </w:rPr>
        <w:br/>
      </w:r>
      <w:r>
        <w:rPr>
          <w:rFonts w:hint="eastAsia"/>
        </w:rPr>
        <w:t>　　　　一、光纤通信行业客户偏好调查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二、客户对光纤通信品牌的首要认知渠道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三、光纤通信品牌忠诚度调查</w:t>
      </w:r>
      <w:r>
        <w:rPr>
          <w:rFonts w:hint="eastAsia"/>
        </w:rPr>
        <w:br/>
      </w:r>
      <w:r>
        <w:rPr>
          <w:rFonts w:hint="eastAsia"/>
        </w:rPr>
        <w:t>　　　　四、光纤通信行业客户消费理念调研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2025年光纤通信行业集中度分析</w:t>
      </w:r>
      <w:r>
        <w:rPr>
          <w:rFonts w:hint="eastAsia"/>
        </w:rPr>
        <w:br/>
      </w:r>
      <w:r>
        <w:rPr>
          <w:rFonts w:hint="eastAsia"/>
        </w:rPr>
        <w:t>　　　　一、光纤通信市场集中度分析</w:t>
      </w:r>
      <w:r>
        <w:rPr>
          <w:rFonts w:hint="eastAsia"/>
        </w:rPr>
        <w:br/>
      </w:r>
      <w:r>
        <w:rPr>
          <w:rFonts w:hint="eastAsia"/>
        </w:rPr>
        <w:t>　　　　二、光纤通信企业集中度分析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2024-2025年光纤通信行业竞争格局分析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二、光纤通信行业竞争格局展望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三、我国光纤通信市场竞争趋势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光纤通信企业发展策略分析</w:t>
      </w:r>
      <w:r>
        <w:rPr>
          <w:rFonts w:hint="eastAsia"/>
        </w:rPr>
        <w:br/>
      </w:r>
      <w:r>
        <w:rPr>
          <w:rFonts w:hint="eastAsia"/>
        </w:rPr>
        <w:t>　　第一节 光纤通信市场策略分析</w:t>
      </w:r>
      <w:r>
        <w:rPr>
          <w:rFonts w:hint="eastAsia"/>
        </w:rPr>
        <w:br/>
      </w:r>
      <w:r>
        <w:rPr>
          <w:rFonts w:hint="eastAsia"/>
        </w:rPr>
        <w:t>　　　　一、光纤通信价格策略分析</w:t>
      </w:r>
      <w:r>
        <w:rPr>
          <w:rFonts w:hint="eastAsia"/>
        </w:rPr>
        <w:br/>
      </w:r>
      <w:r>
        <w:rPr>
          <w:rFonts w:hint="eastAsia"/>
        </w:rPr>
        <w:t>　　　　二、光纤通信渠道策略分析</w:t>
      </w:r>
      <w:r>
        <w:rPr>
          <w:rFonts w:hint="eastAsia"/>
        </w:rPr>
        <w:br/>
      </w:r>
      <w:r>
        <w:rPr>
          <w:rFonts w:hint="eastAsia"/>
        </w:rPr>
        <w:t>　　第二节 光纤通信销售策略分析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提高光纤通信企业竞争力的策略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二、光纤通信企业提升竞争力的主要方向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四、提高光纤通信企业竞争力的策略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光纤通信行业SWOT模型分析</w:t>
      </w:r>
      <w:r>
        <w:rPr>
          <w:rFonts w:hint="eastAsia"/>
        </w:rPr>
        <w:br/>
      </w:r>
      <w:r>
        <w:rPr>
          <w:rFonts w:hint="eastAsia"/>
        </w:rPr>
        <w:t>　　　　一、光纤通信行业优势分析</w:t>
      </w:r>
      <w:r>
        <w:rPr>
          <w:rFonts w:hint="eastAsia"/>
        </w:rPr>
        <w:br/>
      </w:r>
      <w:r>
        <w:rPr>
          <w:rFonts w:hint="eastAsia"/>
        </w:rPr>
        <w:t>　　　　二、光纤通信行业劣势分析</w:t>
      </w:r>
      <w:r>
        <w:rPr>
          <w:rFonts w:hint="eastAsia"/>
        </w:rPr>
        <w:br/>
      </w:r>
      <w:r>
        <w:rPr>
          <w:rFonts w:hint="eastAsia"/>
        </w:rPr>
        <w:t>　　　　三、光纤通信行业机会分析</w:t>
      </w:r>
      <w:r>
        <w:rPr>
          <w:rFonts w:hint="eastAsia"/>
        </w:rPr>
        <w:br/>
      </w:r>
      <w:r>
        <w:rPr>
          <w:rFonts w:hint="eastAsia"/>
        </w:rPr>
        <w:t>　　　　四、光纤通信行业风险分析</w:t>
      </w:r>
      <w:r>
        <w:rPr>
          <w:rFonts w:hint="eastAsia"/>
        </w:rPr>
        <w:br/>
      </w:r>
      <w:r>
        <w:rPr>
          <w:rFonts w:hint="eastAsia"/>
        </w:rPr>
        <w:t>　　第二节 光纤通信行业投资风险及控制策略分析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一、光纤通信市场风险及控制策略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二、光纤通信行业政策风险及控制策略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三、光纤通信行业经营风险及控制策略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四、光纤通信同业竞争风险及控制策略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五、光纤通信行业其他风险及控制策略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2025-2031年光纤通信行业投资潜力分析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一、光纤通信行业重点可投资领域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二、光纤通信行业目标市场需求潜力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三、光纤通信行业投资潜力综合评判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　2025-2031年中国光纤通信行业发展趋势分析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一、2025年光纤通信市场前景分析</w:t>
      </w:r>
      <w:r>
        <w:rPr>
          <w:rFonts w:hint="eastAsia"/>
        </w:rPr>
        <w:br/>
      </w:r>
      <w:r>
        <w:rPr>
          <w:rFonts w:hint="eastAsia"/>
        </w:rPr>
        <w:t>　　　　二、2025年光纤通信发展趋势预测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三、2025-2031年我国光纤通信行业发展剖析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五、未来光纤通信行业发展变局剖析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光纤通信行业历程</w:t>
      </w:r>
      <w:r>
        <w:rPr>
          <w:rFonts w:hint="eastAsia"/>
        </w:rPr>
        <w:br/>
      </w:r>
      <w:r>
        <w:rPr>
          <w:rFonts w:hint="eastAsia"/>
        </w:rPr>
        <w:t>　　图表 光纤通信行业生命周期</w:t>
      </w:r>
      <w:r>
        <w:rPr>
          <w:rFonts w:hint="eastAsia"/>
        </w:rPr>
        <w:br/>
      </w:r>
      <w:r>
        <w:rPr>
          <w:rFonts w:hint="eastAsia"/>
        </w:rPr>
        <w:t>　　图表 光纤通信行业产业链分析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2019-2024年光纤通信行业市场容量统计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da405f6584b81" w:history="1">
        <w:r>
          <w:rPr>
            <w:rStyle w:val="Hyperlink"/>
          </w:rPr>
          <w:t>2025-2031年中国光纤通信行业分析与前景趋势报告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da405f6584b81" w:history="1">
        <w:r>
          <w:rPr>
            <w:rStyle w:val="Hyperlink"/>
          </w:rPr>
          <w:t>https://www.20087.com/6/57/GuangXianTongXinHangYeQianJingQuShi.html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热点：光纤通信的概念和特点、光纤通信的优点有哪些、特种光纤、光纤通信利用光导纤维传导光信号来进行通信的、通信工程的发展前景、光纤通信的应用、光纤交换机、光纤通信技术、光纤跳线的型号带图解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437179f6744ba" w:history="1">
      <w:r>
        <w:rPr>
          <w:rStyle w:val="Hyperlink"/>
        </w:rPr>
        <w:t>2025-2031年中国光纤通信行业分析与前景趋势报告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uangXianTongXinHangYeQianJingQuShi.html" TargetMode="External" Id="Rda1da405f658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uangXianTongXinHangYeQianJingQuShi.html" TargetMode="External" Id="R020437179f67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2024-09-23T07:35:00Z</dcterms:created>
  <dcterms:modified xsi:type="dcterms:W3CDTF">2024-09-23T08:35:00Z</dcterms:modified>
  <dc:subject>2025-2031年中国光纤通信行业分析与前景趋势报告</dc:subject>
  <dc:title>2025-2031年中国光纤通信行业分析与前景趋势报告</dc:title>
  <cp:keywords>2025-2031年中国光纤通信行业分析与前景趋势报告</cp:keywords>
  <dc:description>2025-2031年中国光纤通信行业分析与前景趋势报告</dc:description>
</cp:coreProperties>
</file>