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cedece6d0406d" w:history="1">
              <w:r>
                <w:rPr>
                  <w:rStyle w:val="Hyperlink"/>
                </w:rPr>
                <w:t>2025-2031年中国无线电台行业现状与发展前景报告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cedece6d0406d" w:history="1">
              <w:r>
                <w:rPr>
                  <w:rStyle w:val="Hyperlink"/>
                </w:rPr>
                <w:t>2025-2031年中国无线电台行业现状与发展前景报告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cedece6d0406d" w:history="1">
                <w:r>
                  <w:rPr>
                    <w:rStyle w:val="Hyperlink"/>
                  </w:rPr>
                  <w:t>https://www.20087.com/6/77/WuXianDianTaiQianJing.html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台技术经历了从模拟到数字的转型，如今已广泛应用于应急通讯、业余无线电、军事指挥及特定行业通信中。数字无线电技术的成熟，如DMR、P25标准，提供了更清晰的语音质量、更强的数据传输能力和更好的频谱效率。同时，软件定义无线电（SDR）技术的兴起，使无线电台具备了更高的灵活性和可编程性，能够适应多种通信协议和频段。</w:t>
      </w:r>
      <w:r>
        <w:rPr>
          <w:rFonts w:hint="eastAsia"/>
        </w:rPr>
        <w:br/>
      </w:r>
      <w:r>
        <w:rPr>
          <w:rFonts w:hint="eastAsia"/>
        </w:rPr>
        <w:t>　　未来无线电台的发展趋势将围绕集成化、智能化与网络化展开。集成GPS定位、物联网传感器等功能，将使无线电台成为多功能通讯平台。智能化方面，借助人工智能和大数据分析，无线电台将实现更高效的任务调度、语音识别与情境感知能力。此外，与5G、卫星通信技术的融合，将扩展无线电台的覆盖范围和应用场景，特别是在偏远地区和紧急情况下的通讯保障，展现出强大的生命力与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cedece6d0406d" w:history="1">
        <w:r>
          <w:rPr>
            <w:rStyle w:val="Hyperlink"/>
          </w:rPr>
          <w:t>2025-2031年中国无线电台行业现状与发展前景报告</w:t>
        </w:r>
      </w:hyperlink>
      <w:r>
        <w:rPr>
          <w:rFonts w:hint="eastAsia"/>
        </w:rPr>
        <w:t>》通过详实的数据分析，全面解析了无线电台行业的市场规模、需求动态及价格趋势，深入探讨了无线电台产业链上下游的协同关系与竞争格局变化。报告对无线电台细分市场进行精准划分，结合重点企业研究，揭示了品牌影响力与市场集中度的现状，为行业参与者提供了清晰的竞争态势洞察。同时，报告结合宏观经济环境、技术发展路径及消费者需求演变，科学预测了无线电台行业的未来发展方向，并针对潜在风险提出了切实可行的应对策略。报告为无线电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无线电台产业概述</w:t>
      </w:r>
      <w:r>
        <w:rPr>
          <w:rFonts w:hint="eastAsia"/>
        </w:rPr>
        <w:br/>
      </w:r>
      <w:r>
        <w:rPr>
          <w:rFonts w:hint="eastAsia"/>
        </w:rPr>
        <w:t>　　第一节 无线电台定义</w:t>
      </w:r>
      <w:r>
        <w:rPr>
          <w:rFonts w:hint="eastAsia"/>
        </w:rPr>
        <w:br/>
      </w:r>
      <w:r>
        <w:rPr>
          <w:rFonts w:hint="eastAsia"/>
        </w:rPr>
        <w:t>　　第二节 无线电台行业特点</w:t>
      </w:r>
      <w:r>
        <w:rPr>
          <w:rFonts w:hint="eastAsia"/>
        </w:rPr>
        <w:br/>
      </w:r>
      <w:r>
        <w:rPr>
          <w:rFonts w:hint="eastAsia"/>
        </w:rPr>
        <w:t>　　第三节 无线电台产业链分析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2024-2025年中国无线电台行业运行环境分析</w:t>
      </w:r>
      <w:r>
        <w:rPr>
          <w:rFonts w:hint="eastAsia"/>
        </w:rPr>
        <w:br/>
      </w:r>
      <w:r>
        <w:rPr>
          <w:rFonts w:hint="eastAsia"/>
        </w:rPr>
        <w:t>　　第一节 无线电台运行经济环境分析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无线电台产业政策环境分析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一、无线电台行业监管体制</w:t>
      </w:r>
      <w:r>
        <w:rPr>
          <w:rFonts w:hint="eastAsia"/>
        </w:rPr>
        <w:br/>
      </w:r>
      <w:r>
        <w:rPr>
          <w:rFonts w:hint="eastAsia"/>
        </w:rPr>
        <w:t>　　　　二、无线电台行业主要法规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三、主要无线电台产业政策</w:t>
      </w:r>
      <w:r>
        <w:rPr>
          <w:rFonts w:hint="eastAsia"/>
        </w:rPr>
        <w:br/>
      </w:r>
      <w:r>
        <w:rPr>
          <w:rFonts w:hint="eastAsia"/>
        </w:rPr>
        <w:t>　　第三节 无线电台产业社会环境分析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国内外无线电台行业技术差异与原因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全球无线电台行业发展态势分析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全球无线电台市场发展现状分析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全球主要国家无线电台市场现状</w:t>
      </w:r>
      <w:r>
        <w:rPr>
          <w:rFonts w:hint="eastAsia"/>
        </w:rPr>
        <w:br/>
      </w:r>
      <w:r>
        <w:rPr>
          <w:rFonts w:hint="eastAsia"/>
        </w:rPr>
        <w:t>　　第三节 全球无线电台行业发展趋势预测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2019-2024年中国无线电台行业规模情况</w:t>
      </w:r>
      <w:r>
        <w:rPr>
          <w:rFonts w:hint="eastAsia"/>
        </w:rPr>
        <w:br/>
      </w:r>
      <w:r>
        <w:rPr>
          <w:rFonts w:hint="eastAsia"/>
        </w:rPr>
        <w:t>　　　　一、无线电台行业市场规模情况分析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二、无线电台行业单位规模情况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三、无线电台行业人员规模情况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2019-2024年中国无线电台行业财务能力分析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一、无线电台行业盈利能力分析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二、无线电台行业偿债能力分析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三、无线电台行业营运能力分析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四、无线电台行业发展能力分析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2024-2025年中国无线电台行业热点动态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2025年中国无线电台行业面临的挑战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中国重点地区无线电台行业市场调研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重点地区（一）无线电台市场调研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重点地区（二）无线电台市场调研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重点地区（三）无线电台市场调研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重点地区（四）无线电台市场调研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重点地区（五）无线电台市场调研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国内无线电台行业价格回顾</w:t>
      </w:r>
      <w:r>
        <w:rPr>
          <w:rFonts w:hint="eastAsia"/>
        </w:rPr>
        <w:br/>
      </w:r>
      <w:r>
        <w:rPr>
          <w:rFonts w:hint="eastAsia"/>
        </w:rPr>
        <w:t>　　第二节 国内无线电台行业价格走势预测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国内无线电台行业价格影响因素分析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中国无线电台行业客户调研</w:t>
      </w:r>
      <w:r>
        <w:rPr>
          <w:rFonts w:hint="eastAsia"/>
        </w:rPr>
        <w:br/>
      </w:r>
      <w:r>
        <w:rPr>
          <w:rFonts w:hint="eastAsia"/>
        </w:rPr>
        <w:t>　　　　一、无线电台行业客户偏好调查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二、客户对无线电台品牌的首要认知渠道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三、无线电台品牌忠诚度调查</w:t>
      </w:r>
      <w:r>
        <w:rPr>
          <w:rFonts w:hint="eastAsia"/>
        </w:rPr>
        <w:br/>
      </w:r>
      <w:r>
        <w:rPr>
          <w:rFonts w:hint="eastAsia"/>
        </w:rPr>
        <w:t>　　　　四、无线电台行业客户消费理念调研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2025年无线电台行业集中度分析</w:t>
      </w:r>
      <w:r>
        <w:rPr>
          <w:rFonts w:hint="eastAsia"/>
        </w:rPr>
        <w:br/>
      </w:r>
      <w:r>
        <w:rPr>
          <w:rFonts w:hint="eastAsia"/>
        </w:rPr>
        <w:t>　　　　一、无线电台市场集中度分析</w:t>
      </w:r>
      <w:r>
        <w:rPr>
          <w:rFonts w:hint="eastAsia"/>
        </w:rPr>
        <w:br/>
      </w:r>
      <w:r>
        <w:rPr>
          <w:rFonts w:hint="eastAsia"/>
        </w:rPr>
        <w:t>　　　　二、无线电台企业集中度分析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2024-2025年无线电台行业竞争格局分析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一、无线电台行业竞争策略分析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二、无线电台行业竞争格局展望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三、我国无线电台市场竞争趋势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无线电台企业发展策略分析</w:t>
      </w:r>
      <w:r>
        <w:rPr>
          <w:rFonts w:hint="eastAsia"/>
        </w:rPr>
        <w:br/>
      </w:r>
      <w:r>
        <w:rPr>
          <w:rFonts w:hint="eastAsia"/>
        </w:rPr>
        <w:t>　　第一节 无线电台市场策略分析</w:t>
      </w:r>
      <w:r>
        <w:rPr>
          <w:rFonts w:hint="eastAsia"/>
        </w:rPr>
        <w:br/>
      </w:r>
      <w:r>
        <w:rPr>
          <w:rFonts w:hint="eastAsia"/>
        </w:rPr>
        <w:t>　　　　一、无线电台价格策略分析</w:t>
      </w:r>
      <w:r>
        <w:rPr>
          <w:rFonts w:hint="eastAsia"/>
        </w:rPr>
        <w:br/>
      </w:r>
      <w:r>
        <w:rPr>
          <w:rFonts w:hint="eastAsia"/>
        </w:rPr>
        <w:t>　　　　二、无线电台渠道策略分析</w:t>
      </w:r>
      <w:r>
        <w:rPr>
          <w:rFonts w:hint="eastAsia"/>
        </w:rPr>
        <w:br/>
      </w:r>
      <w:r>
        <w:rPr>
          <w:rFonts w:hint="eastAsia"/>
        </w:rPr>
        <w:t>　　第二节 无线电台销售策略分析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提高无线电台企业竞争力的策略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二、无线电台企业提升竞争力的主要方向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无线电台行业SWOT模型分析</w:t>
      </w:r>
      <w:r>
        <w:rPr>
          <w:rFonts w:hint="eastAsia"/>
        </w:rPr>
        <w:br/>
      </w:r>
      <w:r>
        <w:rPr>
          <w:rFonts w:hint="eastAsia"/>
        </w:rPr>
        <w:t>　　　　一、无线电台行业优势分析</w:t>
      </w:r>
      <w:r>
        <w:rPr>
          <w:rFonts w:hint="eastAsia"/>
        </w:rPr>
        <w:br/>
      </w:r>
      <w:r>
        <w:rPr>
          <w:rFonts w:hint="eastAsia"/>
        </w:rPr>
        <w:t>　　　　二、无线电台行业劣势分析</w:t>
      </w:r>
      <w:r>
        <w:rPr>
          <w:rFonts w:hint="eastAsia"/>
        </w:rPr>
        <w:br/>
      </w:r>
      <w:r>
        <w:rPr>
          <w:rFonts w:hint="eastAsia"/>
        </w:rPr>
        <w:t>　　　　三、无线电台行业机会分析</w:t>
      </w:r>
      <w:r>
        <w:rPr>
          <w:rFonts w:hint="eastAsia"/>
        </w:rPr>
        <w:br/>
      </w:r>
      <w:r>
        <w:rPr>
          <w:rFonts w:hint="eastAsia"/>
        </w:rPr>
        <w:t>　　　　四、无线电台行业风险分析</w:t>
      </w:r>
      <w:r>
        <w:rPr>
          <w:rFonts w:hint="eastAsia"/>
        </w:rPr>
        <w:br/>
      </w:r>
      <w:r>
        <w:rPr>
          <w:rFonts w:hint="eastAsia"/>
        </w:rPr>
        <w:t>　　第二节 无线电台行业投资风险及控制策略分析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一、无线电台市场风险及控制策略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二、无线电台行业政策风险及控制策略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三、无线电台行业经营风险及控制策略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四、无线电台同业竞争风险及控制策略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五、无线电台行业其他风险及控制策略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2025-2031年中国无线电台行业投资潜力及发展趋势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2025-2031年无线电台行业投资潜力分析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一、无线电台行业重点可投资领域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二、无线电台行业目标市场需求潜力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三、无线电台行业投资潜力综合评判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中智-林-－2025-2031年中国无线电台行业发展趋势分析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一、2025年无线电台市场前景分析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二、2025年无线电台发展趋势预测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三、2025-2031年我国无线电台行业发展剖析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五、未来无线电台行业发展变局剖析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无线电台行业历程</w:t>
      </w:r>
      <w:r>
        <w:rPr>
          <w:rFonts w:hint="eastAsia"/>
        </w:rPr>
        <w:br/>
      </w:r>
      <w:r>
        <w:rPr>
          <w:rFonts w:hint="eastAsia"/>
        </w:rPr>
        <w:t>　　图表 无线电台行业生命周期</w:t>
      </w:r>
      <w:r>
        <w:rPr>
          <w:rFonts w:hint="eastAsia"/>
        </w:rPr>
        <w:br/>
      </w:r>
      <w:r>
        <w:rPr>
          <w:rFonts w:hint="eastAsia"/>
        </w:rPr>
        <w:t>　　图表 无线电台行业产业链分析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2019-2024年无线电台行业市场容量统计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2019-2024年中国无线电台行业经营效益分析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2025-2031年中国无线电台市场前景分析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2025-2031年中国无线电台行业发展趋势预测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cedece6d0406d" w:history="1">
        <w:r>
          <w:rPr>
            <w:rStyle w:val="Hyperlink"/>
          </w:rPr>
          <w:t>2025-2031年中国无线电台行业现状与发展前景报告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cedece6d0406d" w:history="1">
        <w:r>
          <w:rPr>
            <w:rStyle w:val="Hyperlink"/>
          </w:rPr>
          <w:t>https://www.20087.com/6/77/WuXianDianTaiQianJing.html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热点：手机收音机免费收听电台、无线电台执照有什么用、无线数传电台、无线电台可以传多远、数传电台、无线电台设备、收音机电台24小时在线收听、无线电台原理、am1300中文广播电台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f1160bb184722" w:history="1">
      <w:r>
        <w:rPr>
          <w:rStyle w:val="Hyperlink"/>
        </w:rPr>
        <w:t>2025-2031年中国无线电台行业现状与发展前景报告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uXianDianTaiQianJing.html" TargetMode="External" Id="Ra90cedece6d0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uXianDianTaiQianJing.html" TargetMode="External" Id="R96cf1160bb1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2024-10-31T06:08:00Z</dcterms:created>
  <dcterms:modified xsi:type="dcterms:W3CDTF">2024-10-31T07:08:00Z</dcterms:modified>
  <dc:subject>2025-2031年中国无线电台行业现状与发展前景报告</dc:subject>
  <dc:title>2025-2031年中国无线电台行业现状与发展前景报告</dc:title>
  <cp:keywords>2025-2031年中国无线电台行业现状与发展前景报告</cp:keywords>
  <dc:description>2025-2031年中国无线电台行业现状与发展前景报告</dc:description>
</cp:coreProperties>
</file>