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e0113c45448c0" w:history="1">
              <w:r>
                <w:rPr>
                  <w:rStyle w:val="Hyperlink"/>
                </w:rPr>
                <w:t>2025-2031年中国片上网络市场现状与前景分析报告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e0113c45448c0" w:history="1">
              <w:r>
                <w:rPr>
                  <w:rStyle w:val="Hyperlink"/>
                </w:rPr>
                <w:t>2025-2031年中国片上网络市场现状与前景分析报告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e0113c45448c0" w:history="1">
                <w:r>
                  <w:rPr>
                    <w:rStyle w:val="Hyperlink"/>
                  </w:rPr>
                  <w:t>https://www.20087.com/6/17/PianShangWangLuoShiChangQianJing.html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片上网络（Network-on-Chip, NoC）是一种用于大规模集成电路（SoC）内部通信的架构，它通过网络化的结构连接多个处理器核和其他硬件组件，解决了传统总线结构在扩展性和性能方面的限制。随着高性能计算、人工智能和物联网等领域的快速发展，NoC技术得到了广泛应用。目前，NoC技术已经在多核处理器、FPGA、ASIC等芯片设计中发挥重要作用，为提高计算效率和降低功耗提供了可能。同时，随着研究的深入，NoC的设计和验证工具也在不断完善，使得设计师能够更高效地开发和测试新的NoC架构。</w:t>
      </w:r>
      <w:r>
        <w:rPr>
          <w:rFonts w:hint="eastAsia"/>
        </w:rPr>
        <w:br/>
      </w:r>
      <w:r>
        <w:rPr>
          <w:rFonts w:hint="eastAsia"/>
        </w:rPr>
        <w:t>　　未来，片上网络的发展将更加注重高效能和灵活性。一方面，随着芯片集成度的提高，NoC将面临更大的带宽需求和更低的延迟挑战，因此需要采用更先进的路由算法和流量控制机制。另一方面，随着异构计算架构的兴起，NoC将更加注重支持不同类型的通信模式和协议，以适应不同计算核心的需求。此外，随着AI芯片的发展，NoC也将被设计成能够支持大规模并行计算任务的网络架构，以满足高吞吐量和低延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e0113c45448c0" w:history="1">
        <w:r>
          <w:rPr>
            <w:rStyle w:val="Hyperlink"/>
          </w:rPr>
          <w:t>2025-2031年中国片上网络市场现状与前景分析报告</w:t>
        </w:r>
      </w:hyperlink>
      <w:r>
        <w:rPr>
          <w:rFonts w:hint="eastAsia"/>
        </w:rPr>
        <w:t>》系统分析了片上网络行业的市场规模、供需情况及竞争格局，梳理了当前片上网络技术发展水平和创新方向。报告基于片上网络行业经济指标和区域市场数据，客观预测了片上网络市场的发展趋势和增长潜力，同时评估了可能面临的风险挑战。通过对片上网络细分领域和重点企业经营状况的调研，揭示了市场机遇和投资价值，为投资者、企业决策者及行业研究者提供了专业的市场分析和趋势预判，有助于把握片上网络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片上网络产业概述</w:t>
      </w:r>
      <w:r>
        <w:rPr>
          <w:rFonts w:hint="eastAsia"/>
        </w:rPr>
        <w:br/>
      </w:r>
      <w:r>
        <w:rPr>
          <w:rFonts w:hint="eastAsia"/>
        </w:rPr>
        <w:t>　　第一节 片上网络定义与分类</w:t>
      </w:r>
      <w:r>
        <w:rPr>
          <w:rFonts w:hint="eastAsia"/>
        </w:rPr>
        <w:br/>
      </w:r>
      <w:r>
        <w:rPr>
          <w:rFonts w:hint="eastAsia"/>
        </w:rPr>
        <w:t>　　第二节 片上网络产业链结构及关键环节剖析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片上网络商业模式与盈利模式解析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片上网络经济指标与行业评估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全球片上网络市场发展综述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2020-2024年全球片上网络市场规模及增长趋势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主要国家与地区片上网络市场对比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2025-2031年全球片上网络行业发展趋势与前景预测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国际片上网络市场发展趋势及对我国启示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二、对我国片上网络市场的借鉴意义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中国片上网络行业市场规模分析与预测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片上网络市场的总体规模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一、2020-2024年片上网络市场规模变化及趋势分析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二、2025年片上网络行业市场规模特点</w:t>
      </w:r>
      <w:r>
        <w:rPr>
          <w:rFonts w:hint="eastAsia"/>
        </w:rPr>
        <w:br/>
      </w:r>
      <w:r>
        <w:rPr>
          <w:rFonts w:hint="eastAsia"/>
        </w:rPr>
        <w:t>　　第二节 片上网络市场规模的构成</w:t>
      </w:r>
      <w:r>
        <w:rPr>
          <w:rFonts w:hint="eastAsia"/>
        </w:rPr>
        <w:br/>
      </w:r>
      <w:r>
        <w:rPr>
          <w:rFonts w:hint="eastAsia"/>
        </w:rPr>
        <w:t>　　　　一、片上网络客户群体特征与偏好分析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二、不同类型片上网络市场规模分布</w:t>
      </w:r>
      <w:r>
        <w:rPr>
          <w:rFonts w:hint="eastAsia"/>
        </w:rPr>
        <w:br/>
      </w:r>
      <w:r>
        <w:rPr>
          <w:rFonts w:hint="eastAsia"/>
        </w:rPr>
        <w:t>　　　　三、各地区片上网络市场规模差异与特点</w:t>
      </w:r>
      <w:r>
        <w:rPr>
          <w:rFonts w:hint="eastAsia"/>
        </w:rPr>
        <w:br/>
      </w:r>
      <w:r>
        <w:rPr>
          <w:rFonts w:hint="eastAsia"/>
        </w:rPr>
        <w:t>　　第三节 片上网络市场规模的预测与展望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一、未来几年片上网络市场规模增长预测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2020-2024年中国片上网络行业总体发展与财务状况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2020-2024年片上网络行业规模情况</w:t>
      </w:r>
      <w:r>
        <w:rPr>
          <w:rFonts w:hint="eastAsia"/>
        </w:rPr>
        <w:br/>
      </w:r>
      <w:r>
        <w:rPr>
          <w:rFonts w:hint="eastAsia"/>
        </w:rPr>
        <w:t>　　　　一、片上网络行业企业数量规模</w:t>
      </w:r>
      <w:r>
        <w:rPr>
          <w:rFonts w:hint="eastAsia"/>
        </w:rPr>
        <w:br/>
      </w:r>
      <w:r>
        <w:rPr>
          <w:rFonts w:hint="eastAsia"/>
        </w:rPr>
        <w:t>　　　　二、片上网络行业从业人员规模</w:t>
      </w:r>
      <w:r>
        <w:rPr>
          <w:rFonts w:hint="eastAsia"/>
        </w:rPr>
        <w:br/>
      </w:r>
      <w:r>
        <w:rPr>
          <w:rFonts w:hint="eastAsia"/>
        </w:rPr>
        <w:t>　　　　三、片上网络行业市场敏感性分析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2020-2024年片上网络行业财务能力分析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一、片上网络行业盈利能力</w:t>
      </w:r>
      <w:r>
        <w:rPr>
          <w:rFonts w:hint="eastAsia"/>
        </w:rPr>
        <w:br/>
      </w:r>
      <w:r>
        <w:rPr>
          <w:rFonts w:hint="eastAsia"/>
        </w:rPr>
        <w:t>　　　　二、片上网络行业偿债能力</w:t>
      </w:r>
      <w:r>
        <w:rPr>
          <w:rFonts w:hint="eastAsia"/>
        </w:rPr>
        <w:br/>
      </w:r>
      <w:r>
        <w:rPr>
          <w:rFonts w:hint="eastAsia"/>
        </w:rPr>
        <w:t>　　　　三、片上网络行业营运能力</w:t>
      </w:r>
      <w:r>
        <w:rPr>
          <w:rFonts w:hint="eastAsia"/>
        </w:rPr>
        <w:br/>
      </w:r>
      <w:r>
        <w:rPr>
          <w:rFonts w:hint="eastAsia"/>
        </w:rPr>
        <w:t>　　　　四、片上网络行业发展能力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中国片上网络行业细分市场调研与机会挖掘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片上网络细分市场（一）市场调研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片上网络细分市场（二）市场调研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中国片上网络行业区域市场调研分析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2020-2024年中国片上网络行业重点区域调研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一、重点地区（一）片上网络市场规模与特点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二、重点地区（二）片上网络市场规模及特点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三、重点地区（三）片上网络市场规模及特点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四、重点地区（四）片上网络市场规模及特点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不同区域片上网络市场的对比与启示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二、片上网络市场拓展策略与建议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中国片上网络行业的营销渠道与客户分析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片上网络行业渠道分析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二、各类渠道对片上网络行业的影响</w:t>
      </w:r>
      <w:r>
        <w:rPr>
          <w:rFonts w:hint="eastAsia"/>
        </w:rPr>
        <w:br/>
      </w:r>
      <w:r>
        <w:rPr>
          <w:rFonts w:hint="eastAsia"/>
        </w:rPr>
        <w:t>　　　　三、主要片上网络企业渠道策略研究</w:t>
      </w:r>
      <w:r>
        <w:rPr>
          <w:rFonts w:hint="eastAsia"/>
        </w:rPr>
        <w:br/>
      </w:r>
      <w:r>
        <w:rPr>
          <w:rFonts w:hint="eastAsia"/>
        </w:rPr>
        <w:t>　　第二节 片上网络行业客户分析与定位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中国片上网络行业竞争格局及策略选择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片上网络行业总体市场竞争状况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一、片上网络行业竞争结构分析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二、片上网络企业竞争格局与集中度评估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三、片上网络行业SWOT分析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片上网络行业重点企业调研分析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片上网络企业发展策略分析</w:t>
      </w:r>
      <w:r>
        <w:rPr>
          <w:rFonts w:hint="eastAsia"/>
        </w:rPr>
        <w:br/>
      </w:r>
      <w:r>
        <w:rPr>
          <w:rFonts w:hint="eastAsia"/>
        </w:rPr>
        <w:t>　　第一节 片上网络市场与销售策略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片上网络品牌战略思考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中国片上网络行业发展环境分析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二、片上网络行业主管部门、监管体制及相关政策法规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3、片上网络行业的主要法律、法规和政策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4、2025年片上网络行业法律法规和政策对行业的影响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二、片上网络消费者需求分析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一、片上网络技术的应用与创新</w:t>
      </w:r>
      <w:r>
        <w:rPr>
          <w:rFonts w:hint="eastAsia"/>
        </w:rPr>
        <w:br/>
      </w:r>
      <w:r>
        <w:rPr>
          <w:rFonts w:hint="eastAsia"/>
        </w:rPr>
        <w:t>　　　　二、片上网络行业发展的技术趋势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2025-2031年片上网络行业展趋势预测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2025-2031年片上网络市场发展前景分析</w:t>
      </w:r>
      <w:r>
        <w:rPr>
          <w:rFonts w:hint="eastAsia"/>
        </w:rPr>
        <w:br/>
      </w:r>
      <w:r>
        <w:rPr>
          <w:rFonts w:hint="eastAsia"/>
        </w:rPr>
        <w:t>　　　　一、片上网络市场发展潜力</w:t>
      </w:r>
      <w:r>
        <w:rPr>
          <w:rFonts w:hint="eastAsia"/>
        </w:rPr>
        <w:br/>
      </w:r>
      <w:r>
        <w:rPr>
          <w:rFonts w:hint="eastAsia"/>
        </w:rPr>
        <w:t>　　　　二、片上网络市场前景分析</w:t>
      </w:r>
      <w:r>
        <w:rPr>
          <w:rFonts w:hint="eastAsia"/>
        </w:rPr>
        <w:br/>
      </w:r>
      <w:r>
        <w:rPr>
          <w:rFonts w:hint="eastAsia"/>
        </w:rPr>
        <w:t>　　　　三、片上网络细分行业发展前景分析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2025-2031年片上网络发展趋势预测</w:t>
      </w:r>
      <w:r>
        <w:rPr>
          <w:rFonts w:hint="eastAsia"/>
        </w:rPr>
        <w:br/>
      </w:r>
      <w:r>
        <w:rPr>
          <w:rFonts w:hint="eastAsia"/>
        </w:rPr>
        <w:t>　　　　一、片上网络发展趋势预测</w:t>
      </w:r>
      <w:r>
        <w:rPr>
          <w:rFonts w:hint="eastAsia"/>
        </w:rPr>
        <w:br/>
      </w:r>
      <w:r>
        <w:rPr>
          <w:rFonts w:hint="eastAsia"/>
        </w:rPr>
        <w:t>　　　　二、片上网络市场规模预测</w:t>
      </w:r>
      <w:r>
        <w:rPr>
          <w:rFonts w:hint="eastAsia"/>
        </w:rPr>
        <w:br/>
      </w:r>
      <w:r>
        <w:rPr>
          <w:rFonts w:hint="eastAsia"/>
        </w:rPr>
        <w:t>　　　　三、片上网络细分市场发展趋势预测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未来片上网络行业挑战与机遇探讨</w:t>
      </w:r>
      <w:r>
        <w:rPr>
          <w:rFonts w:hint="eastAsia"/>
        </w:rPr>
        <w:br/>
      </w:r>
      <w:r>
        <w:rPr>
          <w:rFonts w:hint="eastAsia"/>
        </w:rPr>
        <w:t>　　　　一、片上网络行业挑战</w:t>
      </w:r>
      <w:r>
        <w:rPr>
          <w:rFonts w:hint="eastAsia"/>
        </w:rPr>
        <w:br/>
      </w:r>
      <w:r>
        <w:rPr>
          <w:rFonts w:hint="eastAsia"/>
        </w:rPr>
        <w:t>　　　　二、片上网络行业机遇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片上网络行业研究结论及建议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对片上网络行业发展的建议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中⋅智⋅林⋅：对片上网络企业和投资者的建议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片上网络行业现状</w:t>
      </w:r>
      <w:r>
        <w:rPr>
          <w:rFonts w:hint="eastAsia"/>
        </w:rPr>
        <w:br/>
      </w:r>
      <w:r>
        <w:rPr>
          <w:rFonts w:hint="eastAsia"/>
        </w:rPr>
        <w:t>　　图表 片上网络行业产业链调研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2020-2024年片上网络行业市场容量统计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2020-2024年中国片上网络行业市场规模情况</w:t>
      </w:r>
      <w:r>
        <w:rPr>
          <w:rFonts w:hint="eastAsia"/>
        </w:rPr>
        <w:br/>
      </w:r>
      <w:r>
        <w:rPr>
          <w:rFonts w:hint="eastAsia"/>
        </w:rPr>
        <w:t>　　图表 片上网络行业动态</w:t>
      </w:r>
      <w:r>
        <w:rPr>
          <w:rFonts w:hint="eastAsia"/>
        </w:rPr>
        <w:br/>
      </w:r>
      <w:r>
        <w:rPr>
          <w:rFonts w:hint="eastAsia"/>
        </w:rPr>
        <w:t>　　图表 2020-2024年中国片上网络行业销售收入统计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2020-2024年中国片上网络行业盈利统计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2020-2024年中国片上网络行业利润总额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2020-2024年中国片上网络行业企业数量统计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2020-2024年中国片上网络行业竞争力分析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2020-2024年中国片上网络行业盈利能力分析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2020-2024年中国片上网络行业运营能力分析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2020-2024年中国片上网络行业偿债能力分析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2020-2024年中国片上网络行业发展能力分析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2020-2024年中国片上网络行业经营效益分析</w:t>
      </w:r>
      <w:r>
        <w:rPr>
          <w:rFonts w:hint="eastAsia"/>
        </w:rPr>
        <w:br/>
      </w:r>
      <w:r>
        <w:rPr>
          <w:rFonts w:hint="eastAsia"/>
        </w:rPr>
        <w:t>　　图表 片上网络行业竞争对手分析</w:t>
      </w:r>
      <w:r>
        <w:rPr>
          <w:rFonts w:hint="eastAsia"/>
        </w:rPr>
        <w:br/>
      </w:r>
      <w:r>
        <w:rPr>
          <w:rFonts w:hint="eastAsia"/>
        </w:rPr>
        <w:t>　　图表 **地区片上网络市场规模</w:t>
      </w:r>
      <w:r>
        <w:rPr>
          <w:rFonts w:hint="eastAsia"/>
        </w:rPr>
        <w:br/>
      </w:r>
      <w:r>
        <w:rPr>
          <w:rFonts w:hint="eastAsia"/>
        </w:rPr>
        <w:t>　　图表 **地区片上网络行业市场需求</w:t>
      </w:r>
      <w:r>
        <w:rPr>
          <w:rFonts w:hint="eastAsia"/>
        </w:rPr>
        <w:br/>
      </w:r>
      <w:r>
        <w:rPr>
          <w:rFonts w:hint="eastAsia"/>
        </w:rPr>
        <w:t>　　图表 **地区片上网络市场调研</w:t>
      </w:r>
      <w:r>
        <w:rPr>
          <w:rFonts w:hint="eastAsia"/>
        </w:rPr>
        <w:br/>
      </w:r>
      <w:r>
        <w:rPr>
          <w:rFonts w:hint="eastAsia"/>
        </w:rPr>
        <w:t>　　图表 **地区片上网络行业市场需求分析</w:t>
      </w:r>
      <w:r>
        <w:rPr>
          <w:rFonts w:hint="eastAsia"/>
        </w:rPr>
        <w:br/>
      </w:r>
      <w:r>
        <w:rPr>
          <w:rFonts w:hint="eastAsia"/>
        </w:rPr>
        <w:t>　　图表 **地区片上网络市场规模</w:t>
      </w:r>
      <w:r>
        <w:rPr>
          <w:rFonts w:hint="eastAsia"/>
        </w:rPr>
        <w:br/>
      </w:r>
      <w:r>
        <w:rPr>
          <w:rFonts w:hint="eastAsia"/>
        </w:rPr>
        <w:t>　　图表 **地区片上网络行业市场需求</w:t>
      </w:r>
      <w:r>
        <w:rPr>
          <w:rFonts w:hint="eastAsia"/>
        </w:rPr>
        <w:br/>
      </w:r>
      <w:r>
        <w:rPr>
          <w:rFonts w:hint="eastAsia"/>
        </w:rPr>
        <w:t>　　图表 **地区片上网络市场调研</w:t>
      </w:r>
      <w:r>
        <w:rPr>
          <w:rFonts w:hint="eastAsia"/>
        </w:rPr>
        <w:br/>
      </w:r>
      <w:r>
        <w:rPr>
          <w:rFonts w:hint="eastAsia"/>
        </w:rPr>
        <w:t>　　图表 **地区片上网络行业市场需求分析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片上网络重点企业（一）基本信息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片上网络重点企业（一）经营情况分析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片上网络重点企业（一）盈利能力情况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片上网络重点企业（一）偿债能力情况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片上网络重点企业（一）运营能力情况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片上网络重点企业（一）成长能力情况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片上网络重点企业（二）基本信息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片上网络重点企业（二）经营情况分析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片上网络重点企业（二）盈利能力情况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片上网络重点企业（二）偿债能力情况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片上网络重点企业（二）运营能力情况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片上网络重点企业（二）成长能力情况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2025-2031年中国片上网络行业信息化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2025-2031年中国片上网络行业市场容量预测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2025-2031年中国片上网络行业市场规模预测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2025-2031年中国片上网络行业风险分析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2025-2031年中国片上网络市场前景分析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2025-2031年中国片上网络行业发展趋势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e0113c45448c0" w:history="1">
        <w:r>
          <w:rPr>
            <w:rStyle w:val="Hyperlink"/>
          </w:rPr>
          <w:t>2025-2031年中国片上网络市场现状与前景分析报告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e0113c45448c0" w:history="1">
        <w:r>
          <w:rPr>
            <w:rStyle w:val="Hyperlink"/>
          </w:rPr>
          <w:t>https://www.20087.com/6/17/PianShangWangLuoShiChangQianJing.html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热点：网络的什么成为拓扑结构、片上网络是什么、黄金网站app大全、片上网络路由器、网络有关的电影、片上网络映射、免费行情网站app、片上网络互联、片上网络 吐出率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ccc25c0fa4f74" w:history="1">
      <w:r>
        <w:rPr>
          <w:rStyle w:val="Hyperlink"/>
        </w:rPr>
        <w:t>2025-2031年中国片上网络市场现状与前景分析报告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PianShangWangLuoShiChangQianJing.html" TargetMode="External" Id="Rf3fe0113c454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PianShangWangLuoShiChangQianJing.html" TargetMode="External" Id="Rc92ccc25c0fa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2024-11-26T08:19:52Z</dcterms:created>
  <dcterms:modified xsi:type="dcterms:W3CDTF">2024-11-26T09:19:52Z</dcterms:modified>
  <dc:subject>2025-2031年中国片上网络市场现状与前景分析报告</dc:subject>
  <dc:title>2025-2031年中国片上网络市场现状与前景分析报告</dc:title>
  <cp:keywords>2025-2031年中国片上网络市场现状与前景分析报告</cp:keywords>
  <dc:description>2025-2031年中国片上网络市场现状与前景分析报告</dc:description>
</cp:coreProperties>
</file>