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3342b036246b9" w:history="1">
              <w:r>
                <w:rPr>
                  <w:rStyle w:val="Hyperlink"/>
                </w:rPr>
                <w:t>2025-2031年中国通讯控制器市场研究与前景趋势预测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3342b036246b9" w:history="1">
              <w:r>
                <w:rPr>
                  <w:rStyle w:val="Hyperlink"/>
                </w:rPr>
                <w:t>2025-2031年中国通讯控制器市场研究与前景趋势预测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3342b036246b9" w:history="1">
                <w:r>
                  <w:rPr>
                    <w:rStyle w:val="Hyperlink"/>
                  </w:rPr>
                  <w:t>https://www.20087.com/6/17/TongXunKongZhiQiFaZhanQuShi.html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控制器是工业自动化和物联网系统中的核心设备，近年来随着5G通信和边缘计算技术的兴起，其性能和应用范围正不断扩大。目前，通讯控制器正朝着高速率、低延迟方向发展，采用先进的网络协议和数据处理技术，显著提高了数据传输速率和响应速度，同时，智能路由和安全加密功能的集成，保障了网络的可靠性和数据的安全性。</w:t>
      </w:r>
      <w:r>
        <w:rPr>
          <w:rFonts w:hint="eastAsia"/>
        </w:rPr>
        <w:br/>
      </w:r>
      <w:r>
        <w:rPr>
          <w:rFonts w:hint="eastAsia"/>
        </w:rPr>
        <w:t>　　未来，通讯控制器行业的发展将更加侧重于技术创新和应用融合。一方面，深化网络技术和人工智能的研究，开发具备自学习、自适应能力的智能通讯控制器，以及采用量子通信和卫星互联网技术的超高速网络设备，以适应未来物联网和工业4.0的高带宽需求。另一方面，结合云计算和边缘计算，开发适用于复杂网络环境和大规模数据处理的通讯控制器，实现数据的实时分析和智能决策，提升工业自动化和城市管理的智能化水平。此外，随着智能交通和智能医疗等垂直领域的快速发展，开发适用于特定行业需求的定制化通讯控制器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3342b036246b9" w:history="1">
        <w:r>
          <w:rPr>
            <w:rStyle w:val="Hyperlink"/>
          </w:rPr>
          <w:t>2025-2031年中国通讯控制器市场研究与前景趋势预测</w:t>
        </w:r>
      </w:hyperlink>
      <w:r>
        <w:rPr>
          <w:rFonts w:hint="eastAsia"/>
        </w:rPr>
        <w:t>》全面分析了通讯控制器行业的现状，深入探讨了通讯控制器市场需求、市场规模及价格波动。通讯控制器报告探讨了产业链关键环节，并对通讯控制器各细分市场进行了研究。同时，基于权威数据和专业分析，科学预测了通讯控制器市场前景与发展趋势。此外，还评估了通讯控制器重点企业的经营状况，包括品牌影响力、市场集中度以及竞争格局，并审慎剖析了潜在风险与机遇。通讯控制器报告以其专业性、科学性和权威性，成为通讯控制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通讯控制器行业发展概述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一、通讯控制器行业定义及分类</w:t>
      </w:r>
      <w:r>
        <w:rPr>
          <w:rFonts w:hint="eastAsia"/>
        </w:rPr>
        <w:br/>
      </w:r>
      <w:r>
        <w:rPr>
          <w:rFonts w:hint="eastAsia"/>
        </w:rPr>
        <w:t>　　　　二、通讯控制器行业经济特性</w:t>
      </w:r>
      <w:r>
        <w:rPr>
          <w:rFonts w:hint="eastAsia"/>
        </w:rPr>
        <w:br/>
      </w:r>
      <w:r>
        <w:rPr>
          <w:rFonts w:hint="eastAsia"/>
        </w:rPr>
        <w:t>　　　　三、通讯控制器行业产业链简介</w:t>
      </w:r>
      <w:r>
        <w:rPr>
          <w:rFonts w:hint="eastAsia"/>
        </w:rPr>
        <w:br/>
      </w:r>
      <w:r>
        <w:rPr>
          <w:rFonts w:hint="eastAsia"/>
        </w:rPr>
        <w:t>　　第二节 通讯控制器行业发展成熟度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一、通讯控制器行业发展周期分析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通讯控制器行业相关产业动态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2024-2025年通讯控制器行业发展环境分析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通讯控制器行业环境分析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通讯控制器行业相关政策、法规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通讯控制器行业技术发展现状及趋势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当前我国通讯控制器技术发展现状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中外通讯控制器技术差距及产生差距的主要原因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提高我国通讯控制器技术的对策</w:t>
      </w:r>
      <w:r>
        <w:rPr>
          <w:rFonts w:hint="eastAsia"/>
        </w:rPr>
        <w:br/>
      </w:r>
      <w:r>
        <w:rPr>
          <w:rFonts w:hint="eastAsia"/>
        </w:rPr>
        <w:t>　　第四节 我国通讯控制器产品研发、设计发展趋势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中国通讯控制器市场发展调研</w:t>
      </w:r>
      <w:r>
        <w:rPr>
          <w:rFonts w:hint="eastAsia"/>
        </w:rPr>
        <w:br/>
      </w:r>
      <w:r>
        <w:rPr>
          <w:rFonts w:hint="eastAsia"/>
        </w:rPr>
        <w:t>　　第一节 通讯控制器市场现状分析及预测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一、2020-2025年中国通讯控制器市场规模分析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二、2025-2031年中国通讯控制器市场规模预测</w:t>
      </w:r>
      <w:r>
        <w:rPr>
          <w:rFonts w:hint="eastAsia"/>
        </w:rPr>
        <w:br/>
      </w:r>
      <w:r>
        <w:rPr>
          <w:rFonts w:hint="eastAsia"/>
        </w:rPr>
        <w:t>　　第二节 通讯控制器行业产能分析及预测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一、2020-2025年中国通讯控制器行业产能分析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二、2025-2031年中国通讯控制器行业产能预测</w:t>
      </w:r>
      <w:r>
        <w:rPr>
          <w:rFonts w:hint="eastAsia"/>
        </w:rPr>
        <w:br/>
      </w:r>
      <w:r>
        <w:rPr>
          <w:rFonts w:hint="eastAsia"/>
        </w:rPr>
        <w:t>　　第三节 通讯控制器行业产量分析及预测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一、2020-2025年中国通讯控制器行业产量分析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二、2025-2031年中国通讯控制器行业产量预测</w:t>
      </w:r>
      <w:r>
        <w:rPr>
          <w:rFonts w:hint="eastAsia"/>
        </w:rPr>
        <w:br/>
      </w:r>
      <w:r>
        <w:rPr>
          <w:rFonts w:hint="eastAsia"/>
        </w:rPr>
        <w:t>　　第四节 通讯控制器市场需求分析及预测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一、2020-2025年中国通讯控制器市场需求分析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二、2025-2031年中国通讯控制器市场需求预测</w:t>
      </w:r>
      <w:r>
        <w:rPr>
          <w:rFonts w:hint="eastAsia"/>
        </w:rPr>
        <w:br/>
      </w:r>
      <w:r>
        <w:rPr>
          <w:rFonts w:hint="eastAsia"/>
        </w:rPr>
        <w:t>　　第五节 通讯控制器进出口数据分析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一、2020-2025年中国通讯控制器进出口数据分析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二、2025-2031年国内通讯控制器进出口情况预测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2020-2025年中国通讯控制器行业总体发展状况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中国通讯控制器行业规模情况分析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一、通讯控制器行业单位规模情况分析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二、通讯控制器行业人员规模状况分析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三、通讯控制器行业资产规模状况分析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四、通讯控制器行业市场规模状况分析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五、通讯控制器行业敏感性分析</w:t>
      </w:r>
      <w:r>
        <w:rPr>
          <w:rFonts w:hint="eastAsia"/>
        </w:rPr>
        <w:br/>
      </w:r>
      <w:r>
        <w:rPr>
          <w:rFonts w:hint="eastAsia"/>
        </w:rPr>
        <w:t>　　第二节 中国通讯控制器行业财务能力分析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一、通讯控制器行业盈利能力分析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二、通讯控制器行业偿债能力分析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三、通讯控制器行业营运能力分析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四、通讯控制器行业发展能力分析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中国通讯控制器行业重点区域发展分析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一、中国通讯控制器行业重点区域市场结构变化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二、重点地区（一）通讯控制器行业发展分析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三、重点地区（二）通讯控制器行业发展分析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四、重点地区（三）通讯控制器行业发展分析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五、重点地区（四）通讯控制器行业发展分析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六、重点地区（五）通讯控制器行业发展分析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通讯控制器行业产品价格分析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三、主要通讯控制器品牌产品价位分析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五、价格在通讯控制器行业竞争中的重要性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2025年中国通讯控制器行业上下游行业发展分析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通讯控制器上游行业分析</w:t>
      </w:r>
      <w:r>
        <w:rPr>
          <w:rFonts w:hint="eastAsia"/>
        </w:rPr>
        <w:br/>
      </w:r>
      <w:r>
        <w:rPr>
          <w:rFonts w:hint="eastAsia"/>
        </w:rPr>
        <w:t>　　　　一、通讯控制器产品成本构成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四、上游供给对通讯控制器行业的影响</w:t>
      </w:r>
      <w:r>
        <w:rPr>
          <w:rFonts w:hint="eastAsia"/>
        </w:rPr>
        <w:br/>
      </w:r>
      <w:r>
        <w:rPr>
          <w:rFonts w:hint="eastAsia"/>
        </w:rPr>
        <w:t>　　第二节 通讯控制器下游行业分析</w:t>
      </w:r>
      <w:r>
        <w:rPr>
          <w:rFonts w:hint="eastAsia"/>
        </w:rPr>
        <w:br/>
      </w:r>
      <w:r>
        <w:rPr>
          <w:rFonts w:hint="eastAsia"/>
        </w:rPr>
        <w:t>　　　　一、通讯控制器下游行业分布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四、下游需求对通讯控制器行业的影响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通讯控制器行业重点企业发展调研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通讯控制器重点企业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通讯控制器重点企业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通讯控制器重点企业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通讯控制器重点企业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通讯控制器重点企业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通讯控制器重点企业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2025年中国通讯控制器产业市场竞争格局分析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2025年中国通讯控制器产业竞争现状分析</w:t>
      </w:r>
      <w:r>
        <w:rPr>
          <w:rFonts w:hint="eastAsia"/>
        </w:rPr>
        <w:br/>
      </w:r>
      <w:r>
        <w:rPr>
          <w:rFonts w:hint="eastAsia"/>
        </w:rPr>
        <w:t>　　　　一、通讯控制器竞争力分析</w:t>
      </w:r>
      <w:r>
        <w:rPr>
          <w:rFonts w:hint="eastAsia"/>
        </w:rPr>
        <w:br/>
      </w:r>
      <w:r>
        <w:rPr>
          <w:rFonts w:hint="eastAsia"/>
        </w:rPr>
        <w:t>　　　　二、通讯控制器技术竞争分析</w:t>
      </w:r>
      <w:r>
        <w:rPr>
          <w:rFonts w:hint="eastAsia"/>
        </w:rPr>
        <w:br/>
      </w:r>
      <w:r>
        <w:rPr>
          <w:rFonts w:hint="eastAsia"/>
        </w:rPr>
        <w:t>　　　　三、通讯控制器价格竞争分析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2025年中国通讯控制器产业集中度分析</w:t>
      </w:r>
      <w:r>
        <w:rPr>
          <w:rFonts w:hint="eastAsia"/>
        </w:rPr>
        <w:br/>
      </w:r>
      <w:r>
        <w:rPr>
          <w:rFonts w:hint="eastAsia"/>
        </w:rPr>
        <w:t>　　　　一、通讯控制器市场集中度分析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二、通讯控制器企业集中度分析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2025-2031年提高通讯控制器企业竞争力的策略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2025年影响通讯控制器行业发展的主要因素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一、影响通讯控制器行业运行的有利因素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二、影响通讯控制器行业运行的稳定因素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三、影响通讯控制器行业运行的不利因素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四、我国通讯控制器行业发展面临的挑战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五、我国通讯控制器行业发展面临的机遇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对通讯控制器行业投资风险预警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一、2025-2031年通讯控制器行业市场风险及控制策略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二、2025-2031年通讯控制器行业政策风险及控制策略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三、2025-2031年通讯控制器行业经营风险及控制策略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四、2025-2031年通讯控制器同业竞争风险及控制策略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五、2025-2031年通讯控制器行业其他风险及控制策略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通讯控制器行业发展趋势与投资规划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2025-2031年通讯控制器市场发展潜力分析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2025-2031年通讯控制器行业发展趋势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2025-2031年通讯控制器行业投资前景研究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中~智~林：对我国通讯控制器品牌的战略思考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二、通讯控制器实施品牌战略的意义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三、通讯控制器企业品牌的现状分析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四、我国通讯控制器企业的品牌战略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五、通讯控制器品牌战略管理的策略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2020-2025年中国通讯控制器行业产量及增长趋势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2025-2031年中国通讯控制器行业产量预测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2020-2025年中国通讯控制器行业市场需求及增长情况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2025-2031年中国通讯控制器行业市场需求预测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2020-2025年中国通讯控制器行业利润及增长情况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2020-2025年中国通讯控制器行业出口情况分析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2025-2031年中国通讯控制器行业产品市场价格走势预测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通讯控制器重点企业经营情况分析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通讯控制器重点企业经营情况分析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2025-2031年中国通讯控制器市场规模预测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2025-2031年中国通讯控制器行业利润预测</w:t>
      </w:r>
      <w:r>
        <w:rPr>
          <w:rFonts w:hint="eastAsia"/>
        </w:rPr>
        <w:br/>
      </w:r>
      <w:r>
        <w:rPr>
          <w:rFonts w:hint="eastAsia"/>
        </w:rPr>
        <w:t>　　图表 2025年通讯控制器行业壁垒</w:t>
      </w:r>
      <w:r>
        <w:rPr>
          <w:rFonts w:hint="eastAsia"/>
        </w:rPr>
        <w:br/>
      </w:r>
      <w:r>
        <w:rPr>
          <w:rFonts w:hint="eastAsia"/>
        </w:rPr>
        <w:t>　　图表 2025年通讯控制器市场前景分析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2025-2031年中国通讯控制器市场需求预测</w:t>
      </w:r>
      <w:r>
        <w:rPr>
          <w:rFonts w:hint="eastAsia"/>
        </w:rPr>
        <w:br/>
      </w:r>
      <w:r>
        <w:rPr>
          <w:rFonts w:hint="eastAsia"/>
        </w:rPr>
        <w:t>　　图表 2025年通讯控制器发展趋势预测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3342b036246b9" w:history="1">
        <w:r>
          <w:rPr>
            <w:rStyle w:val="Hyperlink"/>
          </w:rPr>
          <w:t>2025-2031年中国通讯控制器市场研究与前景趋势预测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3342b036246b9" w:history="1">
        <w:r>
          <w:rPr>
            <w:rStyle w:val="Hyperlink"/>
          </w:rPr>
          <w:t>https://www.20087.com/6/17/TongXunKongZhiQiFaZhanQuShi.html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8dbbe66e94d2a" w:history="1">
      <w:r>
        <w:rPr>
          <w:rStyle w:val="Hyperlink"/>
        </w:rPr>
        <w:t>2025-2031年中国通讯控制器市场研究与前景趋势预测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ongXunKongZhiQiFaZhanQuShi.html" TargetMode="External" Id="Rabf3342b0362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ongXunKongZhiQiFaZhanQuShi.html" TargetMode="External" Id="R1cc8dbbe66e9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2025-02-19T01:06:00Z</dcterms:created>
  <dcterms:modified xsi:type="dcterms:W3CDTF">2025-02-19T02:06:00Z</dcterms:modified>
  <dc:subject>2025-2031年中国通讯控制器市场研究与前景趋势预测</dc:subject>
  <dc:title>2025-2031年中国通讯控制器市场研究与前景趋势预测</dc:title>
  <cp:keywords>2025-2031年中国通讯控制器市场研究与前景趋势预测</cp:keywords>
  <dc:description>2025-2031年中国通讯控制器市场研究与前景趋势预测</dc:description>
</cp:coreProperties>
</file>