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1f0ee75c240d3" w:history="1">
              <w:r>
                <w:rPr>
                  <w:rStyle w:val="Hyperlink"/>
                </w:rPr>
                <w:t>2026-2032年中国AI数据中心交换机行业发展研究与行业前景分析报告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1f0ee75c240d3" w:history="1">
              <w:r>
                <w:rPr>
                  <w:rStyle w:val="Hyperlink"/>
                </w:rPr>
                <w:t>2026-2032年中国AI数据中心交换机行业发展研究与行业前景分析报告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1f0ee75c240d3" w:history="1">
                <w:r>
                  <w:rPr>
                    <w:rStyle w:val="Hyperlink"/>
                  </w:rPr>
                  <w:t>https://www.20087.com/6/77/AIShuJuZhongXinJiaoHuanJiDeXianZhuangYuQianJing.html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数据中心交换机是支撑大规模AI集群通信的关键网络设备，需满足超高带宽（800G/1.6T）、超低延迟与大规模无损组网能力。主流产品采用CLOS架构、RoCEv2协议及深度缓冲设计，确保数千GPU节点间All-to-All通信效率。现代交换机集成 telemetry 实时遥测、INT（带内网络遥测）及AI驱动的拥塞控制算法，实现微秒级故障定位与流量调度。在大模型训练需求爆发下，其成为AI算力基础设施的“高速公路”。然而，功耗密度高、散热挑战大及跨厂商互操作性不足仍是部署瓶颈。</w:t>
      </w:r>
      <w:r>
        <w:rPr>
          <w:rFonts w:hint="eastAsia"/>
        </w:rPr>
        <w:br/>
      </w:r>
      <w:r>
        <w:rPr>
          <w:rFonts w:hint="eastAsia"/>
        </w:rPr>
        <w:t>　　未来，AI数据中心交换机将向硅光集成、自主网络与绿色计算方向突破。市场调研网认为，共封装光学（CPO）与硅光引擎将大幅降低每比特功耗；AI-native 架构使交换机具备自学习、自优化能力，动态调整拓扑与路由策略。在可持续层面，液冷兼容设计与能效感知调度将降低PUE。此外，开放网络操作系统（如SONiC）生态成熟将打破封闭壁垒。长远看，AI数据中心交换机将从数据转发设备升级为具备认知、协同与进化能力的智能网络中枢，支撑下一代AI原生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11f0ee75c240d3" w:history="1">
        <w:r>
          <w:rPr>
            <w:rStyle w:val="Hyperlink"/>
          </w:rPr>
          <w:t>2026-2032年中国AI数据中心交换机行业发展研究与行业前景分析报告</w:t>
        </w:r>
      </w:hyperlink>
      <w:r>
        <w:rPr>
          <w:rFonts w:hint="eastAsia"/>
        </w:rPr>
        <w:t>》，2025年AI数据中心交换机行业市场规模达 亿元，预计2032年市场规模将达 亿元，期间年均复合增长率（CAGR）达 %。报告通过详实的数据分析，全面解析了AI数据中心交换机行业的市场规模、需求动态及价格趋势，深入探讨了AI数据中心交换机产业链上下游的协同关系与竞争格局变化。报告对AI数据中心交换机细分市场进行精准划分，结合重点企业研究，揭示了品牌影响力与市场集中度的现状，为行业参与者提供了清晰的竞争态势洞察。同时，报告结合宏观经济环境、技术发展路径及消费者需求演变，科学预测了AI数据中心交换机行业的未来发展方向，并针对潜在风险提出了切实可行的应对策略。报告为AI数据中心交换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AI数据中心交换机行业概述</w:t>
      </w:r>
      <w:r>
        <w:rPr>
          <w:rFonts w:hint="eastAsia"/>
        </w:rPr>
        <w:br/>
      </w:r>
      <w:r>
        <w:rPr>
          <w:rFonts w:hint="eastAsia"/>
        </w:rPr>
        <w:t>　　第一节 AI数据中心交换机定义与分类</w:t>
      </w:r>
      <w:r>
        <w:rPr>
          <w:rFonts w:hint="eastAsia"/>
        </w:rPr>
        <w:br/>
      </w:r>
      <w:r>
        <w:rPr>
          <w:rFonts w:hint="eastAsia"/>
        </w:rPr>
        <w:t>　　第二节 AI数据中心交换机应用领域</w:t>
      </w:r>
      <w:r>
        <w:rPr>
          <w:rFonts w:hint="eastAsia"/>
        </w:rPr>
        <w:br/>
      </w:r>
      <w:r>
        <w:rPr>
          <w:rFonts w:hint="eastAsia"/>
        </w:rPr>
        <w:t>　　第三节 AI数据中心交换机行业经济指标分析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一、AI数据中心交换机行业赢利性评估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二、AI数据中心交换机行业成长速度分析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三、AI数据中心交换机附加值提升空间探讨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四、AI数据中心交换机行业进入壁垒分析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五、AI数据中心交换机行业风险性评估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六、AI数据中心交换机行业周期性分析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七、AI数据中心交换机行业竞争程度指标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八、AI数据中心交换机行业成熟度综合分析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AI数据中心交换机产业链及经营模式分析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三、AI数据中心交换机销售模式与渠道策略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全球AI数据中心交换机市场发展分析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2025-2026年全球AI数据中心交换机行业发展分析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一、全球AI数据中心交换机行业市场规模与趋势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二、全球AI数据中心交换机行业发展特点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三、全球AI数据中心交换机行业竞争格局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主要国家与地区AI数据中心交换机市场分析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2026-2032年全球AI数据中心交换机行业发展趋势与前景预测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一、AI数据中心交换机行业发展趋势</w:t>
      </w:r>
      <w:r>
        <w:rPr>
          <w:rFonts w:hint="eastAsia"/>
        </w:rPr>
        <w:br/>
      </w:r>
      <w:r>
        <w:rPr>
          <w:rFonts w:hint="eastAsia"/>
        </w:rPr>
        <w:t>　　　　二、AI数据中心交换机行业发展潜力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中国AI数据中心交换机行业市场分析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2025-2026年AI数据中心交换机产能与投资动态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一、国内AI数据中心交换机产能现状与利用效率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二、AI数据中心交换机产能扩张与投资动态分析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2026-2032年AI数据中心交换机行业产量统计与趋势预测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一、2020-2025年AI数据中心交换机行业产量与增长趋势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1、2020-2025年AI数据中心交换机产量及增长趋势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2、2020-2025年AI数据中心交换机细分产品产量及份额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二、AI数据中心交换机产量影响因素分析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三、2026-2032年AI数据中心交换机产量预测</w:t>
      </w:r>
      <w:r>
        <w:rPr>
          <w:rFonts w:hint="eastAsia"/>
        </w:rPr>
        <w:br/>
      </w:r>
      <w:r>
        <w:rPr>
          <w:rFonts w:hint="eastAsia"/>
        </w:rPr>
        <w:t>　　第三节 2026-2032年AI数据中心交换机市场需求与销售分析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一、2025-2026年AI数据中心交换机行业需求现状</w:t>
      </w:r>
      <w:r>
        <w:rPr>
          <w:rFonts w:hint="eastAsia"/>
        </w:rPr>
        <w:br/>
      </w:r>
      <w:r>
        <w:rPr>
          <w:rFonts w:hint="eastAsia"/>
        </w:rPr>
        <w:t>　　　　二、AI数据中心交换机客户群体与需求特点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三、2020-2025年AI数据中心交换机行业销售规模分析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四、2026-2032年AI数据中心交换机市场增长潜力与规模预测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2025-2026年AI数据中心交换机行业技术发展现状及趋势分析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AI数据中心交换机行业技术发展现状分析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国内外AI数据中心交换机行业技术差距分析及差距形成的主要原因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AI数据中心交换机行业技术发展方向、趋势预测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提升AI数据中心交换机行业技术能力策略建议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中国AI数据中心交换机细分市场分析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一、2025-2026年AI数据中心交换机主要细分产品市场现状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AI数据中心交换机价格机制与竞争策略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一、2020-2025年AI数据中心交换机市场价格走势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AI数据中心交换机定价策略与方法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2026-2032年AI数据中心交换机价格竞争态势与趋势预测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中国AI数据中心交换机行业重点区域市场研究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2025-2026年重点区域AI数据中心交换机市场发展概况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二、2020-2025年AI数据中心交换机市场需求规模情况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三、2026-2032年AI数据中心交换机行业发展潜力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二、2020-2025年AI数据中心交换机市场需求规模情况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三、2026-2032年AI数据中心交换机行业发展潜力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二、2020-2025年AI数据中心交换机市场需求规模情况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三、2026-2032年AI数据中心交换机行业发展潜力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二、2020-2025年AI数据中心交换机市场需求规模情况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三、2026-2032年AI数据中心交换机行业发展潜力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二、2020-2025年AI数据中心交换机市场需求规模情况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三、2026-2032年AI数据中心交换机行业发展潜力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2020-2025年中国AI数据中心交换机行业进出口情况分析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AI数据中心交换机行业进口规模与来源分析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一、2020-2025年AI数据中心交换机进口规模分析</w:t>
      </w:r>
      <w:r>
        <w:rPr>
          <w:rFonts w:hint="eastAsia"/>
        </w:rPr>
        <w:br/>
      </w:r>
      <w:r>
        <w:rPr>
          <w:rFonts w:hint="eastAsia"/>
        </w:rPr>
        <w:t>　　　　二、AI数据中心交换机主要进口来源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AI数据中心交换机行业出口规模与目的地分析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一、2020-2025年AI数据中心交换机出口规模分析</w:t>
      </w:r>
      <w:r>
        <w:rPr>
          <w:rFonts w:hint="eastAsia"/>
        </w:rPr>
        <w:br/>
      </w:r>
      <w:r>
        <w:rPr>
          <w:rFonts w:hint="eastAsia"/>
        </w:rPr>
        <w:t>　　　　二、AI数据中心交换机主要出口目的地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2020-2025年中国AI数据中心交换机总体规模与财务指标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中国AI数据中心交换机行业总体规模分析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一、AI数据中心交换机企业数量与结构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二、AI数据中心交换机从业人员规模</w:t>
      </w:r>
      <w:r>
        <w:rPr>
          <w:rFonts w:hint="eastAsia"/>
        </w:rPr>
        <w:br/>
      </w:r>
      <w:r>
        <w:rPr>
          <w:rFonts w:hint="eastAsia"/>
        </w:rPr>
        <w:t>　　　　三、AI数据中心交换机行业资产状况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中国AI数据中心交换机行业财务指标总体分析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AI数据中心交换机行业重点企业经营状况分析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AI数据中心交换机重点企业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AI数据中心交换机领先企业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AI数据中心交换机标杆企业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AI数据中心交换机代表企业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AI数据中心交换机龙头企业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AI数据中心交换机重点企业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中国AI数据中心交换机行业竞争格局分析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AI数据中心交换机行业竞争格局总览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2025-2026年AI数据中心交换机行业竞争力分析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一、AI数据中心交换机供应商议价能力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四、AI数据中心交换机替代品威胁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2020-2025年AI数据中心交换机行业企业并购活动分析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2025-2026年AI数据中心交换机行业会展与招投标活动分析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一、AI数据中心交换机行业会展活动及其市场影响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2026年中国AI数据中心交换机企业发展策略分析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AI数据中心交换机市场策略分析</w:t>
      </w:r>
      <w:r>
        <w:rPr>
          <w:rFonts w:hint="eastAsia"/>
        </w:rPr>
        <w:br/>
      </w:r>
      <w:r>
        <w:rPr>
          <w:rFonts w:hint="eastAsia"/>
        </w:rPr>
        <w:t>　　　　一、AI数据中心交换机市场定位与拓展策略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二、AI数据中心交换机市场细分与目标客户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AI数据中心交换机销售策略分析</w:t>
      </w:r>
      <w:r>
        <w:rPr>
          <w:rFonts w:hint="eastAsia"/>
        </w:rPr>
        <w:br/>
      </w:r>
      <w:r>
        <w:rPr>
          <w:rFonts w:hint="eastAsia"/>
        </w:rPr>
        <w:t>　　　　一、AI数据中心交换机销售渠道与网络建设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提高AI数据中心交换机企业竞争力建议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一、AI数据中心交换机技术创新与管理优化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AI数据中心交换机品牌战略思考</w:t>
      </w:r>
      <w:r>
        <w:rPr>
          <w:rFonts w:hint="eastAsia"/>
        </w:rPr>
        <w:br/>
      </w:r>
      <w:r>
        <w:rPr>
          <w:rFonts w:hint="eastAsia"/>
        </w:rPr>
        <w:t>　　　　一、AI数据中心交换机品牌建设与维护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二、AI数据中心交换机品牌影响力与市场竞争力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中国AI数据中心交换机行业风险与对策</w:t>
      </w:r>
      <w:r>
        <w:rPr>
          <w:rFonts w:hint="eastAsia"/>
        </w:rPr>
        <w:br/>
      </w:r>
      <w:r>
        <w:rPr>
          <w:rFonts w:hint="eastAsia"/>
        </w:rPr>
        <w:t>　　第一节 AI数据中心交换机行业SWOT分析</w:t>
      </w:r>
      <w:r>
        <w:rPr>
          <w:rFonts w:hint="eastAsia"/>
        </w:rPr>
        <w:br/>
      </w:r>
      <w:r>
        <w:rPr>
          <w:rFonts w:hint="eastAsia"/>
        </w:rPr>
        <w:t>　　　　一、AI数据中心交换机行业优势分析</w:t>
      </w:r>
      <w:r>
        <w:rPr>
          <w:rFonts w:hint="eastAsia"/>
        </w:rPr>
        <w:br/>
      </w:r>
      <w:r>
        <w:rPr>
          <w:rFonts w:hint="eastAsia"/>
        </w:rPr>
        <w:t>　　　　二、AI数据中心交换机行业劣势分析</w:t>
      </w:r>
      <w:r>
        <w:rPr>
          <w:rFonts w:hint="eastAsia"/>
        </w:rPr>
        <w:br/>
      </w:r>
      <w:r>
        <w:rPr>
          <w:rFonts w:hint="eastAsia"/>
        </w:rPr>
        <w:t>　　　　三、AI数据中心交换机市场机会探索</w:t>
      </w:r>
      <w:r>
        <w:rPr>
          <w:rFonts w:hint="eastAsia"/>
        </w:rPr>
        <w:br/>
      </w:r>
      <w:r>
        <w:rPr>
          <w:rFonts w:hint="eastAsia"/>
        </w:rPr>
        <w:t>　　　　四、AI数据中心交换机市场威胁评估</w:t>
      </w:r>
      <w:r>
        <w:rPr>
          <w:rFonts w:hint="eastAsia"/>
        </w:rPr>
        <w:br/>
      </w:r>
      <w:r>
        <w:rPr>
          <w:rFonts w:hint="eastAsia"/>
        </w:rPr>
        <w:t>　　第二节 AI数据中心交换机行业风险及对策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2026-2032年中国AI数据中心交换机行业前景与发展趋势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AI数据中心交换机行业发展环境分析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2026-2032年AI数据中心交换机行业发展趋势与方向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一、AI数据中心交换机行业发展方向预测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二、AI数据中心交换机发展趋势分析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2026-2032年AI数据中心交换机行业发展潜力与机遇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一、AI数据中心交换机市场发展潜力评估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二、AI数据中心交换机新兴市场与机遇探索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AI数据中心交换机行业研究结论与建议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AI数据中心交换机行业发展建议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2020-2025年中国AI数据中心交换机市场规模及增长情况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2020-2025年中国AI数据中心交换机行业产量及增长趋势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2026-2032年中国AI数据中心交换机行业产量预测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2020-2025年中国AI数据中心交换机行业市场需求及增长情况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2026-2032年中国AI数据中心交换机行业市场需求预测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2020-2025年中国AI数据中心交换机行业利润及增长情况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**地区AI数据中心交换机市场规模及增长情况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**地区AI数据中心交换机行业市场需求情况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**地区AI数据中心交换机市场规模及增长情况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**地区AI数据中心交换机行业市场需求情况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2020-2025年中国AI数据中心交换机行业进口量及增速统计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2020-2025年中国AI数据中心交换机行业出口量及增速统计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AI数据中心交换机重点企业经营情况分析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2026年AI数据中心交换机市场前景分析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2026-2032年中国AI数据中心交换机市场需求预测</w:t>
      </w:r>
      <w:r>
        <w:rPr>
          <w:rFonts w:hint="eastAsia"/>
        </w:rPr>
        <w:br/>
      </w:r>
      <w:r>
        <w:rPr>
          <w:rFonts w:hint="eastAsia"/>
        </w:rPr>
        <w:t>　　图表 2026年AI数据中心交换机发展趋势预测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1f0ee75c240d3" w:history="1">
        <w:r>
          <w:rPr>
            <w:rStyle w:val="Hyperlink"/>
          </w:rPr>
          <w:t>2026-2032年中国AI数据中心交换机行业发展研究与行业前景分析报告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1f0ee75c240d3" w:history="1">
        <w:r>
          <w:rPr>
            <w:rStyle w:val="Hyperlink"/>
          </w:rPr>
          <w:t>https://www.20087.com/6/77/AIShuJuZhongXinJiaoHuanJiDeXianZhuangYuQianJing.html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热点：ai智能服务机器人、AI数据中心交换机是国企还是私企、华为接入交换机、AI数据中心交换机怎么用、AI数据中心交换机上市公司排名、数据中心 交换机、人工交换机、数据中心交换机厂家排名、中兴通讯数据中心交换机布局多种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63980d66247c0" w:history="1">
      <w:r>
        <w:rPr>
          <w:rStyle w:val="Hyperlink"/>
        </w:rPr>
        <w:t>2026-2032年中国AI数据中心交换机行业发展研究与行业前景分析报告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AIShuJuZhongXinJiaoHuanJiDeXianZhuangYuQianJing.html" TargetMode="External" Id="Rd011f0ee75c2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AIShuJuZhongXinJiaoHuanJiDeXianZhuangYuQianJing.html" TargetMode="External" Id="R20763980d662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2026-03-14T03:59:34Z</dcterms:created>
  <dcterms:modified xsi:type="dcterms:W3CDTF">2026-03-14T04:59:34Z</dcterms:modified>
  <dc:subject>2026-2032年中国AI数据中心交换机行业发展研究与行业前景分析报告</dc:subject>
  <dc:title>2026-2032年中国AI数据中心交换机行业发展研究与行业前景分析报告</dc:title>
  <cp:keywords>2026-2032年中国AI数据中心交换机行业发展研究与行业前景分析报告</cp:keywords>
  <dc:description>2026-2032年中国AI数据中心交换机行业发展研究与行业前景分析报告</dc:description>
</cp:coreProperties>
</file>