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98b104b1e4520" w:history="1">
              <w:r>
                <w:rPr>
                  <w:rStyle w:val="Hyperlink"/>
                </w:rPr>
                <w:t>2025-2031年中国PDA电池行业研究与前景趋势分析报告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98b104b1e4520" w:history="1">
              <w:r>
                <w:rPr>
                  <w:rStyle w:val="Hyperlink"/>
                </w:rPr>
                <w:t>2025-2031年中国PDA电池行业研究与前景趋势分析报告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98b104b1e4520" w:history="1">
                <w:r>
                  <w:rPr>
                    <w:rStyle w:val="Hyperlink"/>
                  </w:rPr>
                  <w:t>https://www.20087.com/6/07/PDADianChiDeFaZhanQianJing.html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PDA电池是手持终端设备（Personal Digital Assistant，个人数字助理）的重要组成部分，因其具有体积小、容量大、充电快等特点而被广泛应用于物流、医疗、零售等多个领域。随着电池技术和移动计算技术的发展，PDA电池的设计和制造也在不断创新，不仅提高了其能量密度和循环寿命，还增强了其安全性和便携性。目前市场上的PDA电池主要包括不同规格和用途的多种类型，它们各自具有不同的特点和适用范围。近年来，通过引入先进的电池技术和优化设计，PDA电池的性能得到了显著提升，不仅提高了其能量密度和循环寿命，还增强了其安全性和便携性。此外，通过引入先进的制造技术和质量控制体系，PDA电池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物联网技术和移动计算技术的发展，PDA电池将更加注重高效化和智能化。一方面，通过采用新型材料和优化设计，可以进一步提高PDA电池的能量密度和循环寿命，满足更高标准的移动设备需求；另一方面，通过集成智能控制系统和数据传输功能，可以实现PDA电池的远程监控和自动调节，提高设备的运行效率和安全性。此外，随着PDA电池向高效化和长寿命方向发展，具有更高性能和更长使用寿命的PDA电池将成为行业发展的新趋势。然而，如何在提高产品性能的同时控制成本，如何在满足多样化需求的同时保持质量的一致性，是PDA电池制造商需要解决的问题。同时，如何在激烈的市场竞争中保持技术领先和品牌特色，也是PDA电池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98b104b1e4520" w:history="1">
        <w:r>
          <w:rPr>
            <w:rStyle w:val="Hyperlink"/>
          </w:rPr>
          <w:t>2025-2031年中国PDA电池行业研究与前景趋势分析报告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PDA电池行业的发展现状、市场规模、供需动态及进出口情况。报告详细解读了PDA电池产业链上下游、重点区域市场、竞争格局及领先企业的表现，同时评估了PDA电池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PDA电池行业概述</w:t>
      </w:r>
      <w:r>
        <w:rPr>
          <w:rFonts w:hint="eastAsia"/>
        </w:rPr>
        <w:br/>
      </w:r>
      <w:r>
        <w:rPr>
          <w:rFonts w:hint="eastAsia"/>
        </w:rPr>
        <w:t>　　第一节 PDA电池定义与分类</w:t>
      </w:r>
      <w:r>
        <w:rPr>
          <w:rFonts w:hint="eastAsia"/>
        </w:rPr>
        <w:br/>
      </w:r>
      <w:r>
        <w:rPr>
          <w:rFonts w:hint="eastAsia"/>
        </w:rPr>
        <w:t>　　第二节 PDA电池应用领域</w:t>
      </w:r>
      <w:r>
        <w:rPr>
          <w:rFonts w:hint="eastAsia"/>
        </w:rPr>
        <w:br/>
      </w:r>
      <w:r>
        <w:rPr>
          <w:rFonts w:hint="eastAsia"/>
        </w:rPr>
        <w:t>　　第三节 PDA电池行业经济指标分析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一、PDA电池行业赢利性评估</w:t>
      </w:r>
      <w:r>
        <w:rPr>
          <w:rFonts w:hint="eastAsia"/>
        </w:rPr>
        <w:br/>
      </w:r>
      <w:r>
        <w:rPr>
          <w:rFonts w:hint="eastAsia"/>
        </w:rPr>
        <w:t>　　　　二、PDA电池行业成长速度分析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三、PDA电池附加值提升空间探讨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四、PDA电池行业进入壁垒分析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五、PDA电池行业风险性评估</w:t>
      </w:r>
      <w:r>
        <w:rPr>
          <w:rFonts w:hint="eastAsia"/>
        </w:rPr>
        <w:br/>
      </w:r>
      <w:r>
        <w:rPr>
          <w:rFonts w:hint="eastAsia"/>
        </w:rPr>
        <w:t>　　　　六、PDA电池行业周期性分析</w:t>
      </w:r>
      <w:r>
        <w:rPr>
          <w:rFonts w:hint="eastAsia"/>
        </w:rPr>
        <w:br/>
      </w:r>
      <w:r>
        <w:rPr>
          <w:rFonts w:hint="eastAsia"/>
        </w:rPr>
        <w:t>　　　　七、PDA电池行业竞争程度指标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八、PDA电池行业成熟度综合分析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PDA电池产业链及经营模式分析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三、PDA电池销售模式与渠道策略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全球PDA电池市场发展分析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2024-2025年全球PDA电池行业发展分析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一、全球PDA电池行业市场规模与趋势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二、全球PDA电池行业发展特点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三、全球PDA电池行业竞争格局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主要国家与地区PDA电池市场分析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2025-2031年全球PDA电池行业发展趋势与前景预测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一、PDA电池行业发展趋势</w:t>
      </w:r>
      <w:r>
        <w:rPr>
          <w:rFonts w:hint="eastAsia"/>
        </w:rPr>
        <w:br/>
      </w:r>
      <w:r>
        <w:rPr>
          <w:rFonts w:hint="eastAsia"/>
        </w:rPr>
        <w:t>　　　　二、PDA电池行业发展潜力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中国PDA电池行业市场分析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2024-2025年PDA电池产能与投资动态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一、国内PDA电池产能现状与利用效率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二、PDA电池产能扩张与投资动态分析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2025-2031年PDA电池行业产量统计与趋势预测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一、2019-2024年PDA电池行业产量与增长趋势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1、2019-2024年PDA电池产量及增长趋势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2、2019-2024年PDA电池细分产品产量及份额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二、PDA电池产量影响因素分析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三、2025-2031年PDA电池产量预测</w:t>
      </w:r>
      <w:r>
        <w:rPr>
          <w:rFonts w:hint="eastAsia"/>
        </w:rPr>
        <w:br/>
      </w:r>
      <w:r>
        <w:rPr>
          <w:rFonts w:hint="eastAsia"/>
        </w:rPr>
        <w:t>　　第三节 2025-2031年PDA电池市场需求与销售分析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一、2024-2025年PDA电池行业需求现状</w:t>
      </w:r>
      <w:r>
        <w:rPr>
          <w:rFonts w:hint="eastAsia"/>
        </w:rPr>
        <w:br/>
      </w:r>
      <w:r>
        <w:rPr>
          <w:rFonts w:hint="eastAsia"/>
        </w:rPr>
        <w:t>　　　　二、PDA电池客户群体与需求特点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三、2019-2024年PDA电池行业销售规模分析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四、2025-2031年PDA电池市场增长潜力与规模预测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2024-2025年PDA电池行业技术发展现状及趋势分析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PDA电池行业技术发展现状分析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国内外PDA电池行业技术差距分析及差距形成的主要原因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PDA电池行业技术发展方向、趋势预测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提升PDA电池行业技术能力策略建议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中国PDA电池细分市场分析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一、2024-2025年PDA电池主要细分产品市场现状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PDA电池价格机制与竞争策略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一、2019-2024年PDA电池市场价格走势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PDA电池定价策略与方法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2025-2031年PDA电池价格竞争态势与趋势预测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中国PDA电池行业重点区域市场研究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2024-2025年重点区域PDA电池市场发展概况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二、2019-2024年PDA电池市场需求规模情况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三、2025-2031年PDA电池行业发展潜力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二、2019-2024年PDA电池市场需求规模情况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三、2025-2031年PDA电池行业发展潜力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二、2019-2024年PDA电池市场需求规模情况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三、2025-2031年PDA电池行业发展潜力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二、2019-2024年PDA电池市场需求规模情况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三、2025-2031年PDA电池行业发展潜力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二、2019-2024年PDA电池市场需求规模情况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三、2025-2031年PDA电池行业发展潜力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2019-2024年中国PDA电池行业进出口情况分析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PDA电池行业进口规模与来源分析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一、2019-2024年PDA电池进口规模分析</w:t>
      </w:r>
      <w:r>
        <w:rPr>
          <w:rFonts w:hint="eastAsia"/>
        </w:rPr>
        <w:br/>
      </w:r>
      <w:r>
        <w:rPr>
          <w:rFonts w:hint="eastAsia"/>
        </w:rPr>
        <w:t>　　　　二、PDA电池主要进口来源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PDA电池行业出口规模与目的地分析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一、2019-2024年PDA电池出口规模分析</w:t>
      </w:r>
      <w:r>
        <w:rPr>
          <w:rFonts w:hint="eastAsia"/>
        </w:rPr>
        <w:br/>
      </w:r>
      <w:r>
        <w:rPr>
          <w:rFonts w:hint="eastAsia"/>
        </w:rPr>
        <w:t>　　　　二、PDA电池主要出口目的地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2019-2024年中国PDA电池总体规模与财务指标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中国PDA电池行业总体规模分析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一、PDA电池企业数量与结构</w:t>
      </w:r>
      <w:r>
        <w:rPr>
          <w:rFonts w:hint="eastAsia"/>
        </w:rPr>
        <w:br/>
      </w:r>
      <w:r>
        <w:rPr>
          <w:rFonts w:hint="eastAsia"/>
        </w:rPr>
        <w:t>　　　　二、PDA电池从业人员规模</w:t>
      </w:r>
      <w:r>
        <w:rPr>
          <w:rFonts w:hint="eastAsia"/>
        </w:rPr>
        <w:br/>
      </w:r>
      <w:r>
        <w:rPr>
          <w:rFonts w:hint="eastAsia"/>
        </w:rPr>
        <w:t>　　　　三、PDA电池行业资产状况</w:t>
      </w:r>
      <w:r>
        <w:rPr>
          <w:rFonts w:hint="eastAsia"/>
        </w:rPr>
        <w:br/>
      </w:r>
      <w:r>
        <w:rPr>
          <w:rFonts w:hint="eastAsia"/>
        </w:rPr>
        <w:t>　　第二节 中国PDA电池行业财务指标总体分析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PDA电池行业重点企业经营状况分析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PDA电池重点企业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PDA电池领先企业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PDA电池标杆企业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PDA电池代表企业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PDA电池龙头企业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PDA电池重点企业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中国PDA电池行业竞争格局分析</w:t>
      </w:r>
      <w:r>
        <w:rPr>
          <w:rFonts w:hint="eastAsia"/>
        </w:rPr>
        <w:br/>
      </w:r>
      <w:r>
        <w:rPr>
          <w:rFonts w:hint="eastAsia"/>
        </w:rPr>
        <w:t>　　第一节 PDA电池行业竞争格局总览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2024-2025年PDA电池行业竞争力分析</w:t>
      </w:r>
      <w:r>
        <w:rPr>
          <w:rFonts w:hint="eastAsia"/>
        </w:rPr>
        <w:br/>
      </w:r>
      <w:r>
        <w:rPr>
          <w:rFonts w:hint="eastAsia"/>
        </w:rPr>
        <w:t>　　　　一、PDA电池供应商议价能力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四、PDA电池替代品威胁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2019-2024年PDA电池行业企业并购活动分析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2024-2025年PDA电池行业会展与招投标活动分析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一、PDA电池行业会展活动及其市场影响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2025年中国PDA电池企业发展策略分析</w:t>
      </w:r>
      <w:r>
        <w:rPr>
          <w:rFonts w:hint="eastAsia"/>
        </w:rPr>
        <w:br/>
      </w:r>
      <w:r>
        <w:rPr>
          <w:rFonts w:hint="eastAsia"/>
        </w:rPr>
        <w:t>　　第一节 PDA电池市场策略分析</w:t>
      </w:r>
      <w:r>
        <w:rPr>
          <w:rFonts w:hint="eastAsia"/>
        </w:rPr>
        <w:br/>
      </w:r>
      <w:r>
        <w:rPr>
          <w:rFonts w:hint="eastAsia"/>
        </w:rPr>
        <w:t>　　　　一、PDA电池市场定位与拓展策略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二、PDA电池市场细分与目标客户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PDA电池销售策略分析</w:t>
      </w:r>
      <w:r>
        <w:rPr>
          <w:rFonts w:hint="eastAsia"/>
        </w:rPr>
        <w:br/>
      </w:r>
      <w:r>
        <w:rPr>
          <w:rFonts w:hint="eastAsia"/>
        </w:rPr>
        <w:t>　　　　一、PDA电池销售渠道与网络建设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提高PDA电池企业竞争力建议</w:t>
      </w:r>
      <w:r>
        <w:rPr>
          <w:rFonts w:hint="eastAsia"/>
        </w:rPr>
        <w:br/>
      </w:r>
      <w:r>
        <w:rPr>
          <w:rFonts w:hint="eastAsia"/>
        </w:rPr>
        <w:t>　　　　一、PDA电池技术创新与管理优化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PDA电池品牌战略思考</w:t>
      </w:r>
      <w:r>
        <w:rPr>
          <w:rFonts w:hint="eastAsia"/>
        </w:rPr>
        <w:br/>
      </w:r>
      <w:r>
        <w:rPr>
          <w:rFonts w:hint="eastAsia"/>
        </w:rPr>
        <w:t>　　　　一、PDA电池品牌建设与维护</w:t>
      </w:r>
      <w:r>
        <w:rPr>
          <w:rFonts w:hint="eastAsia"/>
        </w:rPr>
        <w:br/>
      </w:r>
      <w:r>
        <w:rPr>
          <w:rFonts w:hint="eastAsia"/>
        </w:rPr>
        <w:t>　　　　二、PDA电池品牌影响力与市场竞争力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中国PDA电池行业风险与对策</w:t>
      </w:r>
      <w:r>
        <w:rPr>
          <w:rFonts w:hint="eastAsia"/>
        </w:rPr>
        <w:br/>
      </w:r>
      <w:r>
        <w:rPr>
          <w:rFonts w:hint="eastAsia"/>
        </w:rPr>
        <w:t>　　第一节 PDA电池行业SWOT分析</w:t>
      </w:r>
      <w:r>
        <w:rPr>
          <w:rFonts w:hint="eastAsia"/>
        </w:rPr>
        <w:br/>
      </w:r>
      <w:r>
        <w:rPr>
          <w:rFonts w:hint="eastAsia"/>
        </w:rPr>
        <w:t>　　　　一、PDA电池行业优势分析</w:t>
      </w:r>
      <w:r>
        <w:rPr>
          <w:rFonts w:hint="eastAsia"/>
        </w:rPr>
        <w:br/>
      </w:r>
      <w:r>
        <w:rPr>
          <w:rFonts w:hint="eastAsia"/>
        </w:rPr>
        <w:t>　　　　二、PDA电池行业劣势分析</w:t>
      </w:r>
      <w:r>
        <w:rPr>
          <w:rFonts w:hint="eastAsia"/>
        </w:rPr>
        <w:br/>
      </w:r>
      <w:r>
        <w:rPr>
          <w:rFonts w:hint="eastAsia"/>
        </w:rPr>
        <w:t>　　　　三、PDA电池市场机会探索</w:t>
      </w:r>
      <w:r>
        <w:rPr>
          <w:rFonts w:hint="eastAsia"/>
        </w:rPr>
        <w:br/>
      </w:r>
      <w:r>
        <w:rPr>
          <w:rFonts w:hint="eastAsia"/>
        </w:rPr>
        <w:t>　　　　四、PDA电池市场威胁评估</w:t>
      </w:r>
      <w:r>
        <w:rPr>
          <w:rFonts w:hint="eastAsia"/>
        </w:rPr>
        <w:br/>
      </w:r>
      <w:r>
        <w:rPr>
          <w:rFonts w:hint="eastAsia"/>
        </w:rPr>
        <w:t>　　第二节 PDA电池行业风险及对策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2025-2031年中国PDA电池行业前景与发展趋势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PDA电池行业发展环境分析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2025-2031年PDA电池行业发展趋势与方向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一、PDA电池行业发展方向预测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二、PDA电池发展趋势分析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2025-2031年PDA电池行业发展潜力与机遇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一、PDA电池市场发展潜力评估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二、PDA电池新兴市场与机遇探索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PDA电池行业研究结论与建议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PDA电池行业发展建议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PDA电池行业历程</w:t>
      </w:r>
      <w:r>
        <w:rPr>
          <w:rFonts w:hint="eastAsia"/>
        </w:rPr>
        <w:br/>
      </w:r>
      <w:r>
        <w:rPr>
          <w:rFonts w:hint="eastAsia"/>
        </w:rPr>
        <w:t>　　图表 PDA电池行业生命周期</w:t>
      </w:r>
      <w:r>
        <w:rPr>
          <w:rFonts w:hint="eastAsia"/>
        </w:rPr>
        <w:br/>
      </w:r>
      <w:r>
        <w:rPr>
          <w:rFonts w:hint="eastAsia"/>
        </w:rPr>
        <w:t>　　图表 PDA电池行业产业链分析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2019-2024年中国PDA电池行业市场规模及增长情况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2019-2024年PDA电池行业市场容量分析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2019-2024年中国PDA电池行业产能统计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2019-2024年中国PDA电池行业产量及增长趋势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2019-2024年中国PDA电池市场需求量及增速统计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2024年中国PDA电池行业需求领域分布格局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2019-2024年中国PDA电池行业销售收入分析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2019-2024年中国PDA电池行业盈利情况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2019-2024年中国PDA电池行业利润总额统计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2019-2024年中国PDA电池进口数量分析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2019-2024年中国PDA电池进口金额分析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2019-2024年中国PDA电池出口数量分析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2019-2024年中国PDA电池出口金额分析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2024年中国PDA电池进口国家及地区分析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2024年中国PDA电池出口国家及地区分析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2019-2024年中国PDA电池行业企业数量情况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2019-2024年中国PDA电池行业企业平均规模情况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**地区PDA电池市场规模及增长情况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**地区PDA电池市场规模及增长情况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**地区PDA电池市场规模及增长情况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**地区PDA电池市场规模及增长情况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PDA电池重点企业（一）基本信息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PDA电池重点企业（一）经营情况分析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PDA电池重点企业（一）主要经济指标情况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PDA电池重点企业（一）盈利能力情况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PDA电池重点企业（一）偿债能力情况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PDA电池重点企业（一）运营能力情况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PDA电池重点企业（一）成长能力情况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PDA电池重点企业（二）基本信息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PDA电池重点企业（二）经营情况分析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PDA电池重点企业（二）主要经济指标情况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PDA电池重点企业（二）盈利能力情况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PDA电池重点企业（二）偿债能力情况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PDA电池重点企业（二）运营能力情况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PDA电池重点企业（二）成长能力情况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PDA电池企业信息</w:t>
      </w:r>
      <w:r>
        <w:rPr>
          <w:rFonts w:hint="eastAsia"/>
        </w:rPr>
        <w:br/>
      </w:r>
      <w:r>
        <w:rPr>
          <w:rFonts w:hint="eastAsia"/>
        </w:rPr>
        <w:t>　　图表 PDA电池企业经营情况分析</w:t>
      </w:r>
      <w:r>
        <w:rPr>
          <w:rFonts w:hint="eastAsia"/>
        </w:rPr>
        <w:br/>
      </w:r>
      <w:r>
        <w:rPr>
          <w:rFonts w:hint="eastAsia"/>
        </w:rPr>
        <w:t>　　图表 PDA电池重点企业（三）主要经济指标情况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PDA电池重点企业（三）盈利能力情况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PDA电池重点企业（三）偿债能力情况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PDA电池重点企业（三）运营能力情况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PDA电池重点企业（三）成长能力情况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2025-2031年中国PDA电池行业产能预测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2025-2031年中国PDA电池行业产量预测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2025-2031年中国PDA电池市场需求量预测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2025-2031年中国PDA电池行业供需平衡预测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2025-2031年中国PDA电池行业市场容量预测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2025-2031年中国PDA电池行业市场规模预测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2025-2031年中国PDA电池市场前景分析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2025-2031年中国PDA电池发展趋势预测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98b104b1e4520" w:history="1">
        <w:r>
          <w:rPr>
            <w:rStyle w:val="Hyperlink"/>
          </w:rPr>
          <w:t>2025-2031年中国PDA电池行业研究与前景趋势分析报告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98b104b1e4520" w:history="1">
        <w:r>
          <w:rPr>
            <w:rStyle w:val="Hyperlink"/>
          </w:rPr>
          <w:t>https://www.20087.com/6/07/PDADianChiDeFaZhanQianJing.html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热点：聚合物电池型号解读、PDA电池怎么取下来、电池芯片、PDA电池充电注意事项、电池imp是什么意思、PDA电池可以用万能充电器吗、电池Pack、PDA电池盖怎么打开、移动电源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48d42fd3f47c3" w:history="1">
      <w:r>
        <w:rPr>
          <w:rStyle w:val="Hyperlink"/>
        </w:rPr>
        <w:t>2025-2031年中国PDA电池行业研究与前景趋势分析报告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PDADianChiDeFaZhanQianJing.html" TargetMode="External" Id="Redc98b104b1e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PDADianChiDeFaZhanQianJing.html" TargetMode="External" Id="R8ad48d42fd3f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2025-04-30T09:02:47Z</dcterms:created>
  <dcterms:modified xsi:type="dcterms:W3CDTF">2025-04-30T10:02:47Z</dcterms:modified>
  <dc:subject>2025-2031年中国PDA电池行业研究与前景趋势分析报告</dc:subject>
  <dc:title>2025-2031年中国PDA电池行业研究与前景趋势分析报告</dc:title>
  <cp:keywords>2025-2031年中国PDA电池行业研究与前景趋势分析报告</cp:keywords>
  <dc:description>2025-2031年中国PDA电池行业研究与前景趋势分析报告</dc:description>
</cp:coreProperties>
</file>