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b3612dbe4389" w:history="1">
              <w:r>
                <w:rPr>
                  <w:rStyle w:val="Hyperlink"/>
                </w:rPr>
                <w:t>2025-2031年中国通信天线市场全面调研与发展趋势报告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b3612dbe4389" w:history="1">
              <w:r>
                <w:rPr>
                  <w:rStyle w:val="Hyperlink"/>
                </w:rPr>
                <w:t>2025-2031年中国通信天线市场全面调研与发展趋势报告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b3612dbe4389" w:history="1">
                <w:r>
                  <w:rPr>
                    <w:rStyle w:val="Hyperlink"/>
                  </w:rPr>
                  <w:t>https://www.20087.com/8/22/TongXinTianXianDeFaZhanQuShi.html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天线是通信设备的重要组成部分，广泛应用于无线通信领域。随着全球通信技术的快速发展和5G、物联网等新兴技术的应用推广，通信天线的市场需求也在持续增长。目前，市场上的通信天线种类繁多，包括基站天线、室内分布天线、卫星通信天线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信天线的发展前景依然广阔。一方面，随着全球通信技术的不断进步和创新应用的涌现，通信天线将继续承担起连接世界的重要使命，市场需求将持续增长。另一方面，随着新材料、新工艺的研发和应用以及智能制造技术的普及，通信天线的性能将得到进一步提升，生产成本有望降低，从而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b3612dbe4389" w:history="1">
        <w:r>
          <w:rPr>
            <w:rStyle w:val="Hyperlink"/>
          </w:rPr>
          <w:t>2025-2031年中国通信天线市场全面调研与发展趋势报告</w:t>
        </w:r>
      </w:hyperlink>
      <w:r>
        <w:rPr>
          <w:rFonts w:hint="eastAsia"/>
        </w:rPr>
        <w:t>》系统分析了通信天线行业的市场规模、市场需求及价格波动，深入探讨了通信天线产业链关键环节及各细分市场特点。报告基于权威数据，科学预测了通信天线市场前景与发展趋势，同时评估了通信天线重点企业的经营状况，包括品牌影响力、市场集中度及竞争格局。通过SWOT分析，报告揭示了通信天线行业面临的风险与机遇，为通信天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通信天线行业相关概述</w:t>
      </w:r>
      <w:r>
        <w:rPr>
          <w:rFonts w:hint="eastAsia"/>
        </w:rPr>
        <w:br/>
      </w:r>
      <w:r>
        <w:rPr>
          <w:rFonts w:hint="eastAsia"/>
        </w:rPr>
        <w:t>　　第一节 通信天线行业相关概述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通信天线行业经营模式分析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通信天线行业发展环境分析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中国通信天线行业政策环境分析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中国通信天线行业技术环境分析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中国通信天线市场现状分析</w:t>
      </w:r>
      <w:r>
        <w:rPr>
          <w:rFonts w:hint="eastAsia"/>
        </w:rPr>
        <w:br/>
      </w:r>
      <w:r>
        <w:rPr>
          <w:rFonts w:hint="eastAsia"/>
        </w:rPr>
        <w:t>　　第一节 中国电子信息行业经济指标分析</w:t>
      </w:r>
      <w:r>
        <w:rPr>
          <w:rFonts w:hint="eastAsia"/>
        </w:rPr>
        <w:br/>
      </w:r>
      <w:r>
        <w:rPr>
          <w:rFonts w:hint="eastAsia"/>
        </w:rPr>
        <w:t>　　第二节 中国通信天线市场规模分析</w:t>
      </w:r>
      <w:r>
        <w:rPr>
          <w:rFonts w:hint="eastAsia"/>
        </w:rPr>
        <w:br/>
      </w:r>
      <w:r>
        <w:rPr>
          <w:rFonts w:hint="eastAsia"/>
        </w:rPr>
        <w:t>　　　　一、中国通信天线市场规模</w:t>
      </w:r>
      <w:r>
        <w:rPr>
          <w:rFonts w:hint="eastAsia"/>
        </w:rPr>
        <w:br/>
      </w:r>
      <w:r>
        <w:rPr>
          <w:rFonts w:hint="eastAsia"/>
        </w:rPr>
        <w:t>　　　　二、中国通信天线规模预测</w:t>
      </w:r>
      <w:r>
        <w:rPr>
          <w:rFonts w:hint="eastAsia"/>
        </w:rPr>
        <w:br/>
      </w:r>
      <w:r>
        <w:rPr>
          <w:rFonts w:hint="eastAsia"/>
        </w:rPr>
        <w:t>　　第三节 中国通信天线市场价格分析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中国通信天线行业产业链分析</w:t>
      </w:r>
      <w:r>
        <w:rPr>
          <w:rFonts w:hint="eastAsia"/>
        </w:rPr>
        <w:br/>
      </w:r>
      <w:r>
        <w:rPr>
          <w:rFonts w:hint="eastAsia"/>
        </w:rPr>
        <w:t>　　第一节 通信天线上游产业发展状况分析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一、通信天线上游原料市场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第二节 通信天线下游应用需求市场调研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通信天线所属行业进出口数据分析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通信天线所属行业进口分析</w:t>
      </w:r>
      <w:r>
        <w:rPr>
          <w:rFonts w:hint="eastAsia"/>
        </w:rPr>
        <w:br/>
      </w:r>
      <w:r>
        <w:rPr>
          <w:rFonts w:hint="eastAsia"/>
        </w:rPr>
        <w:t>　　　　一、通信天线所属行业进口数量情况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二、通信天线所属行业进口金额分析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三、通信天线所属行业进口来源分析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四、通信天线所属行业进口价格分析</w:t>
      </w:r>
      <w:r>
        <w:rPr>
          <w:rFonts w:hint="eastAsia"/>
        </w:rPr>
        <w:br/>
      </w:r>
      <w:r>
        <w:rPr>
          <w:rFonts w:hint="eastAsia"/>
        </w:rPr>
        <w:t>　　第二节 通信天线所属行业出口分析</w:t>
      </w:r>
      <w:r>
        <w:rPr>
          <w:rFonts w:hint="eastAsia"/>
        </w:rPr>
        <w:br/>
      </w:r>
      <w:r>
        <w:rPr>
          <w:rFonts w:hint="eastAsia"/>
        </w:rPr>
        <w:t>　　　　一、通信天线所属行业出口数量情况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二、通信天线所属行业出口金额分析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三、通信天线所属行业出口流向分析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四、通信天线所属行业出口价格分析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国内通信天线生产厂商竞争力分析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安德鲁电信器材（苏州）有限公司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西安普天通信设备厂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2025-2031年中国通信天线行业发展趋势与前景分析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中国通信天线行业前景调研分析</w:t>
      </w:r>
      <w:r>
        <w:rPr>
          <w:rFonts w:hint="eastAsia"/>
        </w:rPr>
        <w:br/>
      </w:r>
      <w:r>
        <w:rPr>
          <w:rFonts w:hint="eastAsia"/>
        </w:rPr>
        <w:t>　　　　一、通信天线行业趋势预测</w:t>
      </w:r>
      <w:r>
        <w:rPr>
          <w:rFonts w:hint="eastAsia"/>
        </w:rPr>
        <w:br/>
      </w:r>
      <w:r>
        <w:rPr>
          <w:rFonts w:hint="eastAsia"/>
        </w:rPr>
        <w:t>　　　　二、通信天线发展趋势分析</w:t>
      </w:r>
      <w:r>
        <w:rPr>
          <w:rFonts w:hint="eastAsia"/>
        </w:rPr>
        <w:br/>
      </w:r>
      <w:r>
        <w:rPr>
          <w:rFonts w:hint="eastAsia"/>
        </w:rPr>
        <w:t>　　　　三、通信天线市场前景分析</w:t>
      </w:r>
      <w:r>
        <w:rPr>
          <w:rFonts w:hint="eastAsia"/>
        </w:rPr>
        <w:br/>
      </w:r>
      <w:r>
        <w:rPr>
          <w:rFonts w:hint="eastAsia"/>
        </w:rPr>
        <w:t>　　第二节 中国通信天线行业投资前景分析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三、产品周期风险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通信天线行业投资前景研究及建议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通信天线企业投融资战略规划分析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通信天线企业投资前景规划背景意义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通信天线企业投资前景规划的制定原则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通信天线企业战略规划制定依据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通信天线企业战略规划策略分析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中国通信天线企业投融资及IPO上市策略指导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通信天线企业境内IPO上市目的及条件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一、通信天线企业境内上市主要目的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二、通信天线企业上市需满足的条件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通信天线企业IPO上市的相关准备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通信天线企业IPO上市的规划实施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通信天线企业挂牌“新三板”分析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中智-林－企业IPO上市审核工作流程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GSM/CDMA/3G基站天线产品示意图</w:t>
      </w:r>
      <w:r>
        <w:rPr>
          <w:rFonts w:hint="eastAsia"/>
        </w:rPr>
        <w:br/>
      </w:r>
      <w:r>
        <w:rPr>
          <w:rFonts w:hint="eastAsia"/>
        </w:rPr>
        <w:t>　　图表 2 微波通信天线产品示意图</w:t>
      </w:r>
      <w:r>
        <w:rPr>
          <w:rFonts w:hint="eastAsia"/>
        </w:rPr>
        <w:br/>
      </w:r>
      <w:r>
        <w:rPr>
          <w:rFonts w:hint="eastAsia"/>
        </w:rPr>
        <w:t>　　图表 3 通信终端天线产品示意图</w:t>
      </w:r>
      <w:r>
        <w:rPr>
          <w:rFonts w:hint="eastAsia"/>
        </w:rPr>
        <w:br/>
      </w:r>
      <w:r>
        <w:rPr>
          <w:rFonts w:hint="eastAsia"/>
        </w:rPr>
        <w:t>　　图表 4 通信终端天线产品用途示意图</w:t>
      </w:r>
      <w:r>
        <w:rPr>
          <w:rFonts w:hint="eastAsia"/>
        </w:rPr>
        <w:br/>
      </w:r>
      <w:r>
        <w:rPr>
          <w:rFonts w:hint="eastAsia"/>
        </w:rPr>
        <w:t>　　图表 5 通信天线行业产品生产流程图</w:t>
      </w:r>
      <w:r>
        <w:rPr>
          <w:rFonts w:hint="eastAsia"/>
        </w:rPr>
        <w:br/>
      </w:r>
      <w:r>
        <w:rPr>
          <w:rFonts w:hint="eastAsia"/>
        </w:rPr>
        <w:t>　　图表 6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中国通信设备制造行业固定资产投资情况统计</w:t>
      </w:r>
      <w:r>
        <w:rPr>
          <w:rFonts w:hint="eastAsia"/>
        </w:rPr>
        <w:br/>
      </w:r>
      <w:r>
        <w:rPr>
          <w:rFonts w:hint="eastAsia"/>
        </w:rPr>
        <w:t>　　图表 17 中国基站天线市场规模增长情况</w:t>
      </w:r>
      <w:r>
        <w:rPr>
          <w:rFonts w:hint="eastAsia"/>
        </w:rPr>
        <w:br/>
      </w:r>
      <w:r>
        <w:rPr>
          <w:rFonts w:hint="eastAsia"/>
        </w:rPr>
        <w:t>　　图表 18 中国微波天线市场规模增长情况</w:t>
      </w:r>
      <w:r>
        <w:rPr>
          <w:rFonts w:hint="eastAsia"/>
        </w:rPr>
        <w:br/>
      </w:r>
      <w:r>
        <w:rPr>
          <w:rFonts w:hint="eastAsia"/>
        </w:rPr>
        <w:t>　　图表 19 中国通信终端设备天线市场规模增长情况</w:t>
      </w:r>
      <w:r>
        <w:rPr>
          <w:rFonts w:hint="eastAsia"/>
        </w:rPr>
        <w:br/>
      </w:r>
      <w:r>
        <w:rPr>
          <w:rFonts w:hint="eastAsia"/>
        </w:rPr>
        <w:t>　　图表 20 中国基站天线市场规模预测</w:t>
      </w:r>
      <w:r>
        <w:rPr>
          <w:rFonts w:hint="eastAsia"/>
        </w:rPr>
        <w:br/>
      </w:r>
      <w:r>
        <w:rPr>
          <w:rFonts w:hint="eastAsia"/>
        </w:rPr>
        <w:t>　　图表 21 中国微波天线市场规模预测</w:t>
      </w:r>
      <w:r>
        <w:rPr>
          <w:rFonts w:hint="eastAsia"/>
        </w:rPr>
        <w:br/>
      </w:r>
      <w:r>
        <w:rPr>
          <w:rFonts w:hint="eastAsia"/>
        </w:rPr>
        <w:t>　　图表 22 中国通信终端天线市场规模预测</w:t>
      </w:r>
      <w:r>
        <w:rPr>
          <w:rFonts w:hint="eastAsia"/>
        </w:rPr>
        <w:br/>
      </w:r>
      <w:r>
        <w:rPr>
          <w:rFonts w:hint="eastAsia"/>
        </w:rPr>
        <w:t>　　图表 23 2G移动电话用户占比发展情况</w:t>
      </w:r>
      <w:r>
        <w:rPr>
          <w:rFonts w:hint="eastAsia"/>
        </w:rPr>
        <w:br/>
      </w:r>
      <w:r>
        <w:rPr>
          <w:rFonts w:hint="eastAsia"/>
        </w:rPr>
        <w:t>　　图表 24 3G用户和TD用户发展情况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b3612dbe4389" w:history="1">
        <w:r>
          <w:rPr>
            <w:rStyle w:val="Hyperlink"/>
          </w:rPr>
          <w:t>2025-2031年中国通信天线市场全面调研与发展趋势报告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b3612dbe4389" w:history="1">
        <w:r>
          <w:rPr>
            <w:rStyle w:val="Hyperlink"/>
          </w:rPr>
          <w:t>https://www.20087.com/8/22/TongXinTianXianDeFaZhanQuShi.html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热点：天线产品图片、通信天线与雷达天线的区别、五种常用天线、卫星通信天线、基站天线、通信天线废品回收、倒v天线的通信方向、通信天线价格、信号接收天线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d8d8f9374686" w:history="1">
      <w:r>
        <w:rPr>
          <w:rStyle w:val="Hyperlink"/>
        </w:rPr>
        <w:t>2025-2031年中国通信天线市场全面调研与发展趋势报告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ongXinTianXianDeFaZhanQuShi.html" TargetMode="External" Id="Rbc96b3612db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ongXinTianXianDeFaZhanQuShi.html" TargetMode="External" Id="Rb8b2d8d8f93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2025-03-26T05:27:00Z</dcterms:created>
  <dcterms:modified xsi:type="dcterms:W3CDTF">2025-03-26T06:27:00Z</dcterms:modified>
  <dc:subject>2025-2031年中国通信天线市场全面调研与发展趋势报告</dc:subject>
  <dc:title>2025-2031年中国通信天线市场全面调研与发展趋势报告</dc:title>
  <cp:keywords>2025-2031年中国通信天线市场全面调研与发展趋势报告</cp:keywords>
  <dc:description>2025-2031年中国通信天线市场全面调研与发展趋势报告</dc:description>
</cp:coreProperties>
</file>