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923e2a79540dd" w:history="1">
              <w:r>
                <w:rPr>
                  <w:rStyle w:val="Hyperlink"/>
                </w:rPr>
                <w:t>2026-2032年中国单晶硅电池行业发展调研与前景趋势报告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923e2a79540dd" w:history="1">
              <w:r>
                <w:rPr>
                  <w:rStyle w:val="Hyperlink"/>
                </w:rPr>
                <w:t>2026-2032年中国单晶硅电池行业发展调研与前景趋势报告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923e2a79540dd" w:history="1">
                <w:r>
                  <w:rPr>
                    <w:rStyle w:val="Hyperlink"/>
                  </w:rPr>
                  <w:t>https://www.20087.com/6/57/DanJingGuiDianChiHangYeQianJingQuShi.html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电池是光伏产业主流技术路线，凭借高转换效率、低衰减率与成熟产业链占据市场主导地位。当前PERC（钝化发射极和背面接触）技术已大规模应用，TOPCon（隧穿氧化层钝化接触）与HJT（异质结）等N型技术加速产业化，实验室效率不断刷新纪录。硅片大型化（如182mm、210mm）与薄片化趋势降低单位瓦数成本；金刚线切割与无损划片工艺提升材料利用率。然而，银浆耗量高、设备投资大及高温工艺能耗问题仍是降本瓶颈；上游硅料价格波动亦影响组件盈利稳定性。</w:t>
      </w:r>
      <w:r>
        <w:rPr>
          <w:rFonts w:hint="eastAsia"/>
        </w:rPr>
        <w:br/>
      </w:r>
      <w:r>
        <w:rPr>
          <w:rFonts w:hint="eastAsia"/>
        </w:rPr>
        <w:t>　　未来，单晶硅电池将向极限效率、低碳制造与智能集成纵深发展。钙钛矿/硅叠层电池有望突破单结理论效率极限，成为下一代技术方向；电镀铜替代银浆将显著降低金属化成本。绿色电力与闭环水处理系统将推动“零碳工厂”建设，满足国际绿电采购要求。在系统层面，智能IV曲线扫描与组件级关断技术将提升电站运维安全性与发电量。同时，建筑光伏一体化（BIPV）将催生彩色、透光型单晶硅组件定制需求。随着全球能源转型加速，单晶硅电池将持续作为清洁能源基石，其技术演进将深刻影响碳中和进程与能源地缘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923e2a79540dd" w:history="1">
        <w:r>
          <w:rPr>
            <w:rStyle w:val="Hyperlink"/>
          </w:rPr>
          <w:t>2026-2032年中国单晶硅电池行业发展调研与前景趋势报告</w:t>
        </w:r>
      </w:hyperlink>
      <w:r>
        <w:rPr>
          <w:rFonts w:hint="eastAsia"/>
        </w:rPr>
        <w:t>》基于权威机构和相关协会的详实数据资料，系统分析了单晶硅电池行业的市场规模、竞争格局及技术发展现状，并对单晶硅电池未来趋势作出科学预测。报告梳理了单晶硅电池产业链结构、消费需求变化和价格波动情况，重点评估了单晶硅电池重点企业的市场表现与竞争态势，同时客观分析了单晶硅电池技术创新方向、市场机遇及潜在风险。通过翔实的数据支持和直观的图表展示，为相关企业及投资者提供了可靠的决策参考，帮助把握单晶硅电池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单晶硅电池行业概述</w:t>
      </w:r>
      <w:r>
        <w:rPr>
          <w:rFonts w:hint="eastAsia"/>
        </w:rPr>
        <w:br/>
      </w:r>
      <w:r>
        <w:rPr>
          <w:rFonts w:hint="eastAsia"/>
        </w:rPr>
        <w:t>　　第一节 单晶硅电池定义与分类</w:t>
      </w:r>
      <w:r>
        <w:rPr>
          <w:rFonts w:hint="eastAsia"/>
        </w:rPr>
        <w:br/>
      </w:r>
      <w:r>
        <w:rPr>
          <w:rFonts w:hint="eastAsia"/>
        </w:rPr>
        <w:t>　　第二节 单晶硅电池应用领域</w:t>
      </w:r>
      <w:r>
        <w:rPr>
          <w:rFonts w:hint="eastAsia"/>
        </w:rPr>
        <w:br/>
      </w:r>
      <w:r>
        <w:rPr>
          <w:rFonts w:hint="eastAsia"/>
        </w:rPr>
        <w:t>　　第三节 单晶硅电池行业经济指标分析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一、单晶硅电池行业赢利性评估</w:t>
      </w:r>
      <w:r>
        <w:rPr>
          <w:rFonts w:hint="eastAsia"/>
        </w:rPr>
        <w:br/>
      </w:r>
      <w:r>
        <w:rPr>
          <w:rFonts w:hint="eastAsia"/>
        </w:rPr>
        <w:t>　　　　二、单晶硅电池行业成长速度分析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三、单晶硅电池附加值提升空间探讨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四、单晶硅电池行业进入壁垒分析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五、单晶硅电池行业风险性评估</w:t>
      </w:r>
      <w:r>
        <w:rPr>
          <w:rFonts w:hint="eastAsia"/>
        </w:rPr>
        <w:br/>
      </w:r>
      <w:r>
        <w:rPr>
          <w:rFonts w:hint="eastAsia"/>
        </w:rPr>
        <w:t>　　　　六、单晶硅电池行业周期性分析</w:t>
      </w:r>
      <w:r>
        <w:rPr>
          <w:rFonts w:hint="eastAsia"/>
        </w:rPr>
        <w:br/>
      </w:r>
      <w:r>
        <w:rPr>
          <w:rFonts w:hint="eastAsia"/>
        </w:rPr>
        <w:t>　　　　七、单晶硅电池行业竞争程度指标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八、单晶硅电池行业成熟度综合分析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单晶硅电池产业链及经营模式分析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三、单晶硅电池销售模式与渠道策略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全球单晶硅电池市场发展分析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2025-2026年全球单晶硅电池行业发展分析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一、全球单晶硅电池行业市场规模与趋势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二、全球单晶硅电池行业发展特点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三、全球单晶硅电池行业竞争格局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主要国家与地区单晶硅电池市场分析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2026-2032年全球单晶硅电池行业发展趋势与前景预测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一、单晶硅电池行业发展趋势</w:t>
      </w:r>
      <w:r>
        <w:rPr>
          <w:rFonts w:hint="eastAsia"/>
        </w:rPr>
        <w:br/>
      </w:r>
      <w:r>
        <w:rPr>
          <w:rFonts w:hint="eastAsia"/>
        </w:rPr>
        <w:t>　　　　二、单晶硅电池行业发展潜力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2025-2026年单晶硅电池产能与投资动态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一、国内单晶硅电池产能现状与利用效率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二、单晶硅电池产能扩张与投资动态分析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2026-2032年单晶硅电池行业产量统计与趋势预测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一、2020-2025年单晶硅电池行业产量与增长趋势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1、2020-2025年单晶硅电池产量及增长趋势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2、2020-2025年单晶硅电池细分产品产量及份额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二、单晶硅电池产量影响因素分析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三、2026-2032年单晶硅电池产量预测</w:t>
      </w:r>
      <w:r>
        <w:rPr>
          <w:rFonts w:hint="eastAsia"/>
        </w:rPr>
        <w:br/>
      </w:r>
      <w:r>
        <w:rPr>
          <w:rFonts w:hint="eastAsia"/>
        </w:rPr>
        <w:t>　　第三节 2026-2032年单晶硅电池市场需求与销售分析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一、2025-2026年单晶硅电池行业需求现状</w:t>
      </w:r>
      <w:r>
        <w:rPr>
          <w:rFonts w:hint="eastAsia"/>
        </w:rPr>
        <w:br/>
      </w:r>
      <w:r>
        <w:rPr>
          <w:rFonts w:hint="eastAsia"/>
        </w:rPr>
        <w:t>　　　　二、单晶硅电池客户群体与需求特点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三、2020-2025年单晶硅电池行业销售规模分析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四、2026-2032年单晶硅电池市场增长潜力与规模预测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2025-2026年单晶硅电池行业技术发展现状及趋势分析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单晶硅电池行业技术发展现状分析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国内外单晶硅电池行业技术差距分析及差距形成的主要原因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单晶硅电池行业技术发展方向、趋势预测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提升单晶硅电池行业技术能力策略建议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一、2025-2026年单晶硅电池主要细分产品市场现状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一、2020-2025年单晶硅电池市场价格走势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单晶硅电池定价策略与方法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2026-2032年单晶硅电池价格竞争态势与趋势预测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2025-2026年重点区域单晶硅电池市场发展概况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二、2020-2025年单晶硅电池市场需求规模情况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三、2026-2032年单晶硅电池行业发展潜力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二、2020-2025年单晶硅电池市场需求规模情况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三、2026-2032年单晶硅电池行业发展潜力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二、2020-2025年单晶硅电池市场需求规模情况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三、2026-2032年单晶硅电池行业发展潜力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二、2020-2025年单晶硅电池市场需求规模情况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三、2026-2032年单晶硅电池行业发展潜力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二、2020-2025年单晶硅电池市场需求规模情况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三、2026-2032年单晶硅电池行业发展潜力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2020-2025年中国单晶硅电池行业进出口情况分析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单晶硅电池行业进口规模与来源分析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一、2020-2025年单晶硅电池进口规模分析</w:t>
      </w:r>
      <w:r>
        <w:rPr>
          <w:rFonts w:hint="eastAsia"/>
        </w:rPr>
        <w:br/>
      </w:r>
      <w:r>
        <w:rPr>
          <w:rFonts w:hint="eastAsia"/>
        </w:rPr>
        <w:t>　　　　二、单晶硅电池主要进口来源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单晶硅电池行业出口规模与目的地分析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一、2020-2025年单晶硅电池出口规模分析</w:t>
      </w:r>
      <w:r>
        <w:rPr>
          <w:rFonts w:hint="eastAsia"/>
        </w:rPr>
        <w:br/>
      </w:r>
      <w:r>
        <w:rPr>
          <w:rFonts w:hint="eastAsia"/>
        </w:rPr>
        <w:t>　　　　二、单晶硅电池主要出口目的地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2020-2025年中国单晶硅电池总体规模与财务指标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中国单晶硅电池行业总体规模分析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一、单晶硅电池企业数量与结构</w:t>
      </w:r>
      <w:r>
        <w:rPr>
          <w:rFonts w:hint="eastAsia"/>
        </w:rPr>
        <w:br/>
      </w:r>
      <w:r>
        <w:rPr>
          <w:rFonts w:hint="eastAsia"/>
        </w:rPr>
        <w:t>　　　　二、单晶硅电池从业人员规模</w:t>
      </w:r>
      <w:r>
        <w:rPr>
          <w:rFonts w:hint="eastAsia"/>
        </w:rPr>
        <w:br/>
      </w:r>
      <w:r>
        <w:rPr>
          <w:rFonts w:hint="eastAsia"/>
        </w:rPr>
        <w:t>　　　　三、单晶硅电池行业资产状况</w:t>
      </w:r>
      <w:r>
        <w:rPr>
          <w:rFonts w:hint="eastAsia"/>
        </w:rPr>
        <w:br/>
      </w:r>
      <w:r>
        <w:rPr>
          <w:rFonts w:hint="eastAsia"/>
        </w:rPr>
        <w:t>　　第二节 中国单晶硅电池行业财务指标总体分析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单晶硅电池重点企业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单晶硅电池领先企业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单晶硅电池标杆企业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单晶硅电池代表企业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单晶硅电池龙头企业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单晶硅电池重点企业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中国单晶硅电池行业竞争格局分析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2025-2026年单晶硅电池行业竞争力分析</w:t>
      </w:r>
      <w:r>
        <w:rPr>
          <w:rFonts w:hint="eastAsia"/>
        </w:rPr>
        <w:br/>
      </w:r>
      <w:r>
        <w:rPr>
          <w:rFonts w:hint="eastAsia"/>
        </w:rPr>
        <w:t>　　　　一、单晶硅电池供应商议价能力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四、单晶硅电池替代品威胁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2020-2025年单晶硅电池行业企业并购活动分析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2025-2026年单晶硅电池行业会展与招投标活动分析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一、单晶硅电池行业会展活动及其市场影响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2026年中国单晶硅电池企业发展策略分析</w:t>
      </w:r>
      <w:r>
        <w:rPr>
          <w:rFonts w:hint="eastAsia"/>
        </w:rPr>
        <w:br/>
      </w:r>
      <w:r>
        <w:rPr>
          <w:rFonts w:hint="eastAsia"/>
        </w:rPr>
        <w:t>　　第一节 单晶硅电池市场策略分析</w:t>
      </w:r>
      <w:r>
        <w:rPr>
          <w:rFonts w:hint="eastAsia"/>
        </w:rPr>
        <w:br/>
      </w:r>
      <w:r>
        <w:rPr>
          <w:rFonts w:hint="eastAsia"/>
        </w:rPr>
        <w:t>　　　　一、单晶硅电池市场定位与拓展策略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二、单晶硅电池市场细分与目标客户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单晶硅电池销售策略分析</w:t>
      </w:r>
      <w:r>
        <w:rPr>
          <w:rFonts w:hint="eastAsia"/>
        </w:rPr>
        <w:br/>
      </w:r>
      <w:r>
        <w:rPr>
          <w:rFonts w:hint="eastAsia"/>
        </w:rPr>
        <w:t>　　　　一、单晶硅电池销售渠道与网络建设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提高单晶硅电池企业竞争力建议</w:t>
      </w:r>
      <w:r>
        <w:rPr>
          <w:rFonts w:hint="eastAsia"/>
        </w:rPr>
        <w:br/>
      </w:r>
      <w:r>
        <w:rPr>
          <w:rFonts w:hint="eastAsia"/>
        </w:rPr>
        <w:t>　　　　一、单晶硅电池技术创新与管理优化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单晶硅电池品牌战略思考</w:t>
      </w:r>
      <w:r>
        <w:rPr>
          <w:rFonts w:hint="eastAsia"/>
        </w:rPr>
        <w:br/>
      </w:r>
      <w:r>
        <w:rPr>
          <w:rFonts w:hint="eastAsia"/>
        </w:rPr>
        <w:t>　　　　一、单晶硅电池品牌建设与维护</w:t>
      </w:r>
      <w:r>
        <w:rPr>
          <w:rFonts w:hint="eastAsia"/>
        </w:rPr>
        <w:br/>
      </w:r>
      <w:r>
        <w:rPr>
          <w:rFonts w:hint="eastAsia"/>
        </w:rPr>
        <w:t>　　　　二、单晶硅电池品牌影响力与市场竞争力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中国单晶硅电池行业风险与对策</w:t>
      </w:r>
      <w:r>
        <w:rPr>
          <w:rFonts w:hint="eastAsia"/>
        </w:rPr>
        <w:br/>
      </w:r>
      <w:r>
        <w:rPr>
          <w:rFonts w:hint="eastAsia"/>
        </w:rPr>
        <w:t>　　第一节 单晶硅电池行业SWOT分析</w:t>
      </w:r>
      <w:r>
        <w:rPr>
          <w:rFonts w:hint="eastAsia"/>
        </w:rPr>
        <w:br/>
      </w:r>
      <w:r>
        <w:rPr>
          <w:rFonts w:hint="eastAsia"/>
        </w:rPr>
        <w:t>　　　　一、单晶硅电池行业优势分析</w:t>
      </w:r>
      <w:r>
        <w:rPr>
          <w:rFonts w:hint="eastAsia"/>
        </w:rPr>
        <w:br/>
      </w:r>
      <w:r>
        <w:rPr>
          <w:rFonts w:hint="eastAsia"/>
        </w:rPr>
        <w:t>　　　　二、单晶硅电池行业劣势分析</w:t>
      </w:r>
      <w:r>
        <w:rPr>
          <w:rFonts w:hint="eastAsia"/>
        </w:rPr>
        <w:br/>
      </w:r>
      <w:r>
        <w:rPr>
          <w:rFonts w:hint="eastAsia"/>
        </w:rPr>
        <w:t>　　　　三、单晶硅电池市场机会探索</w:t>
      </w:r>
      <w:r>
        <w:rPr>
          <w:rFonts w:hint="eastAsia"/>
        </w:rPr>
        <w:br/>
      </w:r>
      <w:r>
        <w:rPr>
          <w:rFonts w:hint="eastAsia"/>
        </w:rPr>
        <w:t>　　　　四、单晶硅电池市场威胁评估</w:t>
      </w:r>
      <w:r>
        <w:rPr>
          <w:rFonts w:hint="eastAsia"/>
        </w:rPr>
        <w:br/>
      </w:r>
      <w:r>
        <w:rPr>
          <w:rFonts w:hint="eastAsia"/>
        </w:rPr>
        <w:t>　　第二节 单晶硅电池行业风险及对策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2026-2032年中国单晶硅电池行业前景与发展趋势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单晶硅电池行业发展环境分析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2026-2032年单晶硅电池行业发展趋势与方向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一、单晶硅电池行业发展方向预测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二、单晶硅电池发展趋势分析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2026-2032年单晶硅电池行业发展潜力与机遇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一、单晶硅电池市场发展潜力评估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二、单晶硅电池新兴市场与机遇探索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单晶硅电池行业研究结论与建议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中~智~林~单晶硅电池行业发展建议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2020-2025年中国单晶硅电池市场规模及增长情况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2020-2025年中国单晶硅电池行业产能及增长趋势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2026-2032年中国单晶硅电池行业产能预测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2020-2025年中国单晶硅电池行业产量及增长趋势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2026-2032年中国单晶硅电池行业产量预测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2026-2032年中国单晶硅电池行业市场需求预测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**地区单晶硅电池市场规模及增长情况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2020-2025年中国单晶硅电池行业进口量及增速统计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2020-2025年中国单晶硅电池行业出口量及增速统计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2026年单晶硅电池行业壁垒</w:t>
      </w:r>
      <w:r>
        <w:rPr>
          <w:rFonts w:hint="eastAsia"/>
        </w:rPr>
        <w:br/>
      </w:r>
      <w:r>
        <w:rPr>
          <w:rFonts w:hint="eastAsia"/>
        </w:rPr>
        <w:t>　　图表 2026年单晶硅电池市场前景分析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2026-2032年中国单晶硅电池市场需求预测</w:t>
      </w:r>
      <w:r>
        <w:rPr>
          <w:rFonts w:hint="eastAsia"/>
        </w:rPr>
        <w:br/>
      </w:r>
      <w:r>
        <w:rPr>
          <w:rFonts w:hint="eastAsia"/>
        </w:rPr>
        <w:t>　　图表 2026年单晶硅电池发展趋势预测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923e2a79540dd" w:history="1">
        <w:r>
          <w:rPr>
            <w:rStyle w:val="Hyperlink"/>
          </w:rPr>
          <w:t>2026-2032年中国单晶硅电池行业发展调研与前景趋势报告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923e2a79540dd" w:history="1">
        <w:r>
          <w:rPr>
            <w:rStyle w:val="Hyperlink"/>
          </w:rPr>
          <w:t>https://www.20087.com/6/57/DanJingGuiDianChiHangYeQianJingQuShi.html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热点：单晶硅属于什么材料、单晶硅电池结构图、中国首款核能电池、单晶硅电池片、锂电池最主要原材料、单晶硅电池板、多晶硅图片、单晶硅电池组件价格、锂电池22串和24串有什么区别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201693b0740de" w:history="1">
      <w:r>
        <w:rPr>
          <w:rStyle w:val="Hyperlink"/>
        </w:rPr>
        <w:t>2026-2032年中国单晶硅电池行业发展调研与前景趋势报告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anJingGuiDianChiHangYeQianJingQuShi.html" TargetMode="External" Id="Rb53923e2a795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anJingGuiDianChiHangYeQianJingQuShi.html" TargetMode="External" Id="Rb6c201693b07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2025-12-03T09:07:41Z</dcterms:created>
  <dcterms:modified xsi:type="dcterms:W3CDTF">2025-12-03T10:07:41Z</dcterms:modified>
  <dc:subject>2026-2032年中国单晶硅电池行业发展调研与前景趋势报告</dc:subject>
  <dc:title>2026-2032年中国单晶硅电池行业发展调研与前景趋势报告</dc:title>
  <cp:keywords>2026-2032年中国单晶硅电池行业发展调研与前景趋势报告</cp:keywords>
  <dc:description>2026-2032年中国单晶硅电池行业发展调研与前景趋势报告</dc:description>
</cp:coreProperties>
</file>