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54a6f78f2455c" w:history="1">
              <w:r>
                <w:rPr>
                  <w:rStyle w:val="Hyperlink"/>
                </w:rPr>
                <w:t>2024-2030年中国卫星通信市场现状及前景趋势预测报告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54a6f78f2455c" w:history="1">
              <w:r>
                <w:rPr>
                  <w:rStyle w:val="Hyperlink"/>
                </w:rPr>
                <w:t>2024-2030年中国卫星通信市场现状及前景趋势预测报告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54a6f78f2455c" w:history="1">
                <w:r>
                  <w:rPr>
                    <w:rStyle w:val="Hyperlink"/>
                  </w:rPr>
                  <w:t>https://www.20087.com/6/77/WeiXingTongXinShiChangXianZhuangHeQianJing.html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通信行业正处于一个快速变革的时期，随着低地球轨道(LEO)卫星星座的部署，如Starlink和OneWeb，全球范围内的宽带互联网接入能力得到了显著提升。这些卫星网络不仅能够为偏远地区和海上、空中提供高速互联网服务，还能够支持应急通信和灾难恢复。同时，卫星通信技术在军事、航空、航海和电信领域的应用也日益广泛。</w:t>
      </w:r>
      <w:r>
        <w:rPr>
          <w:rFonts w:hint="eastAsia"/>
        </w:rPr>
        <w:br/>
      </w:r>
      <w:r>
        <w:rPr>
          <w:rFonts w:hint="eastAsia"/>
        </w:rPr>
        <w:t>　　未来，卫星通信行业将更加注重网络的全球化覆盖和技术创新。随着更多卫星发射升空，形成密集的星座，全球任何地点都能享受到稳定的高速互联网服务，消除数字鸿沟。同时，量子通信和激光通信等新技术的应用，将提高卫星通信的安全性和数据传输速率，满足未来高带宽、低延迟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54a6f78f2455c" w:history="1">
        <w:r>
          <w:rPr>
            <w:rStyle w:val="Hyperlink"/>
          </w:rPr>
          <w:t>2024-2030年中国卫星通信市场现状及前景趋势预测报告</w:t>
        </w:r>
      </w:hyperlink>
      <w:r>
        <w:rPr>
          <w:rFonts w:hint="eastAsia"/>
        </w:rPr>
        <w:t>》依托国家统计局、发改委及卫星通信相关行业协会的详实数据，对卫星通信行业的现状、市场需求、市场规模、产业链结构、价格变动、细分市场进行了全面调研。卫星通信报告还详细剖析了卫星通信市场竞争格局，重点关注了品牌影响力、市场集中度及重点企业运营情况，并在预测卫星通信市场发展前景和发展趋势的同时，识别了卫星通信行业潜在的风险与机遇。卫星通信报告以专业、科学、规范的研究方法和客观、权威的分析，为卫星通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卫星通信行业界定及中国市场发展环境剖析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卫星通信行业界定及统计说明</w:t>
      </w:r>
      <w:r>
        <w:rPr>
          <w:rFonts w:hint="eastAsia"/>
        </w:rPr>
        <w:br/>
      </w:r>
      <w:r>
        <w:rPr>
          <w:rFonts w:hint="eastAsia"/>
        </w:rPr>
        <w:t>　　　　1.1.1 卫星通信行业界定与分类</w:t>
      </w:r>
      <w:r>
        <w:rPr>
          <w:rFonts w:hint="eastAsia"/>
        </w:rPr>
        <w:br/>
      </w:r>
      <w:r>
        <w:rPr>
          <w:rFonts w:hint="eastAsia"/>
        </w:rPr>
        <w:t>　　　　（1）卫星及卫星产业链</w:t>
      </w:r>
      <w:r>
        <w:rPr>
          <w:rFonts w:hint="eastAsia"/>
        </w:rPr>
        <w:br/>
      </w:r>
      <w:r>
        <w:rPr>
          <w:rFonts w:hint="eastAsia"/>
        </w:rPr>
        <w:t>　　　　（2）卫星通信在在卫星产业链中所处位置</w:t>
      </w:r>
      <w:r>
        <w:rPr>
          <w:rFonts w:hint="eastAsia"/>
        </w:rPr>
        <w:br/>
      </w:r>
      <w:r>
        <w:rPr>
          <w:rFonts w:hint="eastAsia"/>
        </w:rPr>
        <w:t>　　　　（3）卫星通信的界定</w:t>
      </w:r>
      <w:r>
        <w:rPr>
          <w:rFonts w:hint="eastAsia"/>
        </w:rPr>
        <w:br/>
      </w:r>
      <w:r>
        <w:rPr>
          <w:rFonts w:hint="eastAsia"/>
        </w:rPr>
        <w:t>　　　　（4）卫星通信的分类</w:t>
      </w:r>
      <w:r>
        <w:rPr>
          <w:rFonts w:hint="eastAsia"/>
        </w:rPr>
        <w:br/>
      </w:r>
      <w:r>
        <w:rPr>
          <w:rFonts w:hint="eastAsia"/>
        </w:rPr>
        <w:t>　　　　1.1.2 本行业所属国民经济行业类别及编号</w:t>
      </w:r>
      <w:r>
        <w:rPr>
          <w:rFonts w:hint="eastAsia"/>
        </w:rPr>
        <w:br/>
      </w:r>
      <w:r>
        <w:rPr>
          <w:rFonts w:hint="eastAsia"/>
        </w:rPr>
        <w:t>　　　　1.1.3 本报告的研究范围界定</w:t>
      </w:r>
      <w:r>
        <w:rPr>
          <w:rFonts w:hint="eastAsia"/>
        </w:rPr>
        <w:br/>
      </w:r>
      <w:r>
        <w:rPr>
          <w:rFonts w:hint="eastAsia"/>
        </w:rPr>
        <w:t>　　　　1.1.4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中国卫星通信行业政策环境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“十四五”规划对行业发展的影响分析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中国卫星通信行业经济环境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中国卫星通信行业社会环境</w:t>
      </w:r>
      <w:r>
        <w:rPr>
          <w:rFonts w:hint="eastAsia"/>
        </w:rPr>
        <w:br/>
      </w:r>
      <w:r>
        <w:rPr>
          <w:rFonts w:hint="eastAsia"/>
        </w:rPr>
        <w:t>　　1.5 中国卫星通信行业技术环境</w:t>
      </w:r>
      <w:r>
        <w:rPr>
          <w:rFonts w:hint="eastAsia"/>
        </w:rPr>
        <w:br/>
      </w:r>
      <w:r>
        <w:rPr>
          <w:rFonts w:hint="eastAsia"/>
        </w:rPr>
        <w:t>　　　　1.5.1 卫星通信核心关键技术分析</w:t>
      </w:r>
      <w:r>
        <w:rPr>
          <w:rFonts w:hint="eastAsia"/>
        </w:rPr>
        <w:br/>
      </w:r>
      <w:r>
        <w:rPr>
          <w:rFonts w:hint="eastAsia"/>
        </w:rPr>
        <w:t>　　　　1.5.2 中国卫星通信技术水平及特点分析</w:t>
      </w:r>
      <w:r>
        <w:rPr>
          <w:rFonts w:hint="eastAsia"/>
        </w:rPr>
        <w:br/>
      </w:r>
      <w:r>
        <w:rPr>
          <w:rFonts w:hint="eastAsia"/>
        </w:rPr>
        <w:t>　　　　1.5.3 中国卫星通信行业相关专利的申请及公开情况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1.5.4 中国卫星通信行业技术创新趋势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全球卫星通信行业发展趋势及市场前景预测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全球卫星通信行业发展历程</w:t>
      </w:r>
      <w:r>
        <w:rPr>
          <w:rFonts w:hint="eastAsia"/>
        </w:rPr>
        <w:br/>
      </w:r>
      <w:r>
        <w:rPr>
          <w:rFonts w:hint="eastAsia"/>
        </w:rPr>
        <w:t>　　2.2 全球卫星产业发展现状</w:t>
      </w:r>
      <w:r>
        <w:rPr>
          <w:rFonts w:hint="eastAsia"/>
        </w:rPr>
        <w:br/>
      </w:r>
      <w:r>
        <w:rPr>
          <w:rFonts w:hint="eastAsia"/>
        </w:rPr>
        <w:t>　　　　2.2.1 全球卫星及通信卫星发射情况</w:t>
      </w:r>
      <w:r>
        <w:rPr>
          <w:rFonts w:hint="eastAsia"/>
        </w:rPr>
        <w:br/>
      </w:r>
      <w:r>
        <w:rPr>
          <w:rFonts w:hint="eastAsia"/>
        </w:rPr>
        <w:t>　　　　2.2.2 全球在轨运行卫星数量</w:t>
      </w:r>
      <w:r>
        <w:rPr>
          <w:rFonts w:hint="eastAsia"/>
        </w:rPr>
        <w:br/>
      </w:r>
      <w:r>
        <w:rPr>
          <w:rFonts w:hint="eastAsia"/>
        </w:rPr>
        <w:t>　　　　2.2.3 全球卫星产业收入情况</w:t>
      </w:r>
      <w:r>
        <w:rPr>
          <w:rFonts w:hint="eastAsia"/>
        </w:rPr>
        <w:br/>
      </w:r>
      <w:r>
        <w:rPr>
          <w:rFonts w:hint="eastAsia"/>
        </w:rPr>
        <w:t>　　　　2.2.4 全球卫星产业区域发展格局</w:t>
      </w:r>
      <w:r>
        <w:rPr>
          <w:rFonts w:hint="eastAsia"/>
        </w:rPr>
        <w:br/>
      </w:r>
      <w:r>
        <w:rPr>
          <w:rFonts w:hint="eastAsia"/>
        </w:rPr>
        <w:t>　　2.3 全球卫星通信行业市场规模及结构分析</w:t>
      </w:r>
      <w:r>
        <w:rPr>
          <w:rFonts w:hint="eastAsia"/>
        </w:rPr>
        <w:br/>
      </w:r>
      <w:r>
        <w:rPr>
          <w:rFonts w:hint="eastAsia"/>
        </w:rPr>
        <w:t>　　　　2.3.1 全球卫星通信行业市场规模</w:t>
      </w:r>
      <w:r>
        <w:rPr>
          <w:rFonts w:hint="eastAsia"/>
        </w:rPr>
        <w:br/>
      </w:r>
      <w:r>
        <w:rPr>
          <w:rFonts w:hint="eastAsia"/>
        </w:rPr>
        <w:t>　　　　2.3.2 全球卫星通信行业细分市场规模</w:t>
      </w:r>
      <w:r>
        <w:rPr>
          <w:rFonts w:hint="eastAsia"/>
        </w:rPr>
        <w:br/>
      </w:r>
      <w:r>
        <w:rPr>
          <w:rFonts w:hint="eastAsia"/>
        </w:rPr>
        <w:t>　　　　（1）全球卫星固定通信服务收入规模</w:t>
      </w:r>
      <w:r>
        <w:rPr>
          <w:rFonts w:hint="eastAsia"/>
        </w:rPr>
        <w:br/>
      </w:r>
      <w:r>
        <w:rPr>
          <w:rFonts w:hint="eastAsia"/>
        </w:rPr>
        <w:t>　　　　（2）全球卫星音频广播服务收入规模</w:t>
      </w:r>
      <w:r>
        <w:rPr>
          <w:rFonts w:hint="eastAsia"/>
        </w:rPr>
        <w:br/>
      </w:r>
      <w:r>
        <w:rPr>
          <w:rFonts w:hint="eastAsia"/>
        </w:rPr>
        <w:t>　　　　（3）全球卫星移动通信服务收入规模</w:t>
      </w:r>
      <w:r>
        <w:rPr>
          <w:rFonts w:hint="eastAsia"/>
        </w:rPr>
        <w:br/>
      </w:r>
      <w:r>
        <w:rPr>
          <w:rFonts w:hint="eastAsia"/>
        </w:rPr>
        <w:t>　　2.4 全球卫星通信行业市场竞争格局及代表性企业案例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全球卫星通信行业市场竞争状况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全球卫星通信企业兼并重组状况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全球卫星通信行业代表性企业布局案例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（1）国际通信卫星公司（Intelsat）</w:t>
      </w:r>
      <w:r>
        <w:rPr>
          <w:rFonts w:hint="eastAsia"/>
        </w:rPr>
        <w:br/>
      </w:r>
      <w:r>
        <w:rPr>
          <w:rFonts w:hint="eastAsia"/>
        </w:rPr>
        <w:t>　　　　（2）美国卫讯（Viasat）</w:t>
      </w:r>
      <w:r>
        <w:rPr>
          <w:rFonts w:hint="eastAsia"/>
        </w:rPr>
        <w:br/>
      </w:r>
      <w:r>
        <w:rPr>
          <w:rFonts w:hint="eastAsia"/>
        </w:rPr>
        <w:t>　　　　（3）美国休斯通信公司（Hughes Communications）</w:t>
      </w:r>
      <w:r>
        <w:rPr>
          <w:rFonts w:hint="eastAsia"/>
        </w:rPr>
        <w:br/>
      </w:r>
      <w:r>
        <w:rPr>
          <w:rFonts w:hint="eastAsia"/>
        </w:rPr>
        <w:t>　　　　（4）欧洲通信卫星公司（Eutelsat）</w:t>
      </w:r>
      <w:r>
        <w:rPr>
          <w:rFonts w:hint="eastAsia"/>
        </w:rPr>
        <w:br/>
      </w:r>
      <w:r>
        <w:rPr>
          <w:rFonts w:hint="eastAsia"/>
        </w:rPr>
        <w:t>　　　　（5）日本Sky Perfect JSAT</w:t>
      </w:r>
      <w:r>
        <w:rPr>
          <w:rFonts w:hint="eastAsia"/>
        </w:rPr>
        <w:br/>
      </w:r>
      <w:r>
        <w:rPr>
          <w:rFonts w:hint="eastAsia"/>
        </w:rPr>
        <w:t>　　2.5 全球卫星通信行业发展趋势及市场前景预测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全球卫星通信行业发展趋势预判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全球卫星通信行业市场前景预测</w:t>
      </w:r>
      <w:r>
        <w:rPr>
          <w:rFonts w:hint="eastAsia"/>
        </w:rPr>
        <w:br/>
      </w:r>
      <w:r>
        <w:rPr>
          <w:rFonts w:hint="eastAsia"/>
        </w:rPr>
        <w:t>　　　　（1）全球军用卫星通信需求</w:t>
      </w:r>
      <w:r>
        <w:rPr>
          <w:rFonts w:hint="eastAsia"/>
        </w:rPr>
        <w:br/>
      </w:r>
      <w:r>
        <w:rPr>
          <w:rFonts w:hint="eastAsia"/>
        </w:rPr>
        <w:t>　　　　（2）全球民用卫星通信需求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中国卫星通信行业发展现状与市场痛点分析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中国卫星通信行业发展历程及市场特征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中国卫星通信行业发展历程</w:t>
      </w:r>
      <w:r>
        <w:rPr>
          <w:rFonts w:hint="eastAsia"/>
        </w:rPr>
        <w:br/>
      </w:r>
      <w:r>
        <w:rPr>
          <w:rFonts w:hint="eastAsia"/>
        </w:rPr>
        <w:t>　　　　3.1.2 中国卫星通信市场发展特征</w:t>
      </w:r>
      <w:r>
        <w:rPr>
          <w:rFonts w:hint="eastAsia"/>
        </w:rPr>
        <w:br/>
      </w:r>
      <w:r>
        <w:rPr>
          <w:rFonts w:hint="eastAsia"/>
        </w:rPr>
        <w:t>　　3.2 中国卫星通信行业产品进出口状况分析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中国卫星通信所属行业进出口概况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中国卫星通信所属行业进口状况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中国卫星通信所属行业出口状况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中国卫星通信行业市场供需状况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中国卫星通信行业参与者类型及企业数量规模</w:t>
      </w:r>
      <w:r>
        <w:rPr>
          <w:rFonts w:hint="eastAsia"/>
        </w:rPr>
        <w:br/>
      </w:r>
      <w:r>
        <w:rPr>
          <w:rFonts w:hint="eastAsia"/>
        </w:rPr>
        <w:t>　　　　3.3.2 中国卫星通信行业参与者进场方式</w:t>
      </w:r>
      <w:r>
        <w:rPr>
          <w:rFonts w:hint="eastAsia"/>
        </w:rPr>
        <w:br/>
      </w:r>
      <w:r>
        <w:rPr>
          <w:rFonts w:hint="eastAsia"/>
        </w:rPr>
        <w:t>　　　　3.3.3 中国卫星通信行业市场供给分析</w:t>
      </w:r>
      <w:r>
        <w:rPr>
          <w:rFonts w:hint="eastAsia"/>
        </w:rPr>
        <w:br/>
      </w:r>
      <w:r>
        <w:rPr>
          <w:rFonts w:hint="eastAsia"/>
        </w:rPr>
        <w:t>　　　　3.3.4 中国卫星通信行业市场需求分析</w:t>
      </w:r>
      <w:r>
        <w:rPr>
          <w:rFonts w:hint="eastAsia"/>
        </w:rPr>
        <w:br/>
      </w:r>
      <w:r>
        <w:rPr>
          <w:rFonts w:hint="eastAsia"/>
        </w:rPr>
        <w:t>　　　　3.3.5 中国卫星通信行业价格水平及走势</w:t>
      </w:r>
      <w:r>
        <w:rPr>
          <w:rFonts w:hint="eastAsia"/>
        </w:rPr>
        <w:br/>
      </w:r>
      <w:r>
        <w:rPr>
          <w:rFonts w:hint="eastAsia"/>
        </w:rPr>
        <w:t>　　3.4 中国卫星通信行业市场规模测算</w:t>
      </w:r>
      <w:r>
        <w:rPr>
          <w:rFonts w:hint="eastAsia"/>
        </w:rPr>
        <w:br/>
      </w:r>
      <w:r>
        <w:rPr>
          <w:rFonts w:hint="eastAsia"/>
        </w:rPr>
        <w:t>　　3.5 中国卫星通信行业市场痛点分析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中国卫星通信行业竞争状态及市场格局分析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中国卫星通信行业投融资、兼并与重组状况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中国卫星通信行业投融资发展状况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4.1.2 中国卫星通信行业兼并与重组状况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4.2 中国卫星通信行业波特五力模型分析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中国卫星通信行业市场格局及集中度分析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中国卫星通信行业市场竞争格局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中国卫星通信行业国际竞争力分析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中国卫星通信行业市场集中度分析</w:t>
      </w:r>
      <w:r>
        <w:rPr>
          <w:rFonts w:hint="eastAsia"/>
        </w:rPr>
        <w:br/>
      </w:r>
      <w:r>
        <w:rPr>
          <w:rFonts w:hint="eastAsia"/>
        </w:rPr>
        <w:t>　　4.4 中国卫星通信行业市场结构分析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中国卫星通信产业链梳理及全景深度解析</w:t>
      </w:r>
      <w:r>
        <w:rPr>
          <w:rFonts w:hint="eastAsia"/>
        </w:rPr>
        <w:br/>
      </w:r>
      <w:r>
        <w:rPr>
          <w:rFonts w:hint="eastAsia"/>
        </w:rPr>
        <w:t>　　5.1 卫星通信产业链梳理及成本结构分析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卫星通信产业结构属性（产业链）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5.1.2 卫星通信产业价值属性（价值链）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5.2 中国卫星制造行业市场分析</w:t>
      </w:r>
      <w:r>
        <w:rPr>
          <w:rFonts w:hint="eastAsia"/>
        </w:rPr>
        <w:br/>
      </w:r>
      <w:r>
        <w:rPr>
          <w:rFonts w:hint="eastAsia"/>
        </w:rPr>
        <w:t>　　5.3 中国卫星发射市场分析</w:t>
      </w:r>
      <w:r>
        <w:rPr>
          <w:rFonts w:hint="eastAsia"/>
        </w:rPr>
        <w:br/>
      </w:r>
      <w:r>
        <w:rPr>
          <w:rFonts w:hint="eastAsia"/>
        </w:rPr>
        <w:t>　　5.4 中国卫星通信地面设备制造市场分析</w:t>
      </w:r>
      <w:r>
        <w:rPr>
          <w:rFonts w:hint="eastAsia"/>
        </w:rPr>
        <w:br/>
      </w:r>
      <w:r>
        <w:rPr>
          <w:rFonts w:hint="eastAsia"/>
        </w:rPr>
        <w:t>　　5.5 中国卫星系统运营及服务市场分析</w:t>
      </w:r>
      <w:r>
        <w:rPr>
          <w:rFonts w:hint="eastAsia"/>
        </w:rPr>
        <w:br/>
      </w:r>
      <w:r>
        <w:rPr>
          <w:rFonts w:hint="eastAsia"/>
        </w:rPr>
        <w:t>　　5.6 卫星互联网的发展及其对卫星通信产业的影响</w:t>
      </w:r>
      <w:r>
        <w:rPr>
          <w:rFonts w:hint="eastAsia"/>
        </w:rPr>
        <w:br/>
      </w:r>
      <w:r>
        <w:rPr>
          <w:rFonts w:hint="eastAsia"/>
        </w:rPr>
        <w:t>　　5.7 中国卫星通信应用市场分析</w:t>
      </w:r>
      <w:r>
        <w:rPr>
          <w:rFonts w:hint="eastAsia"/>
        </w:rPr>
        <w:br/>
      </w:r>
      <w:r>
        <w:rPr>
          <w:rFonts w:hint="eastAsia"/>
        </w:rPr>
        <w:t>　　　　5.7.1 军用和民用领域卫星通信应用市场分析</w:t>
      </w:r>
      <w:r>
        <w:rPr>
          <w:rFonts w:hint="eastAsia"/>
        </w:rPr>
        <w:br/>
      </w:r>
      <w:r>
        <w:rPr>
          <w:rFonts w:hint="eastAsia"/>
        </w:rPr>
        <w:t>　　　　5.7.2 按运营及服务内容划分的卫星通信应用市场分析</w:t>
      </w:r>
      <w:r>
        <w:rPr>
          <w:rFonts w:hint="eastAsia"/>
        </w:rPr>
        <w:br/>
      </w:r>
      <w:r>
        <w:rPr>
          <w:rFonts w:hint="eastAsia"/>
        </w:rPr>
        <w:t>　　　　（1）卫星电视/广播</w:t>
      </w:r>
      <w:r>
        <w:rPr>
          <w:rFonts w:hint="eastAsia"/>
        </w:rPr>
        <w:br/>
      </w:r>
      <w:r>
        <w:rPr>
          <w:rFonts w:hint="eastAsia"/>
        </w:rPr>
        <w:t>　　　　（2）卫星宽带</w:t>
      </w:r>
      <w:r>
        <w:rPr>
          <w:rFonts w:hint="eastAsia"/>
        </w:rPr>
        <w:br/>
      </w:r>
      <w:r>
        <w:rPr>
          <w:rFonts w:hint="eastAsia"/>
        </w:rPr>
        <w:t>　　　　（3）卫星移动通信</w:t>
      </w:r>
      <w:r>
        <w:rPr>
          <w:rFonts w:hint="eastAsia"/>
        </w:rPr>
        <w:br/>
      </w:r>
      <w:r>
        <w:rPr>
          <w:rFonts w:hint="eastAsia"/>
        </w:rPr>
        <w:t>　　　　（4）卫星固定通信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中国卫星通信代表性企业发展布局案例研究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中国卫星通信代表性企业发展布局对比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中国卫星通信代表性企业发展布局案例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中国卫通集团股份有限公司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（3）企业卫星通信业务布局及产品介绍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（4）企业卫星通信业务运营状况及市场地位分析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（5）企业卫星通信业务布局的优劣势分析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（3）企业卫星通信业务布局及产品介绍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（4）企业卫星通信业务运营状况及市场地位分析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（5）企业卫星通信业务布局的优劣势分析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成都盟升电子技术股份有限公司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（3）企业卫星通信业务布局及产品介绍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（4）企业卫星通信业务运营状况及市场地位分析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（5）企业卫星通信业务布局的优劣势分析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协同通信集团有限公司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（3）企业卫星通信业务布局及产品介绍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（4）企业卫星通信业务运营状况及市场地位分析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（5）企业卫星通信业务布局的优劣势分析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（3）企业卫星通信业务布局及产品介绍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（4）企业卫星通信业务运营状况及市场地位分析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（5）企业卫星通信业务布局的优劣势分析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深圳市华讯方舟卫星通信有限公司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（3）企业卫星通信业务布局及产品介绍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（4）企业卫星通信业务运营状况及市场地位分析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（5）企业卫星通信业务布局的优劣势分析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（3）企业卫星通信业务布局及产品介绍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（4）企业卫星通信业务运营状况及市场地位分析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（5）企业卫星通信业务布局的优劣势分析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亚太卫星宽带通信（深圳）有限公司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（3）企业卫星通信业务布局及产品介绍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（4）企业卫星通信业务运营状况及市场地位分析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（5）企业卫星通信业务布局的优劣势分析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鑫诺卫星通信有限公司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（3）企业卫星通信业务布局及产品介绍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（4）企业卫星通信业务运营状况及市场地位分析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（5）企业卫星通信业务布局的优劣势分析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北京九天利建信息技术股份有限公司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（3）企业卫星通信业务布局及产品介绍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（4）企业卫星通信业务运营状况及市场地位分析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（5）企业卫星通信业务布局的优劣势分析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中智林⋅－中国卫星通信行业市场前瞻及投资策略建议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中国卫星通信行业发展潜力评估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中国卫星通信行业发展前景预测</w:t>
      </w:r>
      <w:r>
        <w:rPr>
          <w:rFonts w:hint="eastAsia"/>
        </w:rPr>
        <w:br/>
      </w:r>
      <w:r>
        <w:rPr>
          <w:rFonts w:hint="eastAsia"/>
        </w:rPr>
        <w:t>　　7.3 中国卫星通信行业发展趋势预判</w:t>
      </w:r>
      <w:r>
        <w:rPr>
          <w:rFonts w:hint="eastAsia"/>
        </w:rPr>
        <w:br/>
      </w:r>
      <w:r>
        <w:rPr>
          <w:rFonts w:hint="eastAsia"/>
        </w:rPr>
        <w:t>　　7.4 中国卫星通信行业进入与退出壁垒</w:t>
      </w:r>
      <w:r>
        <w:rPr>
          <w:rFonts w:hint="eastAsia"/>
        </w:rPr>
        <w:br/>
      </w:r>
      <w:r>
        <w:rPr>
          <w:rFonts w:hint="eastAsia"/>
        </w:rPr>
        <w:t>　　7.5 中国卫星通信行业投资价值评估</w:t>
      </w:r>
      <w:r>
        <w:rPr>
          <w:rFonts w:hint="eastAsia"/>
        </w:rPr>
        <w:br/>
      </w:r>
      <w:r>
        <w:rPr>
          <w:rFonts w:hint="eastAsia"/>
        </w:rPr>
        <w:t>　　7.6 中国卫星通信行业投资机会分析</w:t>
      </w:r>
      <w:r>
        <w:rPr>
          <w:rFonts w:hint="eastAsia"/>
        </w:rPr>
        <w:br/>
      </w:r>
      <w:r>
        <w:rPr>
          <w:rFonts w:hint="eastAsia"/>
        </w:rPr>
        <w:t>　　7.7 中国卫星通信行业投资风险预警</w:t>
      </w:r>
      <w:r>
        <w:rPr>
          <w:rFonts w:hint="eastAsia"/>
        </w:rPr>
        <w:br/>
      </w:r>
      <w:r>
        <w:rPr>
          <w:rFonts w:hint="eastAsia"/>
        </w:rPr>
        <w:t>　　7.8 中国卫星通信行业投资策略与建议</w:t>
      </w:r>
      <w:r>
        <w:rPr>
          <w:rFonts w:hint="eastAsia"/>
        </w:rPr>
        <w:br/>
      </w:r>
      <w:r>
        <w:rPr>
          <w:rFonts w:hint="eastAsia"/>
        </w:rPr>
        <w:t>　　7.9 中国卫星通信行业可持续发展建议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卫星通信行业历程</w:t>
      </w:r>
      <w:r>
        <w:rPr>
          <w:rFonts w:hint="eastAsia"/>
        </w:rPr>
        <w:br/>
      </w:r>
      <w:r>
        <w:rPr>
          <w:rFonts w:hint="eastAsia"/>
        </w:rPr>
        <w:t>　　图表 卫星通信行业生命周期</w:t>
      </w:r>
      <w:r>
        <w:rPr>
          <w:rFonts w:hint="eastAsia"/>
        </w:rPr>
        <w:br/>
      </w:r>
      <w:r>
        <w:rPr>
          <w:rFonts w:hint="eastAsia"/>
        </w:rPr>
        <w:t>　　图表 卫星通信行业产业链分析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2019-2024年卫星通信行业市场容量统计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2024-2030年中国卫星通信行业市场容量预测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2024-2030年中国卫星通信行业市场规模预测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2024-2030年中国卫星通信市场前景分析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2024-2030年中国卫星通信行业发展趋势预测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54a6f78f2455c" w:history="1">
        <w:r>
          <w:rPr>
            <w:rStyle w:val="Hyperlink"/>
          </w:rPr>
          <w:t>2024-2030年中国卫星通信市场现状及前景趋势预测报告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54a6f78f2455c" w:history="1">
        <w:r>
          <w:rPr>
            <w:rStyle w:val="Hyperlink"/>
          </w:rPr>
          <w:t>https://www.20087.com/6/77/WeiXingTongXinShiChangXianZhuangHeQianJing.html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04ebaa10c4cc2" w:history="1">
      <w:r>
        <w:rPr>
          <w:rStyle w:val="Hyperlink"/>
        </w:rPr>
        <w:t>2024-2030年中国卫星通信市场现状及前景趋势预测报告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WeiXingTongXinShiChangXianZhuangHeQianJing.html" TargetMode="External" Id="R58e54a6f78f2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WeiXingTongXinShiChangXianZhuangHeQianJing.html" TargetMode="External" Id="R41504ebaa10c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2024-03-31T07:48:00Z</dcterms:created>
  <dcterms:modified xsi:type="dcterms:W3CDTF">2024-03-31T08:48:00Z</dcterms:modified>
  <dc:subject>2024-2030年中国卫星通信市场现状及前景趋势预测报告</dc:subject>
  <dc:title>2024-2030年中国卫星通信市场现状及前景趋势预测报告</dc:title>
  <cp:keywords>2024-2030年中国卫星通信市场现状及前景趋势预测报告</cp:keywords>
  <dc:description>2024-2030年中国卫星通信市场现状及前景趋势预测报告</dc:description>
</cp:coreProperties>
</file>