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eccdb6c3a4fa3" w:history="1">
              <w:r>
                <w:rPr>
                  <w:rStyle w:val="Hyperlink"/>
                </w:rPr>
                <w:t>2022-2028年全球与中国商业健康险行业现状调研及市场前景预测报告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eccdb6c3a4fa3" w:history="1">
              <w:r>
                <w:rPr>
                  <w:rStyle w:val="Hyperlink"/>
                </w:rPr>
                <w:t>2022-2028年全球与中国商业健康险行业现状调研及市场前景预测报告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eccdb6c3a4fa3" w:history="1">
                <w:r>
                  <w:rPr>
                    <w:rStyle w:val="Hyperlink"/>
                  </w:rPr>
                  <w:t>https://www.20087.com/6/27/ShangYeJianKangXianFaZhanQianJing.html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健康保险是保险公司为被保险人提供医疗费用补偿的保险产品。随着人口老龄化加剧和医疗费用的不断上涨，商业健康险的需求持续增长。近年来，商业健康险市场呈现出多元化发展趋势，保险公司推出了更多针对特定疾病、特定人群的保险产品，同时借助互联网平台拓宽销售渠道，提高服务效率。</w:t>
      </w:r>
      <w:r>
        <w:rPr>
          <w:rFonts w:hint="eastAsia"/>
        </w:rPr>
        <w:br/>
      </w:r>
      <w:r>
        <w:rPr>
          <w:rFonts w:hint="eastAsia"/>
        </w:rPr>
        <w:t>　　未来，商业健康险市场将更加注重个性化和数字化服务。一方面，随着大数据和人工智能技术的应用，保险公司将能够更好地分析客户需求，提供更加个性化的保险方案。另一方面，随着移动互联网技术的发展，保险服务将更加便捷高效，例如通过移动应用程序实现快速理赔和健康管理服务。此外，随着消费者对健康管理和预防性医疗的关注，保险公司将更加注重提供全方位的健康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2eccdb6c3a4fa3" w:history="1">
        <w:r>
          <w:rPr>
            <w:rStyle w:val="Hyperlink"/>
          </w:rPr>
          <w:t>2022-2028年全球与中国商业健康险行业现状调研及市场前景预测报告</w:t>
        </w:r>
      </w:hyperlink>
      <w:r>
        <w:rPr>
          <w:rFonts w:hint="eastAsia"/>
        </w:rPr>
        <w:t>全面分析了商业健康险行业的市场规模、需求和价格动态，同时对商业健康险产业链进行了探讨。报告客观描述了商业健康险行业现状，审慎预测了商业健康险市场前景及发展趋势。此外，报告还聚焦于商业健康险重点企业，剖析了市场竞争格局、集中度以及品牌影响力，并对商业健康险细分市场进行了研究。商业健康险报告以专业、科学的视角，为投资者和行业决策者提供了权威的市场洞察与决策参考，是商业健康险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商业健康险市场概述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按照不同产品类型，商业健康险主要可以分为如下几个类别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不同产品类型商业健康险增长趋势2017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责任保险</w:t>
      </w:r>
      <w:r>
        <w:rPr>
          <w:rFonts w:hint="eastAsia"/>
        </w:rPr>
        <w:br/>
      </w:r>
      <w:r>
        <w:rPr>
          <w:rFonts w:hint="eastAsia"/>
        </w:rPr>
        <w:t>　　　　1.2.3 付款方式</w:t>
      </w:r>
      <w:r>
        <w:rPr>
          <w:rFonts w:hint="eastAsia"/>
        </w:rPr>
        <w:br/>
      </w:r>
      <w:r>
        <w:rPr>
          <w:rFonts w:hint="eastAsia"/>
        </w:rPr>
        <w:t>　　1.3 从不同应用，商业健康险主要包括如下几个方面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不同应用商业健康险增长趋势2017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十三五期间（2017至2021）和十四五期间（2021至2025）商业健康险行业发展总体概况</w:t>
      </w:r>
      <w:r>
        <w:rPr>
          <w:rFonts w:hint="eastAsia"/>
        </w:rPr>
        <w:br/>
      </w:r>
      <w:r>
        <w:rPr>
          <w:rFonts w:hint="eastAsia"/>
        </w:rPr>
        <w:t>　　　　1.4.2 商业健康险行业发展主要特点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全球商业健康险行业规模及预测分析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全球市场商业健康险总体规模（2017-2028）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中国市场商业健康险总体规模（2017-2028）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中国市场商业健康险总规模占全球比重（2017-2028）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全球主要地区商业健康险市场规模分析（2017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全球市场主要企业商业健康险收入分析（2017-2022）</w:t>
      </w:r>
      <w:r>
        <w:rPr>
          <w:rFonts w:hint="eastAsia"/>
        </w:rPr>
        <w:br/>
      </w:r>
      <w:r>
        <w:rPr>
          <w:rFonts w:hint="eastAsia"/>
        </w:rPr>
        <w:t>　　　　3.1.2 商业健康险行业集中度分析：全球Top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全球商业健康险第一梯队、第二梯队和第三梯队企业及市场份额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全球主要企业总部、商业健康险市场分布及商业化日期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全球主要企业商业健康险产品类型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中国本土主要企业商业健康险收入分析（2017-2022）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中国市场商业健康险销售情况分析</w:t>
      </w:r>
      <w:r>
        <w:rPr>
          <w:rFonts w:hint="eastAsia"/>
        </w:rPr>
        <w:br/>
      </w:r>
      <w:r>
        <w:rPr>
          <w:rFonts w:hint="eastAsia"/>
        </w:rPr>
        <w:t>　　3.3 商业健康险中国企业SWOT分析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不同产品类型商业健康险分析</w:t>
      </w:r>
      <w:r>
        <w:rPr>
          <w:rFonts w:hint="eastAsia"/>
        </w:rPr>
        <w:br/>
      </w:r>
      <w:r>
        <w:rPr>
          <w:rFonts w:hint="eastAsia"/>
        </w:rPr>
        <w:t>　　4.1 全球市场不同产品类型商业健康险总体规模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全球市场不同产品类型商业健康险总体规模（2017-2022）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全球市场不同产品类型商业健康险总体规模预测（2023-2028）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中国市场不同产品类型商业健康险总体规模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中国市场不同产品类型商业健康险总体规模（2017-2022）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中国市场不同产品类型商业健康险总体规模预测（2023-2028）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不同应用商业健康险分析</w:t>
      </w:r>
      <w:r>
        <w:rPr>
          <w:rFonts w:hint="eastAsia"/>
        </w:rPr>
        <w:br/>
      </w:r>
      <w:r>
        <w:rPr>
          <w:rFonts w:hint="eastAsia"/>
        </w:rPr>
        <w:t>　　5.1 全球市场不同应用商业健康险总体规模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全球市场不同应用商业健康险总体规模（2017-2022）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全球市场不同应用商业健康险总体规模预测（2023-2028）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中国市场不同应用商业健康险总体规模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中国市场不同应用商业健康险总体规模（2017-2022）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中国市场不同应用商业健康险总体规模预测（2023-2028）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商业健康险行业发展机遇及主要驱动因素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商业健康险行业发展面临的风险</w:t>
      </w:r>
      <w:r>
        <w:rPr>
          <w:rFonts w:hint="eastAsia"/>
        </w:rPr>
        <w:br/>
      </w:r>
      <w:r>
        <w:rPr>
          <w:rFonts w:hint="eastAsia"/>
        </w:rPr>
        <w:t>　　6.3 商业健康险行业政策分析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商业健康险行业产业链简介</w:t>
      </w:r>
      <w:r>
        <w:rPr>
          <w:rFonts w:hint="eastAsia"/>
        </w:rPr>
        <w:br/>
      </w:r>
      <w:r>
        <w:rPr>
          <w:rFonts w:hint="eastAsia"/>
        </w:rPr>
        <w:t>　　　　7.1.1 商业健康险产业链</w:t>
      </w:r>
      <w:r>
        <w:rPr>
          <w:rFonts w:hint="eastAsia"/>
        </w:rPr>
        <w:br/>
      </w:r>
      <w:r>
        <w:rPr>
          <w:rFonts w:hint="eastAsia"/>
        </w:rPr>
        <w:t>　　　　7.1.2 商业健康险行业供应链分析</w:t>
      </w:r>
      <w:r>
        <w:rPr>
          <w:rFonts w:hint="eastAsia"/>
        </w:rPr>
        <w:br/>
      </w:r>
      <w:r>
        <w:rPr>
          <w:rFonts w:hint="eastAsia"/>
        </w:rPr>
        <w:t>　　　　7.1.3 商业健康险主要原材料及其供应商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商业健康险行业主要下游客户</w:t>
      </w:r>
      <w:r>
        <w:rPr>
          <w:rFonts w:hint="eastAsia"/>
        </w:rPr>
        <w:br/>
      </w:r>
      <w:r>
        <w:rPr>
          <w:rFonts w:hint="eastAsia"/>
        </w:rPr>
        <w:t>　　7.2 商业健康险行业采购模式</w:t>
      </w:r>
      <w:r>
        <w:rPr>
          <w:rFonts w:hint="eastAsia"/>
        </w:rPr>
        <w:br/>
      </w:r>
      <w:r>
        <w:rPr>
          <w:rFonts w:hint="eastAsia"/>
        </w:rPr>
        <w:t>　　7.3 商业健康险行业开发/生产模式</w:t>
      </w:r>
      <w:r>
        <w:rPr>
          <w:rFonts w:hint="eastAsia"/>
        </w:rPr>
        <w:br/>
      </w:r>
      <w:r>
        <w:rPr>
          <w:rFonts w:hint="eastAsia"/>
        </w:rPr>
        <w:t>　　7.4 商业健康险行业销售模式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全球市场主要商业健康险企业简介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重点企业（9）商业健康险收入及毛利率（2017-2022）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不同产品类型商业健康险增长趋势2017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不同应用商业健康险增长趋势2017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商业健康险行业发展主要特点</w:t>
      </w:r>
      <w:r>
        <w:rPr>
          <w:rFonts w:hint="eastAsia"/>
        </w:rPr>
        <w:br/>
      </w:r>
      <w:r>
        <w:rPr>
          <w:rFonts w:hint="eastAsia"/>
        </w:rPr>
        <w:t>　　表4 进入商业健康险行业壁垒</w:t>
      </w:r>
      <w:r>
        <w:rPr>
          <w:rFonts w:hint="eastAsia"/>
        </w:rPr>
        <w:br/>
      </w:r>
      <w:r>
        <w:rPr>
          <w:rFonts w:hint="eastAsia"/>
        </w:rPr>
        <w:t>　　表5 商业健康险发展趋势及建议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全球主要地区商业健康险总体规模（百万美元）：2017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全球主要地区商业健康险总体规模（2017-2022）&amp;（百万美元）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全球主要地区商业健康险总体规模（2023-2028）&amp;（百万美元）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北美商业健康险基本情况分析</w:t>
      </w:r>
      <w:r>
        <w:rPr>
          <w:rFonts w:hint="eastAsia"/>
        </w:rPr>
        <w:br/>
      </w:r>
      <w:r>
        <w:rPr>
          <w:rFonts w:hint="eastAsia"/>
        </w:rPr>
        <w:t>　　表10 欧洲商业健康险基本情况分析</w:t>
      </w:r>
      <w:r>
        <w:rPr>
          <w:rFonts w:hint="eastAsia"/>
        </w:rPr>
        <w:br/>
      </w:r>
      <w:r>
        <w:rPr>
          <w:rFonts w:hint="eastAsia"/>
        </w:rPr>
        <w:t>　　表11 亚太商业健康险基本情况分析</w:t>
      </w:r>
      <w:r>
        <w:rPr>
          <w:rFonts w:hint="eastAsia"/>
        </w:rPr>
        <w:br/>
      </w:r>
      <w:r>
        <w:rPr>
          <w:rFonts w:hint="eastAsia"/>
        </w:rPr>
        <w:t>　　表12 拉美商业健康险基本情况分析</w:t>
      </w:r>
      <w:r>
        <w:rPr>
          <w:rFonts w:hint="eastAsia"/>
        </w:rPr>
        <w:br/>
      </w:r>
      <w:r>
        <w:rPr>
          <w:rFonts w:hint="eastAsia"/>
        </w:rPr>
        <w:t>　　表13 中东及非洲商业健康险基本情况分析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全球市场主要企业商业健康险收入（2017-2022）&amp;（百万美元）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全球市场主要企业商业健康险收入市场份额（2017-2022）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2021年全球主要企业商业健康险收入排名</w:t>
      </w:r>
      <w:r>
        <w:rPr>
          <w:rFonts w:hint="eastAsia"/>
        </w:rPr>
        <w:br/>
      </w:r>
      <w:r>
        <w:rPr>
          <w:rFonts w:hint="eastAsia"/>
        </w:rPr>
        <w:t>　　表17 2021全球商业健康险主要厂商市场地位（第一梯队、第二梯队和第三梯队）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全球主要企业总部、商业健康险市场分布及商业化日期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全球主要企业商业健康险产品类型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中国本土企业商业健康险收入（2017-2022）&amp;（百万美元）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中国本土企业商业健康险收入市场份额（2017-2022）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2021年全球及中国本土企业在中国市场商业健康险收入排名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全球市场不同产品类型商业健康险总体规模（2017-2022）&amp;（百万美元）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全球市场不同产品类型商业健康险市场份额（2017-2022）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全球市场不同产品类型商业健康险总体规模预测（2023-2028）&amp;（百万美元）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全球市场不同产品类型商业健康险市场份额预测（2023-2028）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中国市场不同产品类型商业健康险总体规模（2017-2022）&amp;（百万美元）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中国市场不同产品类型商业健康险市场份额（2017-2022）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中国市场不同产品类型商业健康险总体规模预测（2023-2028）&amp;（百万美元）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中国市场不同产品类型商业健康险市场份额预测（2023-2028）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全球市场不同应用商业健康险总体规模（2017-2022）&amp;（百万美元）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全球市场不同应用商业健康险市场份额（2017-2022）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全球市场不同应用商业健康险总体规模预测（2023-2028）&amp;（百万美元）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全球市场不同应用商业健康险市场份额预测（2023-2028）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中国市场不同应用商业健康险总体规模（2017-2022）&amp;（百万美元）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中国市场不同应用商业健康险市场份额（2017-2022）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中国市场不同应用商业健康险总体规模预测（2023-2028）&amp;（百万美元）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中国市场不同应用商业健康险市场份额预测（2023-2028）</w:t>
      </w:r>
      <w:r>
        <w:rPr>
          <w:rFonts w:hint="eastAsia"/>
        </w:rPr>
        <w:br/>
      </w:r>
      <w:r>
        <w:rPr>
          <w:rFonts w:hint="eastAsia"/>
        </w:rPr>
        <w:t>　　表40 商业健康险行业发展机遇及主要驱动因素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商业健康险行业发展面临的风险</w:t>
      </w:r>
      <w:r>
        <w:rPr>
          <w:rFonts w:hint="eastAsia"/>
        </w:rPr>
        <w:br/>
      </w:r>
      <w:r>
        <w:rPr>
          <w:rFonts w:hint="eastAsia"/>
        </w:rPr>
        <w:t>　　表42 商业健康险行业政策分析</w:t>
      </w:r>
      <w:r>
        <w:rPr>
          <w:rFonts w:hint="eastAsia"/>
        </w:rPr>
        <w:br/>
      </w:r>
      <w:r>
        <w:rPr>
          <w:rFonts w:hint="eastAsia"/>
        </w:rPr>
        <w:t>　　表43 商业健康险行业供应链分析</w:t>
      </w:r>
      <w:r>
        <w:rPr>
          <w:rFonts w:hint="eastAsia"/>
        </w:rPr>
        <w:br/>
      </w:r>
      <w:r>
        <w:rPr>
          <w:rFonts w:hint="eastAsia"/>
        </w:rPr>
        <w:t>　　表44 商业健康险上游原材料和主要供应商情况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商业健康险行业主要下游客户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重点企业（9）基本信息、商业健康险市场分布、总部及行业地位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重点企业（9）商业健康险产品规格、参数及市场应用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重点企业（9）商业健康险收入（百万美元）及毛利率（2017-2022）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研究范围</w:t>
      </w:r>
      <w:r>
        <w:rPr>
          <w:rFonts w:hint="eastAsia"/>
        </w:rPr>
        <w:br/>
      </w:r>
      <w:r>
        <w:rPr>
          <w:rFonts w:hint="eastAsia"/>
        </w:rPr>
        <w:t>　　表92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商业健康险产品图片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全球不同产品类型商业健康险市场份额 2021 &amp; 2028</w:t>
      </w:r>
      <w:r>
        <w:rPr>
          <w:rFonts w:hint="eastAsia"/>
        </w:rPr>
        <w:br/>
      </w:r>
      <w:r>
        <w:rPr>
          <w:rFonts w:hint="eastAsia"/>
        </w:rPr>
        <w:t>　　图3 责任保险产品图片</w:t>
      </w:r>
      <w:r>
        <w:rPr>
          <w:rFonts w:hint="eastAsia"/>
        </w:rPr>
        <w:br/>
      </w:r>
      <w:r>
        <w:rPr>
          <w:rFonts w:hint="eastAsia"/>
        </w:rPr>
        <w:t>　　图4 付款方式产品图片</w:t>
      </w:r>
      <w:r>
        <w:rPr>
          <w:rFonts w:hint="eastAsia"/>
        </w:rPr>
        <w:br/>
      </w:r>
      <w:r>
        <w:rPr>
          <w:rFonts w:hint="eastAsia"/>
        </w:rPr>
        <w:t>　　图5 全球不同应用商业健康险市场份额 2021 &amp; 2028</w:t>
      </w:r>
      <w:r>
        <w:rPr>
          <w:rFonts w:hint="eastAsia"/>
        </w:rPr>
        <w:br/>
      </w:r>
      <w:r>
        <w:rPr>
          <w:rFonts w:hint="eastAsia"/>
        </w:rPr>
        <w:t>　　图6 个人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全球市场商业健康险市场规模：2017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图9 全球市场商业健康险总体规模（2017-2028）&amp;（百万美元）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图10 中国市场商业健康险总体规模（2017-2028）&amp;（百万美元）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图11 中国市场商业健康险总规模占全球比重（2017-2028）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图12 全球主要地区商业健康险市场份额（2017-2028）</w:t>
      </w:r>
      <w:r>
        <w:rPr>
          <w:rFonts w:hint="eastAsia"/>
        </w:rPr>
        <w:br/>
      </w:r>
      <w:r>
        <w:rPr>
          <w:rFonts w:hint="eastAsia"/>
        </w:rPr>
        <w:t>　　图13 北美（美国和加拿大）商业健康险总体规模（2017-2028）&amp;（百万美元）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欧洲（德国、英国、法国和意大利等国家）商业健康险总体规模（2017-2028）&amp;（百万美元）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亚太主要国家\u002F地区（中国、日本、韩国、中国台湾、印度和东南亚）商业健康险总体规模（2017-2028）&amp;（百万美元）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拉美主要国家（墨西哥和巴西等）商业健康险总体规模（2017-2028）&amp;（百万美元）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中东及非洲地区商业健康险总体规模（2017-2028）&amp;（百万美元）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2021全球前五大厂商商业健康险市场份额（按收入）</w:t>
      </w:r>
      <w:r>
        <w:rPr>
          <w:rFonts w:hint="eastAsia"/>
        </w:rPr>
        <w:br/>
      </w:r>
      <w:r>
        <w:rPr>
          <w:rFonts w:hint="eastAsia"/>
        </w:rPr>
        <w:t>　　图19 2021全球商业健康险第一梯队、第二梯队和第三梯队厂商及市场份额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图20 商业健康险中国企业SWOT分析</w:t>
      </w:r>
      <w:r>
        <w:rPr>
          <w:rFonts w:hint="eastAsia"/>
        </w:rPr>
        <w:br/>
      </w:r>
      <w:r>
        <w:rPr>
          <w:rFonts w:hint="eastAsia"/>
        </w:rPr>
        <w:t>　　图21 商业健康险产业链</w:t>
      </w:r>
      <w:r>
        <w:rPr>
          <w:rFonts w:hint="eastAsia"/>
        </w:rPr>
        <w:br/>
      </w:r>
      <w:r>
        <w:rPr>
          <w:rFonts w:hint="eastAsia"/>
        </w:rPr>
        <w:t>　　图22 商业健康险行业采购模式</w:t>
      </w:r>
      <w:r>
        <w:rPr>
          <w:rFonts w:hint="eastAsia"/>
        </w:rPr>
        <w:br/>
      </w:r>
      <w:r>
        <w:rPr>
          <w:rFonts w:hint="eastAsia"/>
        </w:rPr>
        <w:t>　　图23 商业健康险行业开发\u002F生产模式分析</w:t>
      </w:r>
      <w:r>
        <w:rPr>
          <w:rFonts w:hint="eastAsia"/>
        </w:rPr>
        <w:br/>
      </w:r>
      <w:r>
        <w:rPr>
          <w:rFonts w:hint="eastAsia"/>
        </w:rPr>
        <w:t>　　图24 商业健康险行业销售模式分析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eccdb6c3a4fa3" w:history="1">
        <w:r>
          <w:rPr>
            <w:rStyle w:val="Hyperlink"/>
          </w:rPr>
          <w:t>2022-2028年全球与中国商业健康险行业现状调研及市场前景预测报告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eccdb6c3a4fa3" w:history="1">
        <w:r>
          <w:rPr>
            <w:rStyle w:val="Hyperlink"/>
          </w:rPr>
          <w:t>https://www.20087.com/6/27/ShangYeJianKangXianFaZhanQianJing.html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9058f386741f3" w:history="1">
      <w:r>
        <w:rPr>
          <w:rStyle w:val="Hyperlink"/>
        </w:rPr>
        <w:t>2022-2028年全球与中国商业健康险行业现状调研及市场前景预测报告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angYeJianKangXianFaZhanQianJing.html" TargetMode="External" Id="Rf22eccdb6c3a4f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angYeJianKangXianFaZhanQianJing.html" TargetMode="External" Id="R2439058f386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2022-08-13T06:30:42Z</dcterms:created>
  <dcterms:modified xsi:type="dcterms:W3CDTF">2022-08-13T07:30:42Z</dcterms:modified>
  <dc:subject>2022-2028年全球与中国商业健康险行业现状调研及市场前景预测报告</dc:subject>
  <dc:title>2022-2028年全球与中国商业健康险行业现状调研及市场前景预测报告</dc:title>
  <cp:keywords>2022-2028年全球与中国商业健康险行业现状调研及市场前景预测报告</cp:keywords>
  <dc:description>2022-2028年全球与中国商业健康险行业现状调研及市场前景预测报告</dc:description>
</cp:coreProperties>
</file>