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e262eff2742d0" w:history="1">
              <w:r>
                <w:rPr>
                  <w:rStyle w:val="Hyperlink"/>
                </w:rPr>
                <w:t>2026-2032年中国商用计算机发展现状分析与市场前景预测报告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e262eff2742d0" w:history="1">
              <w:r>
                <w:rPr>
                  <w:rStyle w:val="Hyperlink"/>
                </w:rPr>
                <w:t>2026-2032年中国商用计算机发展现状分析与市场前景预测报告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e262eff2742d0" w:history="1">
                <w:r>
                  <w:rPr>
                    <w:rStyle w:val="Hyperlink"/>
                  </w:rPr>
                  <w:t>https://www.20087.com/6/87/ShangYongJiSuanJiDeXianZhuangYuQianJing.html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计算机是面向企业办公、零售、金融、医疗及工业控制等专业场景设计的计算设备，包括台式机、笔记本、一体机及瘦客户机，强调稳定性、安全性、可管理性与长生命周期支持。商用计算机搭载企业级芯片组、TPM安全芯片、防泼溅键盘及ISV认证操作系统，支持远程IT管理、硬件级加密与批量部署。在混合办公常态化背景下，商用笔记本强化摄像头隐私快门、降噪麦克风与全天续航；行业终端（如POS机、工控机）则注重宽温运行与抗冲击设计。然而，部分设备升级灵活性差，难以适配新兴软件负载；供应链波动亦影响交付稳定性。</w:t>
      </w:r>
      <w:r>
        <w:rPr>
          <w:rFonts w:hint="eastAsia"/>
        </w:rPr>
        <w:br/>
      </w:r>
      <w:r>
        <w:rPr>
          <w:rFonts w:hint="eastAsia"/>
        </w:rPr>
        <w:t>　　未来，商用计算机将向边缘智能、零信任安全与可持续设计深度演进。集成NPU（神经网络处理单元）将支持本地AI推理，如会议语音转录或图像识别；零信任架构通过硬件根信任实现端到端身份验证与数据保护。在绿色计算层面，模块化设计支持内存、存储独立升级；生物基塑料与再生铝机身将降低碳足迹。服务模式上，“设备即服务”（DaaS）兴起，企业提供全生命周期运维与按需换新。此外，AR远程协助功能将加速现场故障排查。长远看，商用计算机将从生产力工具升级为支撑数字工作空间、可信计算与循环经济的企业级智能终端平台。</w:t>
      </w:r>
      <w:r>
        <w:rPr>
          <w:rFonts w:hint="eastAsia"/>
        </w:rPr>
        <w:br/>
      </w:r>
      <w:r>
        <w:rPr>
          <w:rFonts w:hint="eastAsia"/>
        </w:rPr>
        <w:t>　　《</w:t>
      </w:r>
      <w:hyperlink r:id="R988e262eff2742d0" w:history="1">
        <w:r>
          <w:rPr>
            <w:rStyle w:val="Hyperlink"/>
          </w:rPr>
          <w:t>2026-2032年中国商用计算机发展现状分析与市场前景预测报告</w:t>
        </w:r>
      </w:hyperlink>
      <w:r>
        <w:rPr>
          <w:rFonts w:hint="eastAsia"/>
        </w:rPr>
        <w:t>》以详实数据为基础，系统分析了商用计算机市场规模、需求结构和价格趋势，梳理了商用计算机产业链现状与竞争格局。报告结合宏观经济环境、技术发展趋势及消费需求变化，对商用计算机行业未来发展方向进行了预测，并针对潜在风险提出了应对策略。报告为战略投资者把握投资时机和企业管理者制定战略规划提供了科学依据，助力商用计算机行业实现高质量发展。</w:t>
      </w:r>
      <w:r>
        <w:rPr>
          <w:rFonts w:hint="eastAsia"/>
        </w:rPr>
        <w:br/>
      </w:r>
      <w:r>
        <w:rPr>
          <w:rFonts w:hint="eastAsia"/>
        </w:rPr>
        <w:br/>
      </w:r>
      <w:r>
        <w:rPr>
          <w:rFonts w:hint="eastAsia"/>
        </w:rPr>
        <w:t>第一章 商用计算机行业概述</w:t>
      </w:r>
      <w:r>
        <w:rPr>
          <w:rFonts w:hint="eastAsia"/>
        </w:rPr>
        <w:br/>
      </w:r>
      <w:r>
        <w:rPr>
          <w:rFonts w:hint="eastAsia"/>
        </w:rPr>
        <w:t>　　第一节 商用计算机定义与分类</w:t>
      </w:r>
      <w:r>
        <w:rPr>
          <w:rFonts w:hint="eastAsia"/>
        </w:rPr>
        <w:br/>
      </w:r>
      <w:r>
        <w:rPr>
          <w:rFonts w:hint="eastAsia"/>
        </w:rPr>
        <w:t>　　第二节 商用计算机应用领域</w:t>
      </w:r>
      <w:r>
        <w:rPr>
          <w:rFonts w:hint="eastAsia"/>
        </w:rPr>
        <w:br/>
      </w:r>
      <w:r>
        <w:rPr>
          <w:rFonts w:hint="eastAsia"/>
        </w:rPr>
        <w:t>　　第三节 商用计算机行业经济指标分析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商用计算机产业链及经营模式分析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三、商用计算机销售模式及销售渠道</w:t>
      </w:r>
      <w:r>
        <w:rPr>
          <w:rFonts w:hint="eastAsia"/>
        </w:rPr>
        <w:br/>
      </w:r>
      <w:r>
        <w:rPr>
          <w:rFonts w:hint="eastAsia"/>
        </w:rPr>
        <w:br/>
      </w:r>
      <w:r>
        <w:rPr>
          <w:rFonts w:hint="eastAsia"/>
        </w:rPr>
        <w:t>第二章 全球商用计算机市场发展综述</w:t>
      </w:r>
      <w:r>
        <w:rPr>
          <w:rFonts w:hint="eastAsia"/>
        </w:rPr>
        <w:br/>
      </w:r>
      <w:r>
        <w:rPr>
          <w:rFonts w:hint="eastAsia"/>
        </w:rPr>
        <w:t>　　第一节 2020-2025年全球商用计算机市场规模与趋势</w:t>
      </w:r>
      <w:r>
        <w:rPr>
          <w:rFonts w:hint="eastAsia"/>
        </w:rPr>
        <w:br/>
      </w:r>
      <w:r>
        <w:rPr>
          <w:rFonts w:hint="eastAsia"/>
        </w:rPr>
        <w:t>　　第二节 主要国家与地区商用计算机市场分析</w:t>
      </w:r>
      <w:r>
        <w:rPr>
          <w:rFonts w:hint="eastAsia"/>
        </w:rPr>
        <w:br/>
      </w:r>
      <w:r>
        <w:rPr>
          <w:rFonts w:hint="eastAsia"/>
        </w:rPr>
        <w:t>　　第三节 2026-2032年全球商用计算机行业发展趋势与前景预测</w:t>
      </w:r>
      <w:r>
        <w:rPr>
          <w:rFonts w:hint="eastAsia"/>
        </w:rPr>
        <w:br/>
      </w:r>
      <w:r>
        <w:rPr>
          <w:rFonts w:hint="eastAsia"/>
        </w:rPr>
        <w:br/>
      </w:r>
      <w:r>
        <w:rPr>
          <w:rFonts w:hint="eastAsia"/>
        </w:rPr>
        <w:t>第三章 中国商用计算机行业市场分析</w:t>
      </w:r>
      <w:r>
        <w:rPr>
          <w:rFonts w:hint="eastAsia"/>
        </w:rPr>
        <w:br/>
      </w:r>
      <w:r>
        <w:rPr>
          <w:rFonts w:hint="eastAsia"/>
        </w:rPr>
        <w:t>　　第一节 2025-2026年商用计算机产能与投资动态</w:t>
      </w:r>
      <w:r>
        <w:rPr>
          <w:rFonts w:hint="eastAsia"/>
        </w:rPr>
        <w:br/>
      </w:r>
      <w:r>
        <w:rPr>
          <w:rFonts w:hint="eastAsia"/>
        </w:rPr>
        <w:t>　　　　一、国内商用计算机产能及利用情况</w:t>
      </w:r>
      <w:r>
        <w:rPr>
          <w:rFonts w:hint="eastAsia"/>
        </w:rPr>
        <w:br/>
      </w:r>
      <w:r>
        <w:rPr>
          <w:rFonts w:hint="eastAsia"/>
        </w:rPr>
        <w:t>　　　　二、商用计算机产能扩张与投资动态</w:t>
      </w:r>
      <w:r>
        <w:rPr>
          <w:rFonts w:hint="eastAsia"/>
        </w:rPr>
        <w:br/>
      </w:r>
      <w:r>
        <w:rPr>
          <w:rFonts w:hint="eastAsia"/>
        </w:rPr>
        <w:t>　　第二节 2026-2032年商用计算机行业产量统计与趋势预测</w:t>
      </w:r>
      <w:r>
        <w:rPr>
          <w:rFonts w:hint="eastAsia"/>
        </w:rPr>
        <w:br/>
      </w:r>
      <w:r>
        <w:rPr>
          <w:rFonts w:hint="eastAsia"/>
        </w:rPr>
        <w:t>　　　　一、2020-2025年商用计算机行业产量数据统计</w:t>
      </w:r>
      <w:r>
        <w:rPr>
          <w:rFonts w:hint="eastAsia"/>
        </w:rPr>
        <w:br/>
      </w:r>
      <w:r>
        <w:rPr>
          <w:rFonts w:hint="eastAsia"/>
        </w:rPr>
        <w:t>　　　　　　1、2020-2025年商用计算机产量及增长趋势</w:t>
      </w:r>
      <w:r>
        <w:rPr>
          <w:rFonts w:hint="eastAsia"/>
        </w:rPr>
        <w:br/>
      </w:r>
      <w:r>
        <w:rPr>
          <w:rFonts w:hint="eastAsia"/>
        </w:rPr>
        <w:t>　　　　　　2、2020-2025年商用计算机细分产品产量及份额</w:t>
      </w:r>
      <w:r>
        <w:rPr>
          <w:rFonts w:hint="eastAsia"/>
        </w:rPr>
        <w:br/>
      </w:r>
      <w:r>
        <w:rPr>
          <w:rFonts w:hint="eastAsia"/>
        </w:rPr>
        <w:t>　　　　二、影响商用计算机产量的关键因素</w:t>
      </w:r>
      <w:r>
        <w:rPr>
          <w:rFonts w:hint="eastAsia"/>
        </w:rPr>
        <w:br/>
      </w:r>
      <w:r>
        <w:rPr>
          <w:rFonts w:hint="eastAsia"/>
        </w:rPr>
        <w:t>　　　　三、2026-2032年商用计算机产量预测</w:t>
      </w:r>
      <w:r>
        <w:rPr>
          <w:rFonts w:hint="eastAsia"/>
        </w:rPr>
        <w:br/>
      </w:r>
      <w:r>
        <w:rPr>
          <w:rFonts w:hint="eastAsia"/>
        </w:rPr>
        <w:t>　　第三节 2026-2032年商用计算机市场需求与销售分析</w:t>
      </w:r>
      <w:r>
        <w:rPr>
          <w:rFonts w:hint="eastAsia"/>
        </w:rPr>
        <w:br/>
      </w:r>
      <w:r>
        <w:rPr>
          <w:rFonts w:hint="eastAsia"/>
        </w:rPr>
        <w:t>　　　　一、2025-2026年商用计算机行业需求现状</w:t>
      </w:r>
      <w:r>
        <w:rPr>
          <w:rFonts w:hint="eastAsia"/>
        </w:rPr>
        <w:br/>
      </w:r>
      <w:r>
        <w:rPr>
          <w:rFonts w:hint="eastAsia"/>
        </w:rPr>
        <w:t>　　　　二、商用计算机客户群体与需求特点</w:t>
      </w:r>
      <w:r>
        <w:rPr>
          <w:rFonts w:hint="eastAsia"/>
        </w:rPr>
        <w:br/>
      </w:r>
      <w:r>
        <w:rPr>
          <w:rFonts w:hint="eastAsia"/>
        </w:rPr>
        <w:t>　　　　三、2020-2025年商用计算机行业销售规模分析</w:t>
      </w:r>
      <w:r>
        <w:rPr>
          <w:rFonts w:hint="eastAsia"/>
        </w:rPr>
        <w:br/>
      </w:r>
      <w:r>
        <w:rPr>
          <w:rFonts w:hint="eastAsia"/>
        </w:rPr>
        <w:t>　　　　四、2026-2032年商用计算机市场增长潜力与规模预测</w:t>
      </w:r>
      <w:r>
        <w:rPr>
          <w:rFonts w:hint="eastAsia"/>
        </w:rPr>
        <w:br/>
      </w:r>
      <w:r>
        <w:rPr>
          <w:rFonts w:hint="eastAsia"/>
        </w:rPr>
        <w:br/>
      </w:r>
      <w:r>
        <w:rPr>
          <w:rFonts w:hint="eastAsia"/>
        </w:rPr>
        <w:t>第四章 中国商用计算机细分市场与下游应用领域分析</w:t>
      </w:r>
      <w:r>
        <w:rPr>
          <w:rFonts w:hint="eastAsia"/>
        </w:rPr>
        <w:br/>
      </w:r>
      <w:r>
        <w:rPr>
          <w:rFonts w:hint="eastAsia"/>
        </w:rPr>
        <w:t>　　第一节 商用计算机细分市场分析</w:t>
      </w:r>
      <w:r>
        <w:rPr>
          <w:rFonts w:hint="eastAsia"/>
        </w:rPr>
        <w:br/>
      </w:r>
      <w:r>
        <w:rPr>
          <w:rFonts w:hint="eastAsia"/>
        </w:rPr>
        <w:t>　　　　一、2025-2026年商用计算机主要细分产品市场现状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商用计算机下游应用与客户群体分析</w:t>
      </w:r>
      <w:r>
        <w:rPr>
          <w:rFonts w:hint="eastAsia"/>
        </w:rPr>
        <w:br/>
      </w:r>
      <w:r>
        <w:rPr>
          <w:rFonts w:hint="eastAsia"/>
        </w:rPr>
        <w:t>　　　　一、2025-2026年商用计算机各应用领域市场现状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2025-2026年商用计算机行业技术发展现状及趋势分析</w:t>
      </w:r>
      <w:r>
        <w:rPr>
          <w:rFonts w:hint="eastAsia"/>
        </w:rPr>
        <w:br/>
      </w:r>
      <w:r>
        <w:rPr>
          <w:rFonts w:hint="eastAsia"/>
        </w:rPr>
        <w:t>　　第一节 商用计算机行业技术发展现状分析</w:t>
      </w:r>
      <w:r>
        <w:rPr>
          <w:rFonts w:hint="eastAsia"/>
        </w:rPr>
        <w:br/>
      </w:r>
      <w:r>
        <w:rPr>
          <w:rFonts w:hint="eastAsia"/>
        </w:rPr>
        <w:t>　　第二节 国内外商用计算机行业技术差异与原因</w:t>
      </w:r>
      <w:r>
        <w:rPr>
          <w:rFonts w:hint="eastAsia"/>
        </w:rPr>
        <w:br/>
      </w:r>
      <w:r>
        <w:rPr>
          <w:rFonts w:hint="eastAsia"/>
        </w:rPr>
        <w:t>　　第三节 商用计算机行业技术发展方向、趋势预测</w:t>
      </w:r>
      <w:r>
        <w:rPr>
          <w:rFonts w:hint="eastAsia"/>
        </w:rPr>
        <w:br/>
      </w:r>
      <w:r>
        <w:rPr>
          <w:rFonts w:hint="eastAsia"/>
        </w:rPr>
        <w:t>　　第四节 提升商用计算机行业技术能力策略建议</w:t>
      </w:r>
      <w:r>
        <w:rPr>
          <w:rFonts w:hint="eastAsia"/>
        </w:rPr>
        <w:br/>
      </w:r>
      <w:r>
        <w:rPr>
          <w:rFonts w:hint="eastAsia"/>
        </w:rPr>
        <w:br/>
      </w:r>
      <w:r>
        <w:rPr>
          <w:rFonts w:hint="eastAsia"/>
        </w:rPr>
        <w:t>第六章 商用计算机价格机制与竞争策略</w:t>
      </w:r>
      <w:r>
        <w:rPr>
          <w:rFonts w:hint="eastAsia"/>
        </w:rPr>
        <w:br/>
      </w:r>
      <w:r>
        <w:rPr>
          <w:rFonts w:hint="eastAsia"/>
        </w:rPr>
        <w:t>　　第一节 市场价格走势与影响因素</w:t>
      </w:r>
      <w:r>
        <w:rPr>
          <w:rFonts w:hint="eastAsia"/>
        </w:rPr>
        <w:br/>
      </w:r>
      <w:r>
        <w:rPr>
          <w:rFonts w:hint="eastAsia"/>
        </w:rPr>
        <w:t>　　　　一、2020-2025年商用计算机市场价格走势</w:t>
      </w:r>
      <w:r>
        <w:rPr>
          <w:rFonts w:hint="eastAsia"/>
        </w:rPr>
        <w:br/>
      </w:r>
      <w:r>
        <w:rPr>
          <w:rFonts w:hint="eastAsia"/>
        </w:rPr>
        <w:t>　　　　二、价格影响因素</w:t>
      </w:r>
      <w:r>
        <w:rPr>
          <w:rFonts w:hint="eastAsia"/>
        </w:rPr>
        <w:br/>
      </w:r>
      <w:r>
        <w:rPr>
          <w:rFonts w:hint="eastAsia"/>
        </w:rPr>
        <w:t>　　第二节 商用计算机定价策略与方法</w:t>
      </w:r>
      <w:r>
        <w:rPr>
          <w:rFonts w:hint="eastAsia"/>
        </w:rPr>
        <w:br/>
      </w:r>
      <w:r>
        <w:rPr>
          <w:rFonts w:hint="eastAsia"/>
        </w:rPr>
        <w:t>　　第三节 2026-2032年商用计算机价格竞争态势与趋势预测</w:t>
      </w:r>
      <w:r>
        <w:rPr>
          <w:rFonts w:hint="eastAsia"/>
        </w:rPr>
        <w:br/>
      </w:r>
      <w:r>
        <w:rPr>
          <w:rFonts w:hint="eastAsia"/>
        </w:rPr>
        <w:br/>
      </w:r>
      <w:r>
        <w:rPr>
          <w:rFonts w:hint="eastAsia"/>
        </w:rPr>
        <w:t>第七章 中国商用计算机行业重点区域市场研究</w:t>
      </w:r>
      <w:r>
        <w:rPr>
          <w:rFonts w:hint="eastAsia"/>
        </w:rPr>
        <w:br/>
      </w:r>
      <w:r>
        <w:rPr>
          <w:rFonts w:hint="eastAsia"/>
        </w:rPr>
        <w:t>　　第一节 2025-2026年重点区域商用计算机市场发展概况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二、2020-2025年商用计算机市场需求规模情况</w:t>
      </w:r>
      <w:r>
        <w:rPr>
          <w:rFonts w:hint="eastAsia"/>
        </w:rPr>
        <w:br/>
      </w:r>
      <w:r>
        <w:rPr>
          <w:rFonts w:hint="eastAsia"/>
        </w:rPr>
        <w:t>　　　　三、2026-2032年商用计算机行业发展潜力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二、2020-2025年商用计算机市场需求规模情况</w:t>
      </w:r>
      <w:r>
        <w:rPr>
          <w:rFonts w:hint="eastAsia"/>
        </w:rPr>
        <w:br/>
      </w:r>
      <w:r>
        <w:rPr>
          <w:rFonts w:hint="eastAsia"/>
        </w:rPr>
        <w:t>　　　　三、2026-2032年商用计算机行业发展潜力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二、2020-2025年商用计算机市场需求规模情况</w:t>
      </w:r>
      <w:r>
        <w:rPr>
          <w:rFonts w:hint="eastAsia"/>
        </w:rPr>
        <w:br/>
      </w:r>
      <w:r>
        <w:rPr>
          <w:rFonts w:hint="eastAsia"/>
        </w:rPr>
        <w:t>　　　　三、2026-2032年商用计算机行业发展潜力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二、2020-2025年商用计算机市场需求规模情况</w:t>
      </w:r>
      <w:r>
        <w:rPr>
          <w:rFonts w:hint="eastAsia"/>
        </w:rPr>
        <w:br/>
      </w:r>
      <w:r>
        <w:rPr>
          <w:rFonts w:hint="eastAsia"/>
        </w:rPr>
        <w:t>　　　　三、2026-2032年商用计算机行业发展潜力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二、2020-2025年商用计算机市场需求规模情况</w:t>
      </w:r>
      <w:r>
        <w:rPr>
          <w:rFonts w:hint="eastAsia"/>
        </w:rPr>
        <w:br/>
      </w:r>
      <w:r>
        <w:rPr>
          <w:rFonts w:hint="eastAsia"/>
        </w:rPr>
        <w:t>　　　　三、2026-2032年商用计算机行业发展潜力</w:t>
      </w:r>
      <w:r>
        <w:rPr>
          <w:rFonts w:hint="eastAsia"/>
        </w:rPr>
        <w:br/>
      </w:r>
      <w:r>
        <w:rPr>
          <w:rFonts w:hint="eastAsia"/>
        </w:rPr>
        <w:br/>
      </w:r>
      <w:r>
        <w:rPr>
          <w:rFonts w:hint="eastAsia"/>
        </w:rPr>
        <w:t>第八章 2020-2025年中国商用计算机行业进出口情况分析</w:t>
      </w:r>
      <w:r>
        <w:rPr>
          <w:rFonts w:hint="eastAsia"/>
        </w:rPr>
        <w:br/>
      </w:r>
      <w:r>
        <w:rPr>
          <w:rFonts w:hint="eastAsia"/>
        </w:rPr>
        <w:t>　　第一节 商用计算机行业进口情况</w:t>
      </w:r>
      <w:r>
        <w:rPr>
          <w:rFonts w:hint="eastAsia"/>
        </w:rPr>
        <w:br/>
      </w:r>
      <w:r>
        <w:rPr>
          <w:rFonts w:hint="eastAsia"/>
        </w:rPr>
        <w:t>　　　　一、2020-2025年商用计算机进口规模及增长情况</w:t>
      </w:r>
      <w:r>
        <w:rPr>
          <w:rFonts w:hint="eastAsia"/>
        </w:rPr>
        <w:br/>
      </w:r>
      <w:r>
        <w:rPr>
          <w:rFonts w:hint="eastAsia"/>
        </w:rPr>
        <w:t>　　　　二、商用计算机主要进口来源</w:t>
      </w:r>
      <w:r>
        <w:rPr>
          <w:rFonts w:hint="eastAsia"/>
        </w:rPr>
        <w:br/>
      </w:r>
      <w:r>
        <w:rPr>
          <w:rFonts w:hint="eastAsia"/>
        </w:rPr>
        <w:t>　　　　三、进口产品结构特点</w:t>
      </w:r>
      <w:r>
        <w:rPr>
          <w:rFonts w:hint="eastAsia"/>
        </w:rPr>
        <w:br/>
      </w:r>
      <w:r>
        <w:rPr>
          <w:rFonts w:hint="eastAsia"/>
        </w:rPr>
        <w:t>　　第二节 商用计算机行业出口情况</w:t>
      </w:r>
      <w:r>
        <w:rPr>
          <w:rFonts w:hint="eastAsia"/>
        </w:rPr>
        <w:br/>
      </w:r>
      <w:r>
        <w:rPr>
          <w:rFonts w:hint="eastAsia"/>
        </w:rPr>
        <w:t>　　　　一、2020-2025年商用计算机出口规模及增长情况</w:t>
      </w:r>
      <w:r>
        <w:rPr>
          <w:rFonts w:hint="eastAsia"/>
        </w:rPr>
        <w:br/>
      </w:r>
      <w:r>
        <w:rPr>
          <w:rFonts w:hint="eastAsia"/>
        </w:rPr>
        <w:t>　　　　二、商用计算机主要出口目的地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2020-2025年中国商用计算机行业总体发展与财务状况</w:t>
      </w:r>
      <w:r>
        <w:rPr>
          <w:rFonts w:hint="eastAsia"/>
        </w:rPr>
        <w:br/>
      </w:r>
      <w:r>
        <w:rPr>
          <w:rFonts w:hint="eastAsia"/>
        </w:rPr>
        <w:t>　　第一节 2020-2025年中国商用计算机行业规模情况</w:t>
      </w:r>
      <w:r>
        <w:rPr>
          <w:rFonts w:hint="eastAsia"/>
        </w:rPr>
        <w:br/>
      </w:r>
      <w:r>
        <w:rPr>
          <w:rFonts w:hint="eastAsia"/>
        </w:rPr>
        <w:t>　　　　一、商用计算机行业企业数量规模</w:t>
      </w:r>
      <w:r>
        <w:rPr>
          <w:rFonts w:hint="eastAsia"/>
        </w:rPr>
        <w:br/>
      </w:r>
      <w:r>
        <w:rPr>
          <w:rFonts w:hint="eastAsia"/>
        </w:rPr>
        <w:t>　　　　二、商用计算机行业从业人员规模</w:t>
      </w:r>
      <w:r>
        <w:rPr>
          <w:rFonts w:hint="eastAsia"/>
        </w:rPr>
        <w:br/>
      </w:r>
      <w:r>
        <w:rPr>
          <w:rFonts w:hint="eastAsia"/>
        </w:rPr>
        <w:t>　　　　三、商用计算机行业市场敏感性分析</w:t>
      </w:r>
      <w:r>
        <w:rPr>
          <w:rFonts w:hint="eastAsia"/>
        </w:rPr>
        <w:br/>
      </w:r>
      <w:r>
        <w:rPr>
          <w:rFonts w:hint="eastAsia"/>
        </w:rPr>
        <w:t>　　第二节 2020-2025年中国商用计算机行业财务能力分析</w:t>
      </w:r>
      <w:r>
        <w:rPr>
          <w:rFonts w:hint="eastAsia"/>
        </w:rPr>
        <w:br/>
      </w:r>
      <w:r>
        <w:rPr>
          <w:rFonts w:hint="eastAsia"/>
        </w:rPr>
        <w:t>　　　　一、商用计算机行业盈利能力</w:t>
      </w:r>
      <w:r>
        <w:rPr>
          <w:rFonts w:hint="eastAsia"/>
        </w:rPr>
        <w:br/>
      </w:r>
      <w:r>
        <w:rPr>
          <w:rFonts w:hint="eastAsia"/>
        </w:rPr>
        <w:t>　　　　二、商用计算机行业偿债能力</w:t>
      </w:r>
      <w:r>
        <w:rPr>
          <w:rFonts w:hint="eastAsia"/>
        </w:rPr>
        <w:br/>
      </w:r>
      <w:r>
        <w:rPr>
          <w:rFonts w:hint="eastAsia"/>
        </w:rPr>
        <w:t>　　　　三、商用计算机行业营运能力</w:t>
      </w:r>
      <w:r>
        <w:rPr>
          <w:rFonts w:hint="eastAsia"/>
        </w:rPr>
        <w:br/>
      </w:r>
      <w:r>
        <w:rPr>
          <w:rFonts w:hint="eastAsia"/>
        </w:rPr>
        <w:t>　　　　四、商用计算机行业发展能力</w:t>
      </w:r>
      <w:r>
        <w:rPr>
          <w:rFonts w:hint="eastAsia"/>
        </w:rPr>
        <w:br/>
      </w:r>
      <w:r>
        <w:rPr>
          <w:rFonts w:hint="eastAsia"/>
        </w:rPr>
        <w:br/>
      </w:r>
      <w:r>
        <w:rPr>
          <w:rFonts w:hint="eastAsia"/>
        </w:rPr>
        <w:t>第十章 商用计算机行业重点企业调研分析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二、企业商用计算机业务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中国商用计算机行业竞争格局分析</w:t>
      </w:r>
      <w:r>
        <w:rPr>
          <w:rFonts w:hint="eastAsia"/>
        </w:rPr>
        <w:br/>
      </w:r>
      <w:r>
        <w:rPr>
          <w:rFonts w:hint="eastAsia"/>
        </w:rPr>
        <w:t>　　第一节 商用计算机行业竞争格局总览</w:t>
      </w:r>
      <w:r>
        <w:rPr>
          <w:rFonts w:hint="eastAsia"/>
        </w:rPr>
        <w:br/>
      </w:r>
      <w:r>
        <w:rPr>
          <w:rFonts w:hint="eastAsia"/>
        </w:rPr>
        <w:t>　　第二节 2025-2026年商用计算机行业竞争力分析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2020-2025年商用计算机行业企业并购活动分析</w:t>
      </w:r>
      <w:r>
        <w:rPr>
          <w:rFonts w:hint="eastAsia"/>
        </w:rPr>
        <w:br/>
      </w:r>
      <w:r>
        <w:rPr>
          <w:rFonts w:hint="eastAsia"/>
        </w:rPr>
        <w:t>　　第四节 2025-2026年商用计算机行业会展与招投标活动分析</w:t>
      </w:r>
      <w:r>
        <w:rPr>
          <w:rFonts w:hint="eastAsia"/>
        </w:rPr>
        <w:br/>
      </w:r>
      <w:r>
        <w:rPr>
          <w:rFonts w:hint="eastAsia"/>
        </w:rPr>
        <w:t>　　　　一、商用计算机行业会展活动及其市场影响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2026年中国商用计算机企业发展企业发展策略与建议</w:t>
      </w:r>
      <w:r>
        <w:rPr>
          <w:rFonts w:hint="eastAsia"/>
        </w:rPr>
        <w:br/>
      </w:r>
      <w:r>
        <w:rPr>
          <w:rFonts w:hint="eastAsia"/>
        </w:rPr>
        <w:t>　　第一节 商用计算机销售模式与渠道策略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商用计算机品牌与市场推广策略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商用计算机研发投入与技术创新能力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商用计算机合作联盟与资源整合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中国商用计算机行业风险与对策</w:t>
      </w:r>
      <w:r>
        <w:rPr>
          <w:rFonts w:hint="eastAsia"/>
        </w:rPr>
        <w:br/>
      </w:r>
      <w:r>
        <w:rPr>
          <w:rFonts w:hint="eastAsia"/>
        </w:rPr>
        <w:t>　　第一节 商用计算机行业SWOT分析</w:t>
      </w:r>
      <w:r>
        <w:rPr>
          <w:rFonts w:hint="eastAsia"/>
        </w:rPr>
        <w:br/>
      </w:r>
      <w:r>
        <w:rPr>
          <w:rFonts w:hint="eastAsia"/>
        </w:rPr>
        <w:t>　　　　一、商用计算机行业优势</w:t>
      </w:r>
      <w:r>
        <w:rPr>
          <w:rFonts w:hint="eastAsia"/>
        </w:rPr>
        <w:br/>
      </w:r>
      <w:r>
        <w:rPr>
          <w:rFonts w:hint="eastAsia"/>
        </w:rPr>
        <w:t>　　　　二、商用计算机行业劣势</w:t>
      </w:r>
      <w:r>
        <w:rPr>
          <w:rFonts w:hint="eastAsia"/>
        </w:rPr>
        <w:br/>
      </w:r>
      <w:r>
        <w:rPr>
          <w:rFonts w:hint="eastAsia"/>
        </w:rPr>
        <w:t>　　　　三、商用计算机市场机会</w:t>
      </w:r>
      <w:r>
        <w:rPr>
          <w:rFonts w:hint="eastAsia"/>
        </w:rPr>
        <w:br/>
      </w:r>
      <w:r>
        <w:rPr>
          <w:rFonts w:hint="eastAsia"/>
        </w:rPr>
        <w:t>　　　　四、商用计算机市场威胁</w:t>
      </w:r>
      <w:r>
        <w:rPr>
          <w:rFonts w:hint="eastAsia"/>
        </w:rPr>
        <w:br/>
      </w:r>
      <w:r>
        <w:rPr>
          <w:rFonts w:hint="eastAsia"/>
        </w:rPr>
        <w:t>　　第二节 商用计算机行业风险及对策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2026-2032年中国商用计算机行业前景与发展趋势</w:t>
      </w:r>
      <w:r>
        <w:rPr>
          <w:rFonts w:hint="eastAsia"/>
        </w:rPr>
        <w:br/>
      </w:r>
      <w:r>
        <w:rPr>
          <w:rFonts w:hint="eastAsia"/>
        </w:rPr>
        <w:t>　　第一节 2025-2026年商用计算机行业发展环境分析</w:t>
      </w:r>
      <w:r>
        <w:rPr>
          <w:rFonts w:hint="eastAsia"/>
        </w:rPr>
        <w:br/>
      </w:r>
      <w:r>
        <w:rPr>
          <w:rFonts w:hint="eastAsia"/>
        </w:rPr>
        <w:t>　　　　一、商用计算机行业主管部门与监管体制</w:t>
      </w:r>
      <w:r>
        <w:rPr>
          <w:rFonts w:hint="eastAsia"/>
        </w:rPr>
        <w:br/>
      </w:r>
      <w:r>
        <w:rPr>
          <w:rFonts w:hint="eastAsia"/>
        </w:rPr>
        <w:t>　　　　二、商用计算机行业主要法律法规及政策</w:t>
      </w:r>
      <w:r>
        <w:rPr>
          <w:rFonts w:hint="eastAsia"/>
        </w:rPr>
        <w:br/>
      </w:r>
      <w:r>
        <w:rPr>
          <w:rFonts w:hint="eastAsia"/>
        </w:rPr>
        <w:t>　　　　三、商用计算机行业标准与质量监管</w:t>
      </w:r>
      <w:r>
        <w:rPr>
          <w:rFonts w:hint="eastAsia"/>
        </w:rPr>
        <w:br/>
      </w:r>
      <w:r>
        <w:rPr>
          <w:rFonts w:hint="eastAsia"/>
        </w:rPr>
        <w:t>　　第二节 2026-2032年商用计算机行业发展趋势与方向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2026-2032年商用计算机行业发展潜力与机遇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商用计算机行业研究结论与建议</w:t>
      </w:r>
      <w:r>
        <w:rPr>
          <w:rFonts w:hint="eastAsia"/>
        </w:rPr>
        <w:br/>
      </w:r>
      <w:r>
        <w:rPr>
          <w:rFonts w:hint="eastAsia"/>
        </w:rPr>
        <w:t>　　第一节 研究结论</w:t>
      </w:r>
      <w:r>
        <w:rPr>
          <w:rFonts w:hint="eastAsia"/>
        </w:rPr>
        <w:br/>
      </w:r>
      <w:r>
        <w:rPr>
          <w:rFonts w:hint="eastAsia"/>
        </w:rPr>
        <w:t>　　第二节 中智-林－商用计算机行业发展建议</w:t>
      </w:r>
      <w:r>
        <w:rPr>
          <w:rFonts w:hint="eastAsia"/>
        </w:rPr>
        <w:br/>
      </w:r>
      <w:r>
        <w:rPr>
          <w:rFonts w:hint="eastAsia"/>
        </w:rPr>
        <w:br/>
      </w:r>
      <w:r>
        <w:rPr>
          <w:rFonts w:hint="eastAsia"/>
        </w:rPr>
        <w:t>图表目录</w:t>
      </w:r>
      <w:r>
        <w:rPr>
          <w:rFonts w:hint="eastAsia"/>
        </w:rPr>
        <w:br/>
      </w:r>
      <w:r>
        <w:rPr>
          <w:rFonts w:hint="eastAsia"/>
        </w:rPr>
        <w:t>　　图表 商用计算机图片</w:t>
      </w:r>
      <w:r>
        <w:rPr>
          <w:rFonts w:hint="eastAsia"/>
        </w:rPr>
        <w:br/>
      </w:r>
      <w:r>
        <w:rPr>
          <w:rFonts w:hint="eastAsia"/>
        </w:rPr>
        <w:t>　　图表 商用计算机种类 分类</w:t>
      </w:r>
      <w:r>
        <w:rPr>
          <w:rFonts w:hint="eastAsia"/>
        </w:rPr>
        <w:br/>
      </w:r>
      <w:r>
        <w:rPr>
          <w:rFonts w:hint="eastAsia"/>
        </w:rPr>
        <w:t>　　图表 商用计算机用途 应用</w:t>
      </w:r>
      <w:r>
        <w:rPr>
          <w:rFonts w:hint="eastAsia"/>
        </w:rPr>
        <w:br/>
      </w:r>
      <w:r>
        <w:rPr>
          <w:rFonts w:hint="eastAsia"/>
        </w:rPr>
        <w:t>　　图表 商用计算机主要特点</w:t>
      </w:r>
      <w:r>
        <w:rPr>
          <w:rFonts w:hint="eastAsia"/>
        </w:rPr>
        <w:br/>
      </w:r>
      <w:r>
        <w:rPr>
          <w:rFonts w:hint="eastAsia"/>
        </w:rPr>
        <w:t>　　图表 商用计算机产业链分析</w:t>
      </w:r>
      <w:r>
        <w:rPr>
          <w:rFonts w:hint="eastAsia"/>
        </w:rPr>
        <w:br/>
      </w:r>
      <w:r>
        <w:rPr>
          <w:rFonts w:hint="eastAsia"/>
        </w:rPr>
        <w:t>　　图表 商用计算机政策分析</w:t>
      </w:r>
      <w:r>
        <w:rPr>
          <w:rFonts w:hint="eastAsia"/>
        </w:rPr>
        <w:br/>
      </w:r>
      <w:r>
        <w:rPr>
          <w:rFonts w:hint="eastAsia"/>
        </w:rPr>
        <w:t>　　图表 商用计算机技术 专利</w:t>
      </w:r>
      <w:r>
        <w:rPr>
          <w:rFonts w:hint="eastAsia"/>
        </w:rPr>
        <w:br/>
      </w:r>
      <w:r>
        <w:rPr>
          <w:rFonts w:hint="eastAsia"/>
        </w:rPr>
        <w:t>　　……</w:t>
      </w:r>
      <w:r>
        <w:rPr>
          <w:rFonts w:hint="eastAsia"/>
        </w:rPr>
        <w:br/>
      </w:r>
      <w:r>
        <w:rPr>
          <w:rFonts w:hint="eastAsia"/>
        </w:rPr>
        <w:t>　　图表 2020-2025年中国商用计算机行业市场规模及增长情况</w:t>
      </w:r>
      <w:r>
        <w:rPr>
          <w:rFonts w:hint="eastAsia"/>
        </w:rPr>
        <w:br/>
      </w:r>
      <w:r>
        <w:rPr>
          <w:rFonts w:hint="eastAsia"/>
        </w:rPr>
        <w:t>　　图表 2020-2025年商用计算机行业市场容量分析</w:t>
      </w:r>
      <w:r>
        <w:rPr>
          <w:rFonts w:hint="eastAsia"/>
        </w:rPr>
        <w:br/>
      </w:r>
      <w:r>
        <w:rPr>
          <w:rFonts w:hint="eastAsia"/>
        </w:rPr>
        <w:t>　　图表 商用计算机生产现状</w:t>
      </w:r>
      <w:r>
        <w:rPr>
          <w:rFonts w:hint="eastAsia"/>
        </w:rPr>
        <w:br/>
      </w:r>
      <w:r>
        <w:rPr>
          <w:rFonts w:hint="eastAsia"/>
        </w:rPr>
        <w:t>　　图表 2020-2025年中国商用计算机行业产能统计</w:t>
      </w:r>
      <w:r>
        <w:rPr>
          <w:rFonts w:hint="eastAsia"/>
        </w:rPr>
        <w:br/>
      </w:r>
      <w:r>
        <w:rPr>
          <w:rFonts w:hint="eastAsia"/>
        </w:rPr>
        <w:t>　　图表 2020-2025年中国商用计算机行业产量及增长趋势</w:t>
      </w:r>
      <w:r>
        <w:rPr>
          <w:rFonts w:hint="eastAsia"/>
        </w:rPr>
        <w:br/>
      </w:r>
      <w:r>
        <w:rPr>
          <w:rFonts w:hint="eastAsia"/>
        </w:rPr>
        <w:t>　　图表 商用计算机行业动态</w:t>
      </w:r>
      <w:r>
        <w:rPr>
          <w:rFonts w:hint="eastAsia"/>
        </w:rPr>
        <w:br/>
      </w:r>
      <w:r>
        <w:rPr>
          <w:rFonts w:hint="eastAsia"/>
        </w:rPr>
        <w:t>　　图表 2020-2025年中国商用计算机市场需求量及增速统计</w:t>
      </w:r>
      <w:r>
        <w:rPr>
          <w:rFonts w:hint="eastAsia"/>
        </w:rPr>
        <w:br/>
      </w:r>
      <w:r>
        <w:rPr>
          <w:rFonts w:hint="eastAsia"/>
        </w:rPr>
        <w:t>　　图表 2020-2025年中国商用计算机行业销售收入 单位：亿元</w:t>
      </w:r>
      <w:r>
        <w:rPr>
          <w:rFonts w:hint="eastAsia"/>
        </w:rPr>
        <w:br/>
      </w:r>
      <w:r>
        <w:rPr>
          <w:rFonts w:hint="eastAsia"/>
        </w:rPr>
        <w:t>　　图表 2025年中国商用计算机行业需求领域分布格局</w:t>
      </w:r>
      <w:r>
        <w:rPr>
          <w:rFonts w:hint="eastAsia"/>
        </w:rPr>
        <w:br/>
      </w:r>
      <w:r>
        <w:rPr>
          <w:rFonts w:hint="eastAsia"/>
        </w:rPr>
        <w:t>　　图表 2020-2025年中国商用计算机行业利润总额统计</w:t>
      </w:r>
      <w:r>
        <w:rPr>
          <w:rFonts w:hint="eastAsia"/>
        </w:rPr>
        <w:br/>
      </w:r>
      <w:r>
        <w:rPr>
          <w:rFonts w:hint="eastAsia"/>
        </w:rPr>
        <w:t>　　图表 2020-2025年中国商用计算机进口情况分析</w:t>
      </w:r>
      <w:r>
        <w:rPr>
          <w:rFonts w:hint="eastAsia"/>
        </w:rPr>
        <w:br/>
      </w:r>
      <w:r>
        <w:rPr>
          <w:rFonts w:hint="eastAsia"/>
        </w:rPr>
        <w:t>　　图表 2020-2025年中国商用计算机出口情况分析</w:t>
      </w:r>
      <w:r>
        <w:rPr>
          <w:rFonts w:hint="eastAsia"/>
        </w:rPr>
        <w:br/>
      </w:r>
      <w:r>
        <w:rPr>
          <w:rFonts w:hint="eastAsia"/>
        </w:rPr>
        <w:t>　　图表 2020-2025年中国商用计算机行业企业数量情况 单位：家</w:t>
      </w:r>
      <w:r>
        <w:rPr>
          <w:rFonts w:hint="eastAsia"/>
        </w:rPr>
        <w:br/>
      </w:r>
      <w:r>
        <w:rPr>
          <w:rFonts w:hint="eastAsia"/>
        </w:rPr>
        <w:t>　　图表 2020-2025年中国商用计算机行业企业平均规模情况 单位：万元/家</w:t>
      </w:r>
      <w:r>
        <w:rPr>
          <w:rFonts w:hint="eastAsia"/>
        </w:rPr>
        <w:br/>
      </w:r>
      <w:r>
        <w:rPr>
          <w:rFonts w:hint="eastAsia"/>
        </w:rPr>
        <w:t>　　图表 2020-2025年中国商用计算机价格走势</w:t>
      </w:r>
      <w:r>
        <w:rPr>
          <w:rFonts w:hint="eastAsia"/>
        </w:rPr>
        <w:br/>
      </w:r>
      <w:r>
        <w:rPr>
          <w:rFonts w:hint="eastAsia"/>
        </w:rPr>
        <w:t>　　图表 2025年商用计算机成本和利润分析</w:t>
      </w:r>
      <w:r>
        <w:rPr>
          <w:rFonts w:hint="eastAsia"/>
        </w:rPr>
        <w:br/>
      </w:r>
      <w:r>
        <w:rPr>
          <w:rFonts w:hint="eastAsia"/>
        </w:rPr>
        <w:t>　　……</w:t>
      </w:r>
      <w:r>
        <w:rPr>
          <w:rFonts w:hint="eastAsia"/>
        </w:rPr>
        <w:br/>
      </w:r>
      <w:r>
        <w:rPr>
          <w:rFonts w:hint="eastAsia"/>
        </w:rPr>
        <w:t>　　图表 **地区商用计算机市场规模及增长情况</w:t>
      </w:r>
      <w:r>
        <w:rPr>
          <w:rFonts w:hint="eastAsia"/>
        </w:rPr>
        <w:br/>
      </w:r>
      <w:r>
        <w:rPr>
          <w:rFonts w:hint="eastAsia"/>
        </w:rPr>
        <w:t>　　图表 **地区商用计算机行业市场需求情况</w:t>
      </w:r>
      <w:r>
        <w:rPr>
          <w:rFonts w:hint="eastAsia"/>
        </w:rPr>
        <w:br/>
      </w:r>
      <w:r>
        <w:rPr>
          <w:rFonts w:hint="eastAsia"/>
        </w:rPr>
        <w:t>　　图表 **地区商用计算机市场规模及增长情况</w:t>
      </w:r>
      <w:r>
        <w:rPr>
          <w:rFonts w:hint="eastAsia"/>
        </w:rPr>
        <w:br/>
      </w:r>
      <w:r>
        <w:rPr>
          <w:rFonts w:hint="eastAsia"/>
        </w:rPr>
        <w:t>　　图表 **地区商用计算机行业市场需求情况</w:t>
      </w:r>
      <w:r>
        <w:rPr>
          <w:rFonts w:hint="eastAsia"/>
        </w:rPr>
        <w:br/>
      </w:r>
      <w:r>
        <w:rPr>
          <w:rFonts w:hint="eastAsia"/>
        </w:rPr>
        <w:t>　　图表 **地区商用计算机市场规模及增长情况</w:t>
      </w:r>
      <w:r>
        <w:rPr>
          <w:rFonts w:hint="eastAsia"/>
        </w:rPr>
        <w:br/>
      </w:r>
      <w:r>
        <w:rPr>
          <w:rFonts w:hint="eastAsia"/>
        </w:rPr>
        <w:t>　　图表 **地区商用计算机行业市场需求情况</w:t>
      </w:r>
      <w:r>
        <w:rPr>
          <w:rFonts w:hint="eastAsia"/>
        </w:rPr>
        <w:br/>
      </w:r>
      <w:r>
        <w:rPr>
          <w:rFonts w:hint="eastAsia"/>
        </w:rPr>
        <w:t>　　图表 **地区商用计算机市场规模及增长情况</w:t>
      </w:r>
      <w:r>
        <w:rPr>
          <w:rFonts w:hint="eastAsia"/>
        </w:rPr>
        <w:br/>
      </w:r>
      <w:r>
        <w:rPr>
          <w:rFonts w:hint="eastAsia"/>
        </w:rPr>
        <w:t>　　图表 **地区商用计算机行业市场需求情况</w:t>
      </w:r>
      <w:r>
        <w:rPr>
          <w:rFonts w:hint="eastAsia"/>
        </w:rPr>
        <w:br/>
      </w:r>
      <w:r>
        <w:rPr>
          <w:rFonts w:hint="eastAsia"/>
        </w:rPr>
        <w:t>　　图表 商用计算机品牌</w:t>
      </w:r>
      <w:r>
        <w:rPr>
          <w:rFonts w:hint="eastAsia"/>
        </w:rPr>
        <w:br/>
      </w:r>
      <w:r>
        <w:rPr>
          <w:rFonts w:hint="eastAsia"/>
        </w:rPr>
        <w:t>　　图表 商用计算机企业（一）概况</w:t>
      </w:r>
      <w:r>
        <w:rPr>
          <w:rFonts w:hint="eastAsia"/>
        </w:rPr>
        <w:br/>
      </w:r>
      <w:r>
        <w:rPr>
          <w:rFonts w:hint="eastAsia"/>
        </w:rPr>
        <w:t>　　图表 企业商用计算机型号 规格</w:t>
      </w:r>
      <w:r>
        <w:rPr>
          <w:rFonts w:hint="eastAsia"/>
        </w:rPr>
        <w:br/>
      </w:r>
      <w:r>
        <w:rPr>
          <w:rFonts w:hint="eastAsia"/>
        </w:rPr>
        <w:t>　　图表 商用计算机企业（一）经营分析</w:t>
      </w:r>
      <w:r>
        <w:rPr>
          <w:rFonts w:hint="eastAsia"/>
        </w:rPr>
        <w:br/>
      </w:r>
      <w:r>
        <w:rPr>
          <w:rFonts w:hint="eastAsia"/>
        </w:rPr>
        <w:t>　　图表 商用计算机企业（一）盈利能力情况</w:t>
      </w:r>
      <w:r>
        <w:rPr>
          <w:rFonts w:hint="eastAsia"/>
        </w:rPr>
        <w:br/>
      </w:r>
      <w:r>
        <w:rPr>
          <w:rFonts w:hint="eastAsia"/>
        </w:rPr>
        <w:t>　　图表 商用计算机企业（一）偿债能力情况</w:t>
      </w:r>
      <w:r>
        <w:rPr>
          <w:rFonts w:hint="eastAsia"/>
        </w:rPr>
        <w:br/>
      </w:r>
      <w:r>
        <w:rPr>
          <w:rFonts w:hint="eastAsia"/>
        </w:rPr>
        <w:t>　　图表 商用计算机企业（一）运营能力情况</w:t>
      </w:r>
      <w:r>
        <w:rPr>
          <w:rFonts w:hint="eastAsia"/>
        </w:rPr>
        <w:br/>
      </w:r>
      <w:r>
        <w:rPr>
          <w:rFonts w:hint="eastAsia"/>
        </w:rPr>
        <w:t>　　图表 商用计算机企业（一）成长能力情况</w:t>
      </w:r>
      <w:r>
        <w:rPr>
          <w:rFonts w:hint="eastAsia"/>
        </w:rPr>
        <w:br/>
      </w:r>
      <w:r>
        <w:rPr>
          <w:rFonts w:hint="eastAsia"/>
        </w:rPr>
        <w:t>　　图表 商用计算机上游现状</w:t>
      </w:r>
      <w:r>
        <w:rPr>
          <w:rFonts w:hint="eastAsia"/>
        </w:rPr>
        <w:br/>
      </w:r>
      <w:r>
        <w:rPr>
          <w:rFonts w:hint="eastAsia"/>
        </w:rPr>
        <w:t>　　图表 商用计算机下游调研</w:t>
      </w:r>
      <w:r>
        <w:rPr>
          <w:rFonts w:hint="eastAsia"/>
        </w:rPr>
        <w:br/>
      </w:r>
      <w:r>
        <w:rPr>
          <w:rFonts w:hint="eastAsia"/>
        </w:rPr>
        <w:t>　　图表 商用计算机企业（二）概况</w:t>
      </w:r>
      <w:r>
        <w:rPr>
          <w:rFonts w:hint="eastAsia"/>
        </w:rPr>
        <w:br/>
      </w:r>
      <w:r>
        <w:rPr>
          <w:rFonts w:hint="eastAsia"/>
        </w:rPr>
        <w:t>　　图表 企业商用计算机型号 规格</w:t>
      </w:r>
      <w:r>
        <w:rPr>
          <w:rFonts w:hint="eastAsia"/>
        </w:rPr>
        <w:br/>
      </w:r>
      <w:r>
        <w:rPr>
          <w:rFonts w:hint="eastAsia"/>
        </w:rPr>
        <w:t>　　图表 商用计算机企业（二）经营分析</w:t>
      </w:r>
      <w:r>
        <w:rPr>
          <w:rFonts w:hint="eastAsia"/>
        </w:rPr>
        <w:br/>
      </w:r>
      <w:r>
        <w:rPr>
          <w:rFonts w:hint="eastAsia"/>
        </w:rPr>
        <w:t>　　图表 商用计算机企业（二）盈利能力情况</w:t>
      </w:r>
      <w:r>
        <w:rPr>
          <w:rFonts w:hint="eastAsia"/>
        </w:rPr>
        <w:br/>
      </w:r>
      <w:r>
        <w:rPr>
          <w:rFonts w:hint="eastAsia"/>
        </w:rPr>
        <w:t>　　图表 商用计算机企业（二）偿债能力情况</w:t>
      </w:r>
      <w:r>
        <w:rPr>
          <w:rFonts w:hint="eastAsia"/>
        </w:rPr>
        <w:br/>
      </w:r>
      <w:r>
        <w:rPr>
          <w:rFonts w:hint="eastAsia"/>
        </w:rPr>
        <w:t>　　图表 商用计算机企业（二）运营能力情况</w:t>
      </w:r>
      <w:r>
        <w:rPr>
          <w:rFonts w:hint="eastAsia"/>
        </w:rPr>
        <w:br/>
      </w:r>
      <w:r>
        <w:rPr>
          <w:rFonts w:hint="eastAsia"/>
        </w:rPr>
        <w:t>　　图表 商用计算机企业（二）成长能力情况</w:t>
      </w:r>
      <w:r>
        <w:rPr>
          <w:rFonts w:hint="eastAsia"/>
        </w:rPr>
        <w:br/>
      </w:r>
      <w:r>
        <w:rPr>
          <w:rFonts w:hint="eastAsia"/>
        </w:rPr>
        <w:t>　　图表 商用计算机企业（三）概况</w:t>
      </w:r>
      <w:r>
        <w:rPr>
          <w:rFonts w:hint="eastAsia"/>
        </w:rPr>
        <w:br/>
      </w:r>
      <w:r>
        <w:rPr>
          <w:rFonts w:hint="eastAsia"/>
        </w:rPr>
        <w:t>　　图表 企业商用计算机型号 规格</w:t>
      </w:r>
      <w:r>
        <w:rPr>
          <w:rFonts w:hint="eastAsia"/>
        </w:rPr>
        <w:br/>
      </w:r>
      <w:r>
        <w:rPr>
          <w:rFonts w:hint="eastAsia"/>
        </w:rPr>
        <w:t>　　图表 商用计算机企业（三）经营分析</w:t>
      </w:r>
      <w:r>
        <w:rPr>
          <w:rFonts w:hint="eastAsia"/>
        </w:rPr>
        <w:br/>
      </w:r>
      <w:r>
        <w:rPr>
          <w:rFonts w:hint="eastAsia"/>
        </w:rPr>
        <w:t>　　图表 商用计算机企业（三）盈利能力情况</w:t>
      </w:r>
      <w:r>
        <w:rPr>
          <w:rFonts w:hint="eastAsia"/>
        </w:rPr>
        <w:br/>
      </w:r>
      <w:r>
        <w:rPr>
          <w:rFonts w:hint="eastAsia"/>
        </w:rPr>
        <w:t>　　图表 商用计算机企业（三）偿债能力情况</w:t>
      </w:r>
      <w:r>
        <w:rPr>
          <w:rFonts w:hint="eastAsia"/>
        </w:rPr>
        <w:br/>
      </w:r>
      <w:r>
        <w:rPr>
          <w:rFonts w:hint="eastAsia"/>
        </w:rPr>
        <w:t>　　图表 商用计算机企业（三）运营能力情况</w:t>
      </w:r>
      <w:r>
        <w:rPr>
          <w:rFonts w:hint="eastAsia"/>
        </w:rPr>
        <w:br/>
      </w:r>
      <w:r>
        <w:rPr>
          <w:rFonts w:hint="eastAsia"/>
        </w:rPr>
        <w:t>　　图表 商用计算机企业（三）成长能力情况</w:t>
      </w:r>
      <w:r>
        <w:rPr>
          <w:rFonts w:hint="eastAsia"/>
        </w:rPr>
        <w:br/>
      </w:r>
      <w:r>
        <w:rPr>
          <w:rFonts w:hint="eastAsia"/>
        </w:rPr>
        <w:t>　　……</w:t>
      </w:r>
      <w:r>
        <w:rPr>
          <w:rFonts w:hint="eastAsia"/>
        </w:rPr>
        <w:br/>
      </w:r>
      <w:r>
        <w:rPr>
          <w:rFonts w:hint="eastAsia"/>
        </w:rPr>
        <w:t>　　图表 商用计算机优势</w:t>
      </w:r>
      <w:r>
        <w:rPr>
          <w:rFonts w:hint="eastAsia"/>
        </w:rPr>
        <w:br/>
      </w:r>
      <w:r>
        <w:rPr>
          <w:rFonts w:hint="eastAsia"/>
        </w:rPr>
        <w:t>　　图表 商用计算机劣势</w:t>
      </w:r>
      <w:r>
        <w:rPr>
          <w:rFonts w:hint="eastAsia"/>
        </w:rPr>
        <w:br/>
      </w:r>
      <w:r>
        <w:rPr>
          <w:rFonts w:hint="eastAsia"/>
        </w:rPr>
        <w:t>　　图表 商用计算机机会</w:t>
      </w:r>
      <w:r>
        <w:rPr>
          <w:rFonts w:hint="eastAsia"/>
        </w:rPr>
        <w:br/>
      </w:r>
      <w:r>
        <w:rPr>
          <w:rFonts w:hint="eastAsia"/>
        </w:rPr>
        <w:t>　　图表 商用计算机威胁</w:t>
      </w:r>
      <w:r>
        <w:rPr>
          <w:rFonts w:hint="eastAsia"/>
        </w:rPr>
        <w:br/>
      </w:r>
      <w:r>
        <w:rPr>
          <w:rFonts w:hint="eastAsia"/>
        </w:rPr>
        <w:t>　　图表 2026-2032年中国商用计算机行业产能预测</w:t>
      </w:r>
      <w:r>
        <w:rPr>
          <w:rFonts w:hint="eastAsia"/>
        </w:rPr>
        <w:br/>
      </w:r>
      <w:r>
        <w:rPr>
          <w:rFonts w:hint="eastAsia"/>
        </w:rPr>
        <w:t>　　图表 2026-2032年中国商用计算机行业产量预测</w:t>
      </w:r>
      <w:r>
        <w:rPr>
          <w:rFonts w:hint="eastAsia"/>
        </w:rPr>
        <w:br/>
      </w:r>
      <w:r>
        <w:rPr>
          <w:rFonts w:hint="eastAsia"/>
        </w:rPr>
        <w:t>　　图表 2026-2032年中国商用计算机市场销售预测</w:t>
      </w:r>
      <w:r>
        <w:rPr>
          <w:rFonts w:hint="eastAsia"/>
        </w:rPr>
        <w:br/>
      </w:r>
      <w:r>
        <w:rPr>
          <w:rFonts w:hint="eastAsia"/>
        </w:rPr>
        <w:t>　　图表 2026-2032年中国商用计算机行业市场规模预测</w:t>
      </w:r>
      <w:r>
        <w:rPr>
          <w:rFonts w:hint="eastAsia"/>
        </w:rPr>
        <w:br/>
      </w:r>
      <w:r>
        <w:rPr>
          <w:rFonts w:hint="eastAsia"/>
        </w:rPr>
        <w:t>　　图表 2026-2032年中国商用计算机市场前景分析</w:t>
      </w:r>
      <w:r>
        <w:rPr>
          <w:rFonts w:hint="eastAsia"/>
        </w:rPr>
        <w:br/>
      </w:r>
      <w:r>
        <w:rPr>
          <w:rFonts w:hint="eastAsia"/>
        </w:rPr>
        <w:t>　　图表 2026-2032年中国商用计算机行业风险分析</w:t>
      </w:r>
      <w:r>
        <w:rPr>
          <w:rFonts w:hint="eastAsia"/>
        </w:rPr>
        <w:br/>
      </w:r>
      <w:r>
        <w:rPr>
          <w:rFonts w:hint="eastAsia"/>
        </w:rPr>
        <w:t>　　图表 2026-2032年中国商用计算机行业发展趋势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e262eff2742d0" w:history="1">
        <w:r>
          <w:rPr>
            <w:rStyle w:val="Hyperlink"/>
          </w:rPr>
          <w:t>2026-2032年中国商用计算机发展现状分析与市场前景预测报告</w:t>
        </w:r>
      </w:hyperlink>
      <w:r>
        <w:rPr>
          <w:color w:val="C00000"/>
        </w:rPr>
        <w:t>》，报告编号：</w:t>
      </w:r>
      <w:r>
        <w:rPr>
          <w:rFonts w:hint="eastAsia"/>
          <w:color w:val="C00000"/>
        </w:rPr>
        <w:t>5758876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e262eff2742d0" w:history="1">
        <w:r>
          <w:rPr>
            <w:rStyle w:val="Hyperlink"/>
          </w:rPr>
          <w:t>https://www.20087.com/6/87/ShangYongJiSuanJiDeXianZhuangYuQianJing.html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热点：账单计算器、UNIVAC第一台商用计算机、语音播报计算器下载、商用计算机可信软件、计算机有几种类型、商用计算机哪个牌子好用、世界第一台商用计算机、商用计算机CL1、计算器在线使用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01884d93246b9" w:history="1">
      <w:r>
        <w:rPr>
          <w:rStyle w:val="Hyperlink"/>
        </w:rPr>
        <w:t>2026-2032年中国商用计算机发展现状分析与市场前景预测报告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angYongJiSuanJiDeXianZhuangYuQianJing.html" TargetMode="External" Id="R988e262eff2742d0" /></Relationships>
</file>

<file path=word/_rels/header2.xml.rels>&#65279;<?xml version="1.0" encoding="utf-8"?><Relationships xmlns="http://schemas.openxmlformats.org/package/2006/relationships"><Relationship Type="http://schemas.openxmlformats.org/officeDocument/2006/relationships/hyperlink" Target="https://www.20087.com/6/87/ShangYongJiSuanJiDeXianZhuangYuQianJing.html" TargetMode="External" Id="R72401884d932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2026-01-23T01:26:00Z</dcterms:created>
  <dcterms:modified xsi:type="dcterms:W3CDTF">2026-01-23T02:26:00Z</dcterms:modified>
  <dc:subject>2026-2032年中国商用计算机发展现状分析与市场前景预测报告</dc:subject>
  <dc:title>2026-2032年中国商用计算机发展现状分析与市场前景预测报告</dc:title>
  <cp:keywords>2026-2032年中国商用计算机发展现状分析与市场前景预测报告</cp:keywords>
  <dc:description>2026-2032年中国商用计算机发展现状分析与市场前景预测报告</dc:description>
</cp:coreProperties>
</file>