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037f76d064906" w:history="1">
              <w:r>
                <w:rPr>
                  <w:rStyle w:val="Hyperlink"/>
                </w:rPr>
                <w:t>2026-2032年全球与中国结构光相机行业研究及市场前景报告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037f76d064906" w:history="1">
              <w:r>
                <w:rPr>
                  <w:rStyle w:val="Hyperlink"/>
                </w:rPr>
                <w:t>2026-2032年全球与中国结构光相机行业研究及市场前景报告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037f76d064906" w:history="1">
                <w:r>
                  <w:rPr>
                    <w:rStyle w:val="Hyperlink"/>
                  </w:rPr>
                  <w:t>https://www.20087.com/6/07/JieGouGuangXiangJiDeQianJing.html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光相机是三维机器视觉的核心感知设备，凭借高精度与高分辨率的优势，在工业检测、人脸识别及三维扫描领域占据重要地位。目前，技术路线主要分为点结构光、线结构光与面结构光，通过投射特定的光斑图案并分析变形情况来重建物体三维形貌。在消费电子领域，结构光技术已成为高端智能手机生物识别的标准配置，解决了暗光环境下无法识别的痛点。工业场景中，高速结构光相机的出现，实现了对运动物体的实时三维重建，满足了流水线上的在线测量需求。国产企业在核心光学器件与解码算法上不断突破，逐步降低了设备成本，推动了技术的普及。</w:t>
      </w:r>
      <w:r>
        <w:rPr>
          <w:rFonts w:hint="eastAsia"/>
        </w:rPr>
        <w:br/>
      </w:r>
      <w:r>
        <w:rPr>
          <w:rFonts w:hint="eastAsia"/>
        </w:rPr>
        <w:t>　　未来，结构光相机将向超高速采集、微型化及多模态融合方向演进。市场调研网认为，针对高速运动物体的测量，微秒级的曝光与采集技术将消除运动模糊，实现动态场景的精准重建。芯片级封装技术的应用将大幅缩小相机模组体积，使其能够嵌入AR眼镜、医疗内窥镜及微型无人机中，拓展应用边界。此外，结构光技术将与飞行时间法及双目视觉技术深度融合，通过多传感器标定与数据融合，解决单一技术在室外强光或大视场角下的局限性，构建起全天候、全场景的三维感知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037f76d064906" w:history="1">
        <w:r>
          <w:rPr>
            <w:rStyle w:val="Hyperlink"/>
          </w:rPr>
          <w:t>2026-2032年全球与中国结构光相机行业研究及市场前景报告</w:t>
        </w:r>
      </w:hyperlink>
      <w:r>
        <w:rPr>
          <w:rFonts w:hint="eastAsia"/>
        </w:rPr>
        <w:t>》，2025年结构光相机行业市场规模达 亿元，预计2032年市场规模将达 亿元，期间年均复合增长率（CAGR）达 %。报告系统分析了结构光相机行业的市场规模、供需动态及竞争格局，重点评估了主要结构光相机企业的经营表现，并对结构光相机行业未来发展趋势进行了科学预测。报告结合结构光相机技术现状与SWOT分析，揭示了市场机遇与潜在风险。市场调研网发布的《</w:t>
      </w:r>
      <w:hyperlink r:id="R1f7037f76d064906" w:history="1">
        <w:r>
          <w:rPr>
            <w:rStyle w:val="Hyperlink"/>
          </w:rPr>
          <w:t>2026-2032年全球与中国结构光相机行业研究及市场前景报告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投影仪（图案/红外光源）</w:t>
      </w:r>
      <w:r>
        <w:rPr>
          <w:rFonts w:hint="eastAsia"/>
        </w:rPr>
        <w:br/>
      </w:r>
      <w:r>
        <w:rPr>
          <w:rFonts w:hint="eastAsia"/>
        </w:rPr>
        <w:t>　　　　1.3.3 图像传感器（CMOS/CCD）</w:t>
      </w:r>
      <w:r>
        <w:rPr>
          <w:rFonts w:hint="eastAsia"/>
        </w:rPr>
        <w:br/>
      </w:r>
      <w:r>
        <w:rPr>
          <w:rFonts w:hint="eastAsia"/>
        </w:rPr>
        <w:t>　　　　1.3.4 处理单元（ASIC/SoC/FPGA）</w:t>
      </w:r>
      <w:r>
        <w:rPr>
          <w:rFonts w:hint="eastAsia"/>
        </w:rPr>
        <w:br/>
      </w:r>
      <w:r>
        <w:rPr>
          <w:rFonts w:hint="eastAsia"/>
        </w:rPr>
        <w:t>　　　　1.3.5 光学元件（透镜、滤光片）</w:t>
      </w:r>
      <w:r>
        <w:rPr>
          <w:rFonts w:hint="eastAsia"/>
        </w:rPr>
        <w:br/>
      </w:r>
      <w:r>
        <w:rPr>
          <w:rFonts w:hint="eastAsia"/>
        </w:rPr>
        <w:t>　　1.4 产品分类，按射程</w:t>
      </w:r>
      <w:r>
        <w:rPr>
          <w:rFonts w:hint="eastAsia"/>
        </w:rPr>
        <w:br/>
      </w:r>
      <w:r>
        <w:rPr>
          <w:rFonts w:hint="eastAsia"/>
        </w:rPr>
        <w:t>　　　　1.4.1 按射程细分，全球结构光相机市场规模2021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近距离 （0–1 米）</w:t>
      </w:r>
      <w:r>
        <w:rPr>
          <w:rFonts w:hint="eastAsia"/>
        </w:rPr>
        <w:br/>
      </w:r>
      <w:r>
        <w:rPr>
          <w:rFonts w:hint="eastAsia"/>
        </w:rPr>
        <w:t>　　　　1.4.3 中距离 （1–5 米）</w:t>
      </w:r>
      <w:r>
        <w:rPr>
          <w:rFonts w:hint="eastAsia"/>
        </w:rPr>
        <w:br/>
      </w:r>
      <w:r>
        <w:rPr>
          <w:rFonts w:hint="eastAsia"/>
        </w:rPr>
        <w:t>　　　　1.4.4 远距离 （&gt;5 米）</w:t>
      </w:r>
      <w:r>
        <w:rPr>
          <w:rFonts w:hint="eastAsia"/>
        </w:rPr>
        <w:br/>
      </w:r>
      <w:r>
        <w:rPr>
          <w:rFonts w:hint="eastAsia"/>
        </w:rPr>
        <w:t>　　1.5 产品分类，按波长类型</w:t>
      </w:r>
      <w:r>
        <w:rPr>
          <w:rFonts w:hint="eastAsia"/>
        </w:rPr>
        <w:br/>
      </w:r>
      <w:r>
        <w:rPr>
          <w:rFonts w:hint="eastAsia"/>
        </w:rPr>
        <w:t>　　　　1.5.1 按波长类型细分，全球结构光相机市场规模2021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红外结构光</w:t>
      </w:r>
      <w:r>
        <w:rPr>
          <w:rFonts w:hint="eastAsia"/>
        </w:rPr>
        <w:br/>
      </w:r>
      <w:r>
        <w:rPr>
          <w:rFonts w:hint="eastAsia"/>
        </w:rPr>
        <w:t>　　　　1.5.3 可见光结构光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按应用细分，全球结构光相机市场规模2021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工业自动化与机器视觉</w:t>
      </w:r>
      <w:r>
        <w:rPr>
          <w:rFonts w:hint="eastAsia"/>
        </w:rPr>
        <w:br/>
      </w:r>
      <w:r>
        <w:rPr>
          <w:rFonts w:hint="eastAsia"/>
        </w:rPr>
        <w:t>　　　　1.6.4 汽车与出行</w:t>
      </w:r>
      <w:r>
        <w:rPr>
          <w:rFonts w:hint="eastAsia"/>
        </w:rPr>
        <w:br/>
      </w:r>
      <w:r>
        <w:rPr>
          <w:rFonts w:hint="eastAsia"/>
        </w:rPr>
        <w:t>　　　　1.6.5 医疗保健与医学影像</w:t>
      </w:r>
      <w:r>
        <w:rPr>
          <w:rFonts w:hint="eastAsia"/>
        </w:rPr>
        <w:br/>
      </w:r>
      <w:r>
        <w:rPr>
          <w:rFonts w:hint="eastAsia"/>
        </w:rPr>
        <w:t>　　　　1.6.6 航空航天与国防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结构光相机行业发展总体概况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结构光相机行业发展主要特点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结构光相机行业发展影响因素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结构光相机有利因素</w:t>
      </w:r>
      <w:r>
        <w:rPr>
          <w:rFonts w:hint="eastAsia"/>
        </w:rPr>
        <w:br/>
      </w:r>
      <w:r>
        <w:rPr>
          <w:rFonts w:hint="eastAsia"/>
        </w:rPr>
        <w:t>　　　　1.7.3 .2 结构光相机不利因素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全球主要厂商结构光相机产品类型及应用</w:t>
      </w:r>
      <w:r>
        <w:rPr>
          <w:rFonts w:hint="eastAsia"/>
        </w:rPr>
        <w:br/>
      </w:r>
      <w:r>
        <w:rPr>
          <w:rFonts w:hint="eastAsia"/>
        </w:rPr>
        <w:t>　　2.9 结构光相机行业集中度、竞争程度分析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全球结构光相机总体规模分析</w:t>
      </w:r>
      <w:r>
        <w:rPr>
          <w:rFonts w:hint="eastAsia"/>
        </w:rPr>
        <w:br/>
      </w:r>
      <w:r>
        <w:rPr>
          <w:rFonts w:hint="eastAsia"/>
        </w:rPr>
        <w:t>　　3.1 全球结构光相机供需现状及预测（2021-2032）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中国市场结构光相机进出口（2021-2032）</w:t>
      </w:r>
      <w:r>
        <w:rPr>
          <w:rFonts w:hint="eastAsia"/>
        </w:rPr>
        <w:br/>
      </w:r>
      <w:r>
        <w:rPr>
          <w:rFonts w:hint="eastAsia"/>
        </w:rPr>
        <w:t>　　3.4 全球结构光相机销量及销售额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不同产品类型结构光相机分析</w:t>
      </w:r>
      <w:r>
        <w:rPr>
          <w:rFonts w:hint="eastAsia"/>
        </w:rPr>
        <w:br/>
      </w:r>
      <w:r>
        <w:rPr>
          <w:rFonts w:hint="eastAsia"/>
        </w:rPr>
        <w:t>　　6.1 全球不同产品类型结构光相机销量（2021-2032）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不同应用结构光相机分析</w:t>
      </w:r>
      <w:r>
        <w:rPr>
          <w:rFonts w:hint="eastAsia"/>
        </w:rPr>
        <w:br/>
      </w:r>
      <w:r>
        <w:rPr>
          <w:rFonts w:hint="eastAsia"/>
        </w:rPr>
        <w:t>　　7.1 全球不同应用结构光相机销量（2021-2032）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结构光相机行业发展趋势</w:t>
      </w:r>
      <w:r>
        <w:rPr>
          <w:rFonts w:hint="eastAsia"/>
        </w:rPr>
        <w:br/>
      </w:r>
      <w:r>
        <w:rPr>
          <w:rFonts w:hint="eastAsia"/>
        </w:rPr>
        <w:t>　　8.2 结构光相机行业主要驱动因素</w:t>
      </w:r>
      <w:r>
        <w:rPr>
          <w:rFonts w:hint="eastAsia"/>
        </w:rPr>
        <w:br/>
      </w:r>
      <w:r>
        <w:rPr>
          <w:rFonts w:hint="eastAsia"/>
        </w:rPr>
        <w:t>　　8.3 结构光相机中国企业SWOT分析</w:t>
      </w:r>
      <w:r>
        <w:rPr>
          <w:rFonts w:hint="eastAsia"/>
        </w:rPr>
        <w:br/>
      </w:r>
      <w:r>
        <w:rPr>
          <w:rFonts w:hint="eastAsia"/>
        </w:rPr>
        <w:t>　　8.4 中国结构光相机行业政策环境分析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结构光相机行业产业链简介</w:t>
      </w:r>
      <w:r>
        <w:rPr>
          <w:rFonts w:hint="eastAsia"/>
        </w:rPr>
        <w:br/>
      </w:r>
      <w:r>
        <w:rPr>
          <w:rFonts w:hint="eastAsia"/>
        </w:rPr>
        <w:t>　　　　9.1.1 结构光相机行业供应链分析</w:t>
      </w:r>
      <w:r>
        <w:rPr>
          <w:rFonts w:hint="eastAsia"/>
        </w:rPr>
        <w:br/>
      </w:r>
      <w:r>
        <w:rPr>
          <w:rFonts w:hint="eastAsia"/>
        </w:rPr>
        <w:t>　　　　9.1.2 结构光相机主要原料及供应情况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结构光相机行业采购模式</w:t>
      </w:r>
      <w:r>
        <w:rPr>
          <w:rFonts w:hint="eastAsia"/>
        </w:rPr>
        <w:br/>
      </w:r>
      <w:r>
        <w:rPr>
          <w:rFonts w:hint="eastAsia"/>
        </w:rPr>
        <w:t>　　9.3 结构光相机行业生产模式</w:t>
      </w:r>
      <w:r>
        <w:rPr>
          <w:rFonts w:hint="eastAsia"/>
        </w:rPr>
        <w:br/>
      </w:r>
      <w:r>
        <w:rPr>
          <w:rFonts w:hint="eastAsia"/>
        </w:rPr>
        <w:t>　　9.4 结构光相机行业销售模式及销售渠道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按射程细分，全球结构光相机市场规模2021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按波长类型细分，全球结构光相机市场规模2021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按应用细分，全球结构光相机市场规模（CAGR）2021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结构光相机行业发展主要特点</w:t>
      </w:r>
      <w:r>
        <w:rPr>
          <w:rFonts w:hint="eastAsia"/>
        </w:rPr>
        <w:br/>
      </w:r>
      <w:r>
        <w:rPr>
          <w:rFonts w:hint="eastAsia"/>
        </w:rPr>
        <w:t>　　表 6： 结构光相机行业发展有利因素分析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结构光相机行业发展不利因素分析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进入结构光相机行业壁垒</w:t>
      </w:r>
      <w:r>
        <w:rPr>
          <w:rFonts w:hint="eastAsia"/>
        </w:rPr>
        <w:br/>
      </w:r>
      <w:r>
        <w:rPr>
          <w:rFonts w:hint="eastAsia"/>
        </w:rPr>
        <w:t>　　表 9： 结构光相机主要企业在国际市场占有率（按销量，2023-2026）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2025年结构光相机主要企业在国际市场排名（按销量）&amp;（台）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全球市场主要企业结构光相机销量（2023-2026）&amp;（台）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结构光相机主要企业在国际市场占有率（按收入，2023-2026）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2025年结构光相机主要企业在国际市场排名（按收入）&amp;（万元）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全球市场主要企业结构光相机销售收入（2023-2026）&amp;（万元）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全球市场主要企业结构光相机销售价格（2023-2026）&amp;（元/台）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结构光相机主要企业在中国市场占有率（按销量，2023-2026）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2025年结构光相机主要企业在中国市场排名（按销量）&amp;（台）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中国市场主要企业结构光相机销量（2023-2026）&amp;（台）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结构光相机主要企业在中国市场占有率（按收入，2023-2026）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2025年结构光相机主要企业在中国市场排名（按收入）&amp;（万元）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中国市场主要企业结构光相机销售收入（2023-2026）&amp;（万元）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全球主要厂商结构光相机总部及产地分布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全球主要厂商成立时间及结构光相机商业化日期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全球主要厂商结构光相机产品类型及应用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2025年全球结构光相机主要厂商市场地位（第一梯队、第二梯队和第三梯队）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全球结构光相机市场投资、并购等现状分析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全球主要地区结构光相机产量增速（CAGR）：（2021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全球主要地区结构光相机产量（2021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全球主要地区结构光相机产量（2021-2026）&amp;（台）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全球主要地区结构光相机产量（2027-2032）&amp;（台）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全球主要地区结构光相机产量市场份额（2021-2026）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全球主要地区结构光相机产量市场份额（2027-2032）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中国市场结构光相机产量、销量、进出口（2021-2026）&amp;（台）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中国市场结构光相机产量、销量、进出口预测（2027-2032）&amp;（台）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全球主要地区结构光相机销售收入增速：（2021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全球主要地区结构光相机销售收入（2021-2026）&amp;（万元）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全球主要地区结构光相机收入（2027-2032）&amp;（万元）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全球主要地区结构光相机收入市场份额（2027-2032）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全球主要地区结构光相机销量（台）：2021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全球主要地区结构光相机销量（2021-2026）&amp;（台）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全球主要地区结构光相机销量市场份额（2021-2026）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全球主要地区结构光相机销量（2027-2032）&amp;（台）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全球主要地区结构光相机销量份额（2027-2032）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结构光相机生产基地、销售区域、竞争对手及市场地位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结构光相机产品规格、参数及市场应用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结构光相机销量（台）、收入（万元）、价格（元/台）及毛利率（2021-2026）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全球不同产品类型结构光相机销量（2021-2026）&amp;（台）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全球不同产品类型结构光相机销量市场份额（2021-2026）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全球不同产品类型结构光相机销量预测（2027-2032）&amp;（台）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全球市场不同产品类型结构光相机销量市场份额预测（2027-2032）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全球不同产品类型结构光相机收入（2021-2026）&amp;（万元）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全球不同产品类型结构光相机收入市场份额（2021-2026）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全球不同产品类型结构光相机收入预测（2027-2032）&amp;（万元）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全球不同产品类型结构光相机收入市场份额预测（2027-2032）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中国不同产品类型结构光相机销量（2021-2026）&amp;（台）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中国不同产品类型结构光相机销量市场份额（2021-2026）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中国不同产品类型结构光相机销量预测（2027-2032）&amp;（台）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全球市场不同产品类型结构光相机销量市场份额预测（2027-2032）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中国不同产品类型结构光相机收入（2021-2026）&amp;（万元）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中国不同产品类型结构光相机收入市场份额（2021-2026）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中国不同产品类型结构光相机收入预测（2027-2032）&amp;（万元）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中国不同产品类型结构光相机收入市场份额预测（2027-2032）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全球不同应用结构光相机销量（2021-2026）&amp;（台）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全球不同应用结构光相机销量市场份额（2021-2026）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全球不同应用结构光相机销量预测（2027-2032）&amp;（台）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全球市场不同应用结构光相机销量市场份额预测（2027-2032）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全球不同应用结构光相机收入（2021-2026）&amp;（万元）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全球不同应用结构光相机收入市场份额（2021-2026）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全球不同应用结构光相机收入预测（2027-2032）&amp;（万元）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全球不同应用结构光相机收入市场份额预测（2027-2032）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中国不同应用结构光相机销量（2021-2026）&amp;（台）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中国不同应用结构光相机销量市场份额（2021-2026）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中国不同应用结构光相机销量预测（2027-2032）&amp;（台）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中国市场不同应用结构光相机销量市场份额预测（2027-2032）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中国不同应用结构光相机收入（2021-2026）&amp;（万元）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中国不同应用结构光相机收入市场份额（2021-2026）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中国不同应用结构光相机收入预测（2027-2032）&amp;（万元）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中国不同应用结构光相机收入市场份额预测（2027-2032）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结构光相机行业发展趋势</w:t>
      </w:r>
      <w:r>
        <w:rPr>
          <w:rFonts w:hint="eastAsia"/>
        </w:rPr>
        <w:br/>
      </w:r>
      <w:r>
        <w:rPr>
          <w:rFonts w:hint="eastAsia"/>
        </w:rPr>
        <w:t>　　表 143： 结构光相机行业主要驱动因素</w:t>
      </w:r>
      <w:r>
        <w:rPr>
          <w:rFonts w:hint="eastAsia"/>
        </w:rPr>
        <w:br/>
      </w:r>
      <w:r>
        <w:rPr>
          <w:rFonts w:hint="eastAsia"/>
        </w:rPr>
        <w:t>　　表 144： 结构光相机行业供应链分析</w:t>
      </w:r>
      <w:r>
        <w:rPr>
          <w:rFonts w:hint="eastAsia"/>
        </w:rPr>
        <w:br/>
      </w:r>
      <w:r>
        <w:rPr>
          <w:rFonts w:hint="eastAsia"/>
        </w:rPr>
        <w:t>　　表 145： 结构光相机上游原料供应商</w:t>
      </w:r>
      <w:r>
        <w:rPr>
          <w:rFonts w:hint="eastAsia"/>
        </w:rPr>
        <w:br/>
      </w:r>
      <w:r>
        <w:rPr>
          <w:rFonts w:hint="eastAsia"/>
        </w:rPr>
        <w:t>　　表 146： 结构光相机主要地区不同应用客户分析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结构光相机典型经销商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结构光相机产品图片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投影仪（图案/红外光源）产品图片</w:t>
      </w:r>
      <w:r>
        <w:rPr>
          <w:rFonts w:hint="eastAsia"/>
        </w:rPr>
        <w:br/>
      </w:r>
      <w:r>
        <w:rPr>
          <w:rFonts w:hint="eastAsia"/>
        </w:rPr>
        <w:t>　　图 5： 图像传感器（CMOS/CCD）产品图片</w:t>
      </w:r>
      <w:r>
        <w:rPr>
          <w:rFonts w:hint="eastAsia"/>
        </w:rPr>
        <w:br/>
      </w:r>
      <w:r>
        <w:rPr>
          <w:rFonts w:hint="eastAsia"/>
        </w:rPr>
        <w:t>　　图 6： 处理单元（ASIC/SoC/FPGA）产品图片</w:t>
      </w:r>
      <w:r>
        <w:rPr>
          <w:rFonts w:hint="eastAsia"/>
        </w:rPr>
        <w:br/>
      </w:r>
      <w:r>
        <w:rPr>
          <w:rFonts w:hint="eastAsia"/>
        </w:rPr>
        <w:t>　　图 7： 光学元件（透镜、滤光片）产品图片</w:t>
      </w:r>
      <w:r>
        <w:rPr>
          <w:rFonts w:hint="eastAsia"/>
        </w:rPr>
        <w:br/>
      </w:r>
      <w:r>
        <w:rPr>
          <w:rFonts w:hint="eastAsia"/>
        </w:rPr>
        <w:t>　　图 8： 全球不同射程结构光相机销售额2021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全球不同射程结构光相机市场份额2025 &amp; 2032</w:t>
      </w:r>
      <w:r>
        <w:rPr>
          <w:rFonts w:hint="eastAsia"/>
        </w:rPr>
        <w:br/>
      </w:r>
      <w:r>
        <w:rPr>
          <w:rFonts w:hint="eastAsia"/>
        </w:rPr>
        <w:t>　　图 10： 近距离 （0–1 米）产品图片</w:t>
      </w:r>
      <w:r>
        <w:rPr>
          <w:rFonts w:hint="eastAsia"/>
        </w:rPr>
        <w:br/>
      </w:r>
      <w:r>
        <w:rPr>
          <w:rFonts w:hint="eastAsia"/>
        </w:rPr>
        <w:t>　　图 11： 中距离 （1–5 米）产品图片</w:t>
      </w:r>
      <w:r>
        <w:rPr>
          <w:rFonts w:hint="eastAsia"/>
        </w:rPr>
        <w:br/>
      </w:r>
      <w:r>
        <w:rPr>
          <w:rFonts w:hint="eastAsia"/>
        </w:rPr>
        <w:t>　　图 12： 远距离 （&gt;5 米）产品图片</w:t>
      </w:r>
      <w:r>
        <w:rPr>
          <w:rFonts w:hint="eastAsia"/>
        </w:rPr>
        <w:br/>
      </w:r>
      <w:r>
        <w:rPr>
          <w:rFonts w:hint="eastAsia"/>
        </w:rPr>
        <w:t>　　图 13： 全球不同波长类型结构光相机销售额2021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全球不同波长类型结构光相机市场份额2025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红外结构光产品图片</w:t>
      </w:r>
      <w:r>
        <w:rPr>
          <w:rFonts w:hint="eastAsia"/>
        </w:rPr>
        <w:br/>
      </w:r>
      <w:r>
        <w:rPr>
          <w:rFonts w:hint="eastAsia"/>
        </w:rPr>
        <w:t>　　图 16： 可见光结构光产品图片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全球不同应用结构光相机市场份额2025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工业自动化与机器视觉</w:t>
      </w:r>
      <w:r>
        <w:rPr>
          <w:rFonts w:hint="eastAsia"/>
        </w:rPr>
        <w:br/>
      </w:r>
      <w:r>
        <w:rPr>
          <w:rFonts w:hint="eastAsia"/>
        </w:rPr>
        <w:t>　　图 21： 汽车与出行</w:t>
      </w:r>
      <w:r>
        <w:rPr>
          <w:rFonts w:hint="eastAsia"/>
        </w:rPr>
        <w:br/>
      </w:r>
      <w:r>
        <w:rPr>
          <w:rFonts w:hint="eastAsia"/>
        </w:rPr>
        <w:t>　　图 22： 医疗保健与医学影像</w:t>
      </w:r>
      <w:r>
        <w:rPr>
          <w:rFonts w:hint="eastAsia"/>
        </w:rPr>
        <w:br/>
      </w:r>
      <w:r>
        <w:rPr>
          <w:rFonts w:hint="eastAsia"/>
        </w:rPr>
        <w:t>　　图 23： 航空航天与国防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2025年全球前五大生产商结构光相机市场份额</w:t>
      </w:r>
      <w:r>
        <w:rPr>
          <w:rFonts w:hint="eastAsia"/>
        </w:rPr>
        <w:br/>
      </w:r>
      <w:r>
        <w:rPr>
          <w:rFonts w:hint="eastAsia"/>
        </w:rPr>
        <w:t>　　图 25： 2025年全球结构光相机第一梯队、第二梯队和第三梯队厂商及市场份额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全球结构光相机产能、产量、产能利用率及发展趋势（2021-2032）&amp;（台）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全球结构光相机产量、需求量及发展趋势（2021-2032）&amp;（台）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全球主要地区结构光相机产量市场份额（2021-2032）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中国结构光相机产能、产量、产能利用率及发展趋势（2021-2032）&amp;（台）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中国结构光相机产量、市场需求量及发展趋势（2021-2032）&amp;（台）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全球结构光相机市场销售额及增长率：（2021-2032）&amp;（万元）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全球市场结构光相机市场规模：2021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全球市场结构光相机价格趋势（2021-2032）&amp;（元/台）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全球主要地区结构光相机销售收入（2021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全球主要地区结构光相机销售收入市场份额（2021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中东市场结构光相机销量及增长率（2021-2032）&amp;（台）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中东市场结构光相机收入及增长率（2021-2032）&amp;（万元）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全球不同产品类型结构光相机价格走势（2021-2032）&amp;（元/台）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全球不同应用结构光相机价格走势（2021-2032）&amp;（元/台）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结构光相机中国企业SWOT分析</w:t>
      </w:r>
      <w:r>
        <w:rPr>
          <w:rFonts w:hint="eastAsia"/>
        </w:rPr>
        <w:br/>
      </w:r>
      <w:r>
        <w:rPr>
          <w:rFonts w:hint="eastAsia"/>
        </w:rPr>
        <w:t>　　图 56： 结构光相机产业链</w:t>
      </w:r>
      <w:r>
        <w:rPr>
          <w:rFonts w:hint="eastAsia"/>
        </w:rPr>
        <w:br/>
      </w:r>
      <w:r>
        <w:rPr>
          <w:rFonts w:hint="eastAsia"/>
        </w:rPr>
        <w:t>　　图 57： 结构光相机行业采购模式分析</w:t>
      </w:r>
      <w:r>
        <w:rPr>
          <w:rFonts w:hint="eastAsia"/>
        </w:rPr>
        <w:br/>
      </w:r>
      <w:r>
        <w:rPr>
          <w:rFonts w:hint="eastAsia"/>
        </w:rPr>
        <w:t>　　图 58： 结构光相机行业生产模式</w:t>
      </w:r>
      <w:r>
        <w:rPr>
          <w:rFonts w:hint="eastAsia"/>
        </w:rPr>
        <w:br/>
      </w:r>
      <w:r>
        <w:rPr>
          <w:rFonts w:hint="eastAsia"/>
        </w:rPr>
        <w:t>　　图 59： 结构光相机行业销售模式分析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037f76d064906" w:history="1">
        <w:r>
          <w:rPr>
            <w:rStyle w:val="Hyperlink"/>
          </w:rPr>
          <w:t>2026-2032年全球与中国结构光相机行业研究及市场前景报告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037f76d064906" w:history="1">
        <w:r>
          <w:rPr>
            <w:rStyle w:val="Hyperlink"/>
          </w:rPr>
          <w:t>https://www.20087.com/6/07/JieGouGuangXiangJiDeQianJing.html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热点：3D相机、结构光相机厂家、可见光相机、结构光相机标定、rgbd相机、结构光相机测量精度、目前最好的微单是哪一款、结构光相机价格、深度相机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74364f8c43a0" w:history="1">
      <w:r>
        <w:rPr>
          <w:rStyle w:val="Hyperlink"/>
        </w:rPr>
        <w:t>2026-2032年全球与中国结构光相机行业研究及市场前景报告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eGouGuangXiangJiDeQianJing.html" TargetMode="External" Id="R1f7037f76d06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eGouGuangXiangJiDeQianJing.html" TargetMode="External" Id="R8b2774364f8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2026-04-21T06:11:30Z</dcterms:created>
  <dcterms:modified xsi:type="dcterms:W3CDTF">2026-04-21T07:11:30Z</dcterms:modified>
  <dc:subject>2026-2032年全球与中国结构光相机行业研究及市场前景报告</dc:subject>
  <dc:title>2026-2032年全球与中国结构光相机行业研究及市场前景报告</dc:title>
  <cp:keywords>2026-2032年全球与中国结构光相机行业研究及市场前景报告</cp:keywords>
  <dc:description>2026-2032年全球与中国结构光相机行业研究及市场前景报告</dc:description>
</cp:coreProperties>
</file>