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7417a9c2a4c53" w:history="1">
              <w:r>
                <w:rPr>
                  <w:rStyle w:val="Hyperlink"/>
                </w:rPr>
                <w:t>2025-2031年中国装饰装修市场现状与前景趋势分析报告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7417a9c2a4c53" w:history="1">
              <w:r>
                <w:rPr>
                  <w:rStyle w:val="Hyperlink"/>
                </w:rPr>
                <w:t>2025-2031年中国装饰装修市场现状与前景趋势分析报告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7417a9c2a4c53" w:history="1">
                <w:r>
                  <w:rPr>
                    <w:rStyle w:val="Hyperlink"/>
                  </w:rPr>
                  <w:t>https://www.20087.com/6/17/ZhuangShiZhuangXiuHangYeQianJingQuShi.html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行业作为房地产和建筑业的下游产业，其市场动态与经济周期、居民收入水平和消费观念紧密相关。近年来，随着消费者对居住环境个性化和舒适度的追求，以及对健康、环保材料的重视，装饰装修行业正经历从传统模式向绿色环保、智能化的转型升级。然而，高昂的装修成本、装修质量参差不齐以及行业规范性不足，是行业发展的痛点。</w:t>
      </w:r>
      <w:r>
        <w:rPr>
          <w:rFonts w:hint="eastAsia"/>
        </w:rPr>
        <w:br/>
      </w:r>
      <w:r>
        <w:rPr>
          <w:rFonts w:hint="eastAsia"/>
        </w:rPr>
        <w:t>　　未来，装饰装修行业将更加注重设计创新和服务质量。通过引入3D打印、虚拟现实(VR)等技术，提供更加直观和个性化的装修方案。同时，行业将加强对施工队伍的培训和资质认证，提升整体服务水平和客户满意度。此外，环保和可持续设计理念将贯穿整个装修过程，使用绿色建材、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7417a9c2a4c53" w:history="1">
        <w:r>
          <w:rPr>
            <w:rStyle w:val="Hyperlink"/>
          </w:rPr>
          <w:t>2025-2031年中国装饰装修市场现状与前景趋势分析报告</w:t>
        </w:r>
      </w:hyperlink>
      <w:r>
        <w:rPr>
          <w:rFonts w:hint="eastAsia"/>
        </w:rPr>
        <w:t>》依托权威数据资源与长期市场监测，系统分析了装饰装修行业的市场规模、市场需求及产业链结构，深入探讨了装饰装修价格变动与细分市场特征。报告科学预测了装饰装修市场前景及未来发展趋势，重点剖析了行业集中度、竞争格局及重点企业的市场地位，并通过SWOT分析揭示了装饰装修行业机遇与潜在风险。报告为投资者及业内企业提供了全面的市场洞察与决策参考，助力把握装饰装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2025年中国互联网+装饰装修所属行业发展环境分析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装饰装修行业发展现状分析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一、装饰装修行业产业政策分析</w:t>
      </w:r>
      <w:r>
        <w:rPr>
          <w:rFonts w:hint="eastAsia"/>
        </w:rPr>
        <w:br/>
      </w:r>
      <w:r>
        <w:rPr>
          <w:rFonts w:hint="eastAsia"/>
        </w:rPr>
        <w:t>　　　　二、装饰装修行业发展现状分析</w:t>
      </w:r>
      <w:r>
        <w:rPr>
          <w:rFonts w:hint="eastAsia"/>
        </w:rPr>
        <w:br/>
      </w:r>
      <w:r>
        <w:rPr>
          <w:rFonts w:hint="eastAsia"/>
        </w:rPr>
        <w:t>　　　　　　1 、装饰装修行业概况</w:t>
      </w:r>
      <w:r>
        <w:rPr>
          <w:rFonts w:hint="eastAsia"/>
        </w:rPr>
        <w:br/>
      </w:r>
      <w:r>
        <w:rPr>
          <w:rFonts w:hint="eastAsia"/>
        </w:rPr>
        <w:t>　　　　　　2 、装饰装修行业特点</w:t>
      </w:r>
      <w:r>
        <w:rPr>
          <w:rFonts w:hint="eastAsia"/>
        </w:rPr>
        <w:br/>
      </w:r>
      <w:r>
        <w:rPr>
          <w:rFonts w:hint="eastAsia"/>
        </w:rPr>
        <w:t>　　　　　　3 、装饰装修行业竞争格局分析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三、装饰装修行业主要企业分析</w:t>
      </w:r>
      <w:r>
        <w:rPr>
          <w:rFonts w:hint="eastAsia"/>
        </w:rPr>
        <w:br/>
      </w:r>
      <w:r>
        <w:rPr>
          <w:rFonts w:hint="eastAsia"/>
        </w:rPr>
        <w:t>　　　　四、装饰装修行业市场规模分析</w:t>
      </w:r>
      <w:r>
        <w:rPr>
          <w:rFonts w:hint="eastAsia"/>
        </w:rPr>
        <w:br/>
      </w:r>
      <w:r>
        <w:rPr>
          <w:rFonts w:hint="eastAsia"/>
        </w:rPr>
        <w:t>　　第三节 装饰装修行业市场前景分析</w:t>
      </w:r>
      <w:r>
        <w:rPr>
          <w:rFonts w:hint="eastAsia"/>
        </w:rPr>
        <w:br/>
      </w:r>
      <w:r>
        <w:rPr>
          <w:rFonts w:hint="eastAsia"/>
        </w:rPr>
        <w:t>　　　　一、装饰装修行业发展机遇分析</w:t>
      </w:r>
      <w:r>
        <w:rPr>
          <w:rFonts w:hint="eastAsia"/>
        </w:rPr>
        <w:br/>
      </w:r>
      <w:r>
        <w:rPr>
          <w:rFonts w:hint="eastAsia"/>
        </w:rPr>
        <w:t>　　　　二、装饰装修行业市场规模预测</w:t>
      </w:r>
      <w:r>
        <w:rPr>
          <w:rFonts w:hint="eastAsia"/>
        </w:rPr>
        <w:br/>
      </w:r>
      <w:r>
        <w:rPr>
          <w:rFonts w:hint="eastAsia"/>
        </w:rPr>
        <w:t>　　　　三、装饰装修行业发展前景分析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互联网+装饰装修所属行业发展概述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一、互联网+装饰装修行业定义及分类</w:t>
      </w:r>
      <w:r>
        <w:rPr>
          <w:rFonts w:hint="eastAsia"/>
        </w:rPr>
        <w:br/>
      </w:r>
      <w:r>
        <w:rPr>
          <w:rFonts w:hint="eastAsia"/>
        </w:rPr>
        <w:t>　　　　二、互联网+装饰装修行业经济特性</w:t>
      </w:r>
      <w:r>
        <w:rPr>
          <w:rFonts w:hint="eastAsia"/>
        </w:rPr>
        <w:br/>
      </w:r>
      <w:r>
        <w:rPr>
          <w:rFonts w:hint="eastAsia"/>
        </w:rPr>
        <w:t>　　　　三、互联网+装饰装修行业产业链简介</w:t>
      </w:r>
      <w:r>
        <w:rPr>
          <w:rFonts w:hint="eastAsia"/>
        </w:rPr>
        <w:br/>
      </w:r>
      <w:r>
        <w:rPr>
          <w:rFonts w:hint="eastAsia"/>
        </w:rPr>
        <w:t>　　第二节 互联网+装饰装修行业发展成熟度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互联网+装饰装修行业相关产业动态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2025年全球互联网+装饰装修所属行业市场运行形势分析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全球互联网+装饰装修行业市场运行环境分析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全球互联网+装饰装修行业市场发展情况分析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一、全球互联网+装饰装修行业市场供需分析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二、全球互联网+装饰装修行业市场规模分析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三、全球互联网+装饰装修行业主要国家发展情况分析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2025-2031年全球互联网+装饰装修行业市场规模趋势预测分析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2025年中国互联网+装饰装修所属行业技术发展分析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中国互联网+装饰装修行业技术发展现状</w:t>
      </w:r>
      <w:r>
        <w:rPr>
          <w:rFonts w:hint="eastAsia"/>
        </w:rPr>
        <w:br/>
      </w:r>
      <w:r>
        <w:rPr>
          <w:rFonts w:hint="eastAsia"/>
        </w:rPr>
        <w:t>　　第二节 互联网+装饰装修行业技术特点分析</w:t>
      </w:r>
      <w:r>
        <w:rPr>
          <w:rFonts w:hint="eastAsia"/>
        </w:rPr>
        <w:br/>
      </w:r>
      <w:r>
        <w:rPr>
          <w:rFonts w:hint="eastAsia"/>
        </w:rPr>
        <w:t>　　第三节 互联网+装饰装修行业技术专利情况</w:t>
      </w:r>
      <w:r>
        <w:rPr>
          <w:rFonts w:hint="eastAsia"/>
        </w:rPr>
        <w:br/>
      </w:r>
      <w:r>
        <w:rPr>
          <w:rFonts w:hint="eastAsia"/>
        </w:rPr>
        <w:t>　　　　一、互联网+装饰装修行业专利申请数分析</w:t>
      </w:r>
      <w:r>
        <w:rPr>
          <w:rFonts w:hint="eastAsia"/>
        </w:rPr>
        <w:br/>
      </w:r>
      <w:r>
        <w:rPr>
          <w:rFonts w:hint="eastAsia"/>
        </w:rPr>
        <w:t>　　　　二、互联网+装饰装修行业专利申请人分析</w:t>
      </w:r>
      <w:r>
        <w:rPr>
          <w:rFonts w:hint="eastAsia"/>
        </w:rPr>
        <w:br/>
      </w:r>
      <w:r>
        <w:rPr>
          <w:rFonts w:hint="eastAsia"/>
        </w:rPr>
        <w:t>　　　　三、互联网+装饰装修行业热门专利技术分析</w:t>
      </w:r>
      <w:r>
        <w:rPr>
          <w:rFonts w:hint="eastAsia"/>
        </w:rPr>
        <w:br/>
      </w:r>
      <w:r>
        <w:rPr>
          <w:rFonts w:hint="eastAsia"/>
        </w:rPr>
        <w:t>　　第四节 互联网+装饰装修行业技术发展趋势分析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我国互联网+装饰装修所属行业发展分析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2025年中国互联网+装饰装修行业发展状况</w:t>
      </w:r>
      <w:r>
        <w:rPr>
          <w:rFonts w:hint="eastAsia"/>
        </w:rPr>
        <w:br/>
      </w:r>
      <w:r>
        <w:rPr>
          <w:rFonts w:hint="eastAsia"/>
        </w:rPr>
        <w:t>　　　　一、2025年互联网+装饰装修行业发展状况分析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二、2025年中国互联网+装饰装修行业发展动态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三、2025年我国互联网+装饰装修行业发展热点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四、2025年我国互联网+装饰装修行业存在的问题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2025年中国互联网+装饰装修行业市场供需状况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一、2020-2025年中国互联网+装饰装修行业供给分析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二、2020-2025年中国互联网+装饰装修行业市场需求分析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三、中国互联网+装饰装修行业产品价格分析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、中国互联网+装饰装修行业产品价格分析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四、2020-2025年中国互联网+装饰装修所属行业市场规模分析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2020-2025年中国互联网+装饰装修所属行业主要数据监测分析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2020-2025年中国互联网+装饰装修所属行业规模分析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2020-2025年中国互联网+装饰装修所属行业产值分析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2020-2025年中国互联网+装饰装修所属行业成本费用分析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2020-2025年中国互联网+装饰装修所属行业运营效益分析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2025年中国互联网+装饰装修行业竞争格局分析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互联网+装饰装修行业集中度分析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2025年中国互联网+装饰装修行业SWOT模型分析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互联网+装饰装修行业优势生产企业竞争力分析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中国建筑装饰工程公司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亚厦股份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2020-2025年中国互联网+装饰装修行业上下游分析及其影响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2025年中国互联网+装饰装修行业上游发展及影响分析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一、2025年中国互联网+装饰装修行业上游运行现状分析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二、2025-2031年中国互联网+装饰装修行业上游市场发展前景预测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2025年中国互联网+装饰装修行业下游发展及影响分析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一、2025年中国互联网+装饰装修行业下游运行现状分析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二、2025-2031年中国互联网+装饰装修行业下游市场发展前景预测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2025-2031年互联网+装饰装修行业发展及投资前景预测分析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2025-2031年互联网+装饰装修行业市场规模预测分析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2025-2031年互联网+装饰装修行业供需预测分析</w:t>
      </w:r>
      <w:r>
        <w:rPr>
          <w:rFonts w:hint="eastAsia"/>
        </w:rPr>
        <w:br/>
      </w:r>
      <w:r>
        <w:rPr>
          <w:rFonts w:hint="eastAsia"/>
        </w:rPr>
        <w:t>　　第三节 中国互联网+装饰装修行业五力分析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2025-2031年我国互联网+装饰装修行业前景展望分析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2025-2031年我国互联网+装饰装修行业产品价格走势预测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2025-2031年我国互联网+装饰装修行业盈利能力预测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2025-2031年中国互联网+装饰装修行业投资风险分析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2020-2025年中国互联网+装饰装修行业投资金额分析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一、2020-2025年中国互联网+装饰装修行业内资企业投资金额分析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二、2020-2025年中国互联网+装饰装修行业港澳台及外资企业投资金额分析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近年中国互联网+装饰装修行业主要投资项目分析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2025-2031年中国互联网+装饰装修行业投资周期分析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2025-2031年中国互联网+装饰装修行业投资风险分析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2025-2031年中国互联网+装饰装修行业发展策略及投资建议分析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互联网+装饰装修行业发展策略分析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互联网+装饰装修行业市场的重点客户战略实施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2025-2031年中国互联网+装饰装修产品生产及销售投资运作模式探讨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2025-2031年中国互联网+装饰装修行业发展建议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中-智-林-－2025-2031年中国互联网+装饰装修行业投资建议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装饰装修行业历程</w:t>
      </w:r>
      <w:r>
        <w:rPr>
          <w:rFonts w:hint="eastAsia"/>
        </w:rPr>
        <w:br/>
      </w:r>
      <w:r>
        <w:rPr>
          <w:rFonts w:hint="eastAsia"/>
        </w:rPr>
        <w:t>　　图表 装饰装修行业生命周期</w:t>
      </w:r>
      <w:r>
        <w:rPr>
          <w:rFonts w:hint="eastAsia"/>
        </w:rPr>
        <w:br/>
      </w:r>
      <w:r>
        <w:rPr>
          <w:rFonts w:hint="eastAsia"/>
        </w:rPr>
        <w:t>　　图表 装饰装修行业产业链分析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7417a9c2a4c53" w:history="1">
        <w:r>
          <w:rPr>
            <w:rStyle w:val="Hyperlink"/>
          </w:rPr>
          <w:t>2025-2031年中国装饰装修市场现状与前景趋势分析报告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7417a9c2a4c53" w:history="1">
        <w:r>
          <w:rPr>
            <w:rStyle w:val="Hyperlink"/>
          </w:rPr>
          <w:t>https://www.20087.com/6/17/ZhuangShiZhuangXiuHangYeQianJingQuShi.html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装饰装修公司、装饰装潢设计、装饰装修施工方案范本、装修视频全过程、装饰装修二级资质承包范围、装饰装修工程施工试题带答案、装饰装修工程包括哪些分项工程、装饰装修工程竣工验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54c0197cb425c" w:history="1">
      <w:r>
        <w:rPr>
          <w:rStyle w:val="Hyperlink"/>
        </w:rPr>
        <w:t>2025-2031年中国装饰装修市场现状与前景趋势分析报告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uangShiZhuangXiuHangYeQianJingQuShi.html" TargetMode="External" Id="R5897417a9c2a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uangShiZhuangXiuHangYeQianJingQuShi.html" TargetMode="External" Id="Raf054c0197cb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2025-05-08T02:13:00Z</dcterms:created>
  <dcterms:modified xsi:type="dcterms:W3CDTF">2025-05-08T03:13:00Z</dcterms:modified>
  <dc:subject>2025-2031年中国装饰装修市场现状与前景趋势分析报告</dc:subject>
  <dc:title>2025-2031年中国装饰装修市场现状与前景趋势分析报告</dc:title>
  <cp:keywords>2025-2031年中国装饰装修市场现状与前景趋势分析报告</cp:keywords>
  <dc:description>2025-2031年中国装饰装修市场现状与前景趋势分析报告</dc:description>
</cp:coreProperties>
</file>