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e920c9c484cd4" w:history="1">
              <w:r>
                <w:rPr>
                  <w:rStyle w:val="Hyperlink"/>
                </w:rPr>
                <w:t>2025-2031年中国广播系统行业市场分析与前景趋势预测报告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e920c9c484cd4" w:history="1">
              <w:r>
                <w:rPr>
                  <w:rStyle w:val="Hyperlink"/>
                </w:rPr>
                <w:t>2025-2031年中国广播系统行业市场分析与前景趋势预测报告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e920c9c484cd4" w:history="1">
                <w:r>
                  <w:rPr>
                    <w:rStyle w:val="Hyperlink"/>
                  </w:rPr>
                  <w:t>https://www.20087.com/7/97/GuangBoXiTongHangYeQianJing.html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系统是信息传播的重要媒介，近年来经历了从模拟信号向数字信号的转变，提高了音频质量和传输效率。数字音频广播（DAB）和互联网广播的普及，让听众可以享受高质量的音频流和更广泛的节目选择。同时，广播系统与智能手机、智能音箱等设备的集成，使得听众可以随时随地接收广播内容，增强了广播的互动性和个性化服务。</w:t>
      </w:r>
      <w:r>
        <w:rPr>
          <w:rFonts w:hint="eastAsia"/>
        </w:rPr>
        <w:br/>
      </w:r>
      <w:r>
        <w:rPr>
          <w:rFonts w:hint="eastAsia"/>
        </w:rPr>
        <w:t>　　未来，广播系统将更加注重智能化和多平台融合。通过人工智能技术，广播系统将能够提供定制化的节目推荐，根据听众的偏好和行为数据，推送个性化内容。同时，广播系统将与社交媒体、即时通讯平台深度整合，允许听众在听广播的同时参与实时讨论和互动，增强社区感和参与度。此外，随着5G网络的部署，广播系统将实现更低延迟的实时传输，提供更流畅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e920c9c484cd4" w:history="1">
        <w:r>
          <w:rPr>
            <w:rStyle w:val="Hyperlink"/>
          </w:rPr>
          <w:t>2025-2031年中国广播系统行业市场分析与前景趋势预测报告</w:t>
        </w:r>
      </w:hyperlink>
      <w:r>
        <w:rPr>
          <w:rFonts w:hint="eastAsia"/>
        </w:rPr>
        <w:t>》基于国家统计局及相关协会的权威数据，系统研究了广播系统行业的市场需求、市场规模及产业链现状，分析了广播系统价格波动、细分市场动态及重点企业的经营表现，科学预测了广播系统市场前景与发展趋势，揭示了潜在需求与投资机会，同时指出了广播系统行业可能面临的风险。通过对广播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广播系统行业界定</w:t>
      </w:r>
      <w:r>
        <w:rPr>
          <w:rFonts w:hint="eastAsia"/>
        </w:rPr>
        <w:br/>
      </w:r>
      <w:r>
        <w:rPr>
          <w:rFonts w:hint="eastAsia"/>
        </w:rPr>
        <w:t>　　第一节 广播系统行业定义</w:t>
      </w:r>
      <w:r>
        <w:rPr>
          <w:rFonts w:hint="eastAsia"/>
        </w:rPr>
        <w:br/>
      </w:r>
      <w:r>
        <w:rPr>
          <w:rFonts w:hint="eastAsia"/>
        </w:rPr>
        <w:t>　　第二节 广播系统行业特点分析</w:t>
      </w:r>
      <w:r>
        <w:rPr>
          <w:rFonts w:hint="eastAsia"/>
        </w:rPr>
        <w:br/>
      </w:r>
      <w:r>
        <w:rPr>
          <w:rFonts w:hint="eastAsia"/>
        </w:rPr>
        <w:t>　　第三节 广播系统行业发展历程</w:t>
      </w:r>
      <w:r>
        <w:rPr>
          <w:rFonts w:hint="eastAsia"/>
        </w:rPr>
        <w:br/>
      </w:r>
      <w:r>
        <w:rPr>
          <w:rFonts w:hint="eastAsia"/>
        </w:rPr>
        <w:t>　　第四节 广播系统产业链分析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2024-2025年全球广播系统行业发展态势分析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全球广播系统行业总体情况</w:t>
      </w:r>
      <w:r>
        <w:rPr>
          <w:rFonts w:hint="eastAsia"/>
        </w:rPr>
        <w:br/>
      </w:r>
      <w:r>
        <w:rPr>
          <w:rFonts w:hint="eastAsia"/>
        </w:rPr>
        <w:t>　　第二节 广播系统行业重点国家、地区市场分析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全球广播系统行业发展前景预测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2024-2025年中国广播系统行业发展环境分析</w:t>
      </w:r>
      <w:r>
        <w:rPr>
          <w:rFonts w:hint="eastAsia"/>
        </w:rPr>
        <w:br/>
      </w:r>
      <w:r>
        <w:rPr>
          <w:rFonts w:hint="eastAsia"/>
        </w:rPr>
        <w:t>　　第一节 广播系统行业经济环境分析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广播系统行业政策环境分析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一、广播系统行业相关政策</w:t>
      </w:r>
      <w:r>
        <w:rPr>
          <w:rFonts w:hint="eastAsia"/>
        </w:rPr>
        <w:br/>
      </w:r>
      <w:r>
        <w:rPr>
          <w:rFonts w:hint="eastAsia"/>
        </w:rPr>
        <w:t>　　　　二、广播系统行业相关标准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2024-2025年广播系统行业技术发展现状及趋势分析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广播系统行业技术发展现状分析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国内外广播系统行业技术差异与原因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广播系统行业技术发展方向、趋势预测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提升广播系统行业技术能力策略建议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中国广播系统行业市场规模情况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中国广播系统行业市场需求状况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一、2019-2024年广播系统行业市场需求情况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二、广播系统行业市场需求特点分析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三、2025-2031年广播系统行业市场需求预测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中国广播系统行业产量情况分析与预测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一、2019-2024年广播系统行业产量统计分析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二、2024年广播系统行业产量特点分析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三、2025-2031年广播系统行业产量预测分析</w:t>
      </w:r>
      <w:r>
        <w:rPr>
          <w:rFonts w:hint="eastAsia"/>
        </w:rPr>
        <w:br/>
      </w:r>
      <w:r>
        <w:rPr>
          <w:rFonts w:hint="eastAsia"/>
        </w:rPr>
        <w:t>　　第四节 广播系统行业市场供需平衡状况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广播系统行业出口情况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一、2019-2024年广播系统行业出口情况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三、2025-2031年广播系统行业出口情况预测</w:t>
      </w:r>
      <w:r>
        <w:rPr>
          <w:rFonts w:hint="eastAsia"/>
        </w:rPr>
        <w:br/>
      </w:r>
      <w:r>
        <w:rPr>
          <w:rFonts w:hint="eastAsia"/>
        </w:rPr>
        <w:t>　　第二节 广播系统行业进口情况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一、2019-2024年广播系统行业进口情况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三、2025-2031年广播系统行业进口情况预测</w:t>
      </w:r>
      <w:r>
        <w:rPr>
          <w:rFonts w:hint="eastAsia"/>
        </w:rPr>
        <w:br/>
      </w:r>
      <w:r>
        <w:rPr>
          <w:rFonts w:hint="eastAsia"/>
        </w:rPr>
        <w:t>　　第三节 广播系统行业进出口面临的挑战及对策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2024-2025年中国广播系统行业产品价格监测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一、广播系统市场价格特征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二、当前广播系统市场价格评述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三、影响广播系统市场价格因素分析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四、未来广播系统市场价格走势预测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中国广播系统行业重点区域市场分析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广播系统行业区域市场分布情况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2024-2025年广播系统行业细分市场调研分析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广播系统细分产品（一）市场调研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广播系统细分产品（二）市场调研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2024-2025年广播系统行业上、下游市场分析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广播系统行业上游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广播系统行业下游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广播系统重点企业（一）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广播系统重点企业（二）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广播系统重点企业（三）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广播系统重点企业（四）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广播系统重点企业（五）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广播系统重点企业（六）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2025-2031年广播系统行业发展环境分析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2025-2031年广播系统行业投资特性分析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一、广播系统行业进入壁垒</w:t>
      </w:r>
      <w:r>
        <w:rPr>
          <w:rFonts w:hint="eastAsia"/>
        </w:rPr>
        <w:br/>
      </w:r>
      <w:r>
        <w:rPr>
          <w:rFonts w:hint="eastAsia"/>
        </w:rPr>
        <w:t>　　　　二、广播系统行业盈利模式</w:t>
      </w:r>
      <w:r>
        <w:rPr>
          <w:rFonts w:hint="eastAsia"/>
        </w:rPr>
        <w:br/>
      </w:r>
      <w:r>
        <w:rPr>
          <w:rFonts w:hint="eastAsia"/>
        </w:rPr>
        <w:t>　　　　三、广播系统行业盈利因素</w:t>
      </w:r>
      <w:r>
        <w:rPr>
          <w:rFonts w:hint="eastAsia"/>
        </w:rPr>
        <w:br/>
      </w:r>
      <w:r>
        <w:rPr>
          <w:rFonts w:hint="eastAsia"/>
        </w:rPr>
        <w:t>　　第三节 广播系统行业“波特五力模型”分析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2025-2031年广播系统行业风险及对策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广播系统企业竞争策略分析</w:t>
      </w:r>
      <w:r>
        <w:rPr>
          <w:rFonts w:hint="eastAsia"/>
        </w:rPr>
        <w:br/>
      </w:r>
      <w:r>
        <w:rPr>
          <w:rFonts w:hint="eastAsia"/>
        </w:rPr>
        <w:t>　　第一节 广播系统市场竞争策略分析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一、2025-2031年中国广播系统市场增长潜力分析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二、2025-2031年中国广播系统主要潜力品种分析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三、现有广播系统产品竞争策略分析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四、潜力广播系统品种竞争策略选择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2025-2031年中国广播系统企业竞争策略分析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一、2025-2031年我国广播系统市场竞争趋势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二、2025-2031年广播系统行业竞争格局展望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三、2025-2031年广播系统行业竞争策略分析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四、2025-2031年广播系统企业竞争策略分析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2025-2031年中国广播系统行业发展趋势分析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一、2025-2031年广播系统技术发展趋势分析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二、2025-2031年广播系统产品发展趋势分析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三、2025-2031年广播系统行业竞争格局展望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2025-2031年中国广播系统市场趋势分析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一、2025-2031年广播系统发展趋势预测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二、2025-2025年广播系统市场前景分析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三、2025-2031年广播系统产业政策趋向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2025-2031年广播系统行业投资价值评估分析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广播系统行业发展建议分析</w:t>
      </w:r>
      <w:r>
        <w:rPr>
          <w:rFonts w:hint="eastAsia"/>
        </w:rPr>
        <w:br/>
      </w:r>
      <w:r>
        <w:rPr>
          <w:rFonts w:hint="eastAsia"/>
        </w:rPr>
        <w:t>　　第一节 广播系统行业研究结论及建议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广播系统细分行业研究结论及建议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中.智.林.：广播系统行业竞争策略总结及建议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广播系统行业类别</w:t>
      </w:r>
      <w:r>
        <w:rPr>
          <w:rFonts w:hint="eastAsia"/>
        </w:rPr>
        <w:br/>
      </w:r>
      <w:r>
        <w:rPr>
          <w:rFonts w:hint="eastAsia"/>
        </w:rPr>
        <w:t>　　图表 广播系统行业产业链调研</w:t>
      </w:r>
      <w:r>
        <w:rPr>
          <w:rFonts w:hint="eastAsia"/>
        </w:rPr>
        <w:br/>
      </w:r>
      <w:r>
        <w:rPr>
          <w:rFonts w:hint="eastAsia"/>
        </w:rPr>
        <w:t>　　图表 广播系统行业现状</w:t>
      </w:r>
      <w:r>
        <w:rPr>
          <w:rFonts w:hint="eastAsia"/>
        </w:rPr>
        <w:br/>
      </w:r>
      <w:r>
        <w:rPr>
          <w:rFonts w:hint="eastAsia"/>
        </w:rPr>
        <w:t>　　图表 广播系统行业标准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2025年中国广播系统行业产能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2019-2024年中国广播系统行业产量统计</w:t>
      </w:r>
      <w:r>
        <w:rPr>
          <w:rFonts w:hint="eastAsia"/>
        </w:rPr>
        <w:br/>
      </w:r>
      <w:r>
        <w:rPr>
          <w:rFonts w:hint="eastAsia"/>
        </w:rPr>
        <w:t>　　图表 广播系统行业动态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2019-2024年中国广播系统市场需求量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2025年中国广播系统行业需求区域调研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2019-2024年中国广播系统行情</w:t>
      </w:r>
      <w:r>
        <w:rPr>
          <w:rFonts w:hint="eastAsia"/>
        </w:rPr>
        <w:br/>
      </w:r>
      <w:r>
        <w:rPr>
          <w:rFonts w:hint="eastAsia"/>
        </w:rPr>
        <w:t>　　图表 2019-2024年中国广播系统价格走势图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2019-2024年中国广播系统行业销售收入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2019-2024年中国广播系统行业盈利情况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2019-2024年中国广播系统行业利润总额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2019-2024年中国广播系统出口统计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**地区广播系统市场规模</w:t>
      </w:r>
      <w:r>
        <w:rPr>
          <w:rFonts w:hint="eastAsia"/>
        </w:rPr>
        <w:br/>
      </w:r>
      <w:r>
        <w:rPr>
          <w:rFonts w:hint="eastAsia"/>
        </w:rPr>
        <w:t>　　图表 **地区广播系统行业市场需求</w:t>
      </w:r>
      <w:r>
        <w:rPr>
          <w:rFonts w:hint="eastAsia"/>
        </w:rPr>
        <w:br/>
      </w:r>
      <w:r>
        <w:rPr>
          <w:rFonts w:hint="eastAsia"/>
        </w:rPr>
        <w:t>　　图表 **地区广播系统市场调研</w:t>
      </w:r>
      <w:r>
        <w:rPr>
          <w:rFonts w:hint="eastAsia"/>
        </w:rPr>
        <w:br/>
      </w:r>
      <w:r>
        <w:rPr>
          <w:rFonts w:hint="eastAsia"/>
        </w:rPr>
        <w:t>　　图表 **地区广播系统行业市场需求分析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**地区广播系统市场规模</w:t>
      </w:r>
      <w:r>
        <w:rPr>
          <w:rFonts w:hint="eastAsia"/>
        </w:rPr>
        <w:br/>
      </w:r>
      <w:r>
        <w:rPr>
          <w:rFonts w:hint="eastAsia"/>
        </w:rPr>
        <w:t>　　图表 **地区广播系统行业市场需求</w:t>
      </w:r>
      <w:r>
        <w:rPr>
          <w:rFonts w:hint="eastAsia"/>
        </w:rPr>
        <w:br/>
      </w:r>
      <w:r>
        <w:rPr>
          <w:rFonts w:hint="eastAsia"/>
        </w:rPr>
        <w:t>　　图表 **地区广播系统市场调研</w:t>
      </w:r>
      <w:r>
        <w:rPr>
          <w:rFonts w:hint="eastAsia"/>
        </w:rPr>
        <w:br/>
      </w:r>
      <w:r>
        <w:rPr>
          <w:rFonts w:hint="eastAsia"/>
        </w:rPr>
        <w:t>　　图表 **地区广播系统行业市场需求分析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广播系统行业竞争对手分析</w:t>
      </w:r>
      <w:r>
        <w:rPr>
          <w:rFonts w:hint="eastAsia"/>
        </w:rPr>
        <w:br/>
      </w:r>
      <w:r>
        <w:rPr>
          <w:rFonts w:hint="eastAsia"/>
        </w:rPr>
        <w:t>　　图表 广播系统重点企业（一）基本信息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广播系统重点企业（三）基本信息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广播系统重点企业（三）经营情况分析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广播系统重点企业（三）主要经济指标情况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2025-2031年中国广播系统行业产量预测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2025-2031年中国广播系统市场需求预测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2025-2031年中国广播系统行业市场规模预测</w:t>
      </w:r>
      <w:r>
        <w:rPr>
          <w:rFonts w:hint="eastAsia"/>
        </w:rPr>
        <w:br/>
      </w:r>
      <w:r>
        <w:rPr>
          <w:rFonts w:hint="eastAsia"/>
        </w:rPr>
        <w:t>　　图表 广播系统行业准入条件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2025年中国广播系统市场前景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2025-2031年中国广播系统行业信息化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2025-2031年中国广播系统行业风险分析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2025-2031年中国广播系统行业发展趋势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e920c9c484cd4" w:history="1">
        <w:r>
          <w:rPr>
            <w:rStyle w:val="Hyperlink"/>
          </w:rPr>
          <w:t>2025-2031年中国广播系统行业市场分析与前景趋势预测报告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e920c9c484cd4" w:history="1">
        <w:r>
          <w:rPr>
            <w:rStyle w:val="Hyperlink"/>
          </w:rPr>
          <w:t>https://www.20087.com/7/97/GuangBoXiTongHangYeQianJing.html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热点：校园广播系统需要哪些设备、广播系统设备厂家、手机免费收音机、广播系统的组成部分、监控系统的组成结构、广播系统设备连接图、广播属于什么系统、广播系统品牌排行榜、公共广播系统品牌排行榜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7e0e771bb47e9" w:history="1">
      <w:r>
        <w:rPr>
          <w:rStyle w:val="Hyperlink"/>
        </w:rPr>
        <w:t>2025-2031年中国广播系统行业市场分析与前景趋势预测报告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uangBoXiTongHangYeQianJing.html" TargetMode="External" Id="R51fe920c9c48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uangBoXiTongHangYeQianJing.html" TargetMode="External" Id="R2ae7e0e771bb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2025-01-12T05:06:00Z</dcterms:created>
  <dcterms:modified xsi:type="dcterms:W3CDTF">2025-01-12T06:06:00Z</dcterms:modified>
  <dc:subject>2025-2031年中国广播系统行业市场分析与前景趋势预测报告</dc:subject>
  <dc:title>2025-2031年中国广播系统行业市场分析与前景趋势预测报告</dc:title>
  <cp:keywords>2025-2031年中国广播系统行业市场分析与前景趋势预测报告</cp:keywords>
  <dc:description>2025-2031年中国广播系统行业市场分析与前景趋势预测报告</dc:description>
</cp:coreProperties>
</file>