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d0585b6dd4f81" w:history="1">
              <w:r>
                <w:rPr>
                  <w:rStyle w:val="Hyperlink"/>
                </w:rPr>
                <w:t>中国虚拟现实（VR）和增强现实（AR）行业发展深度调研与未来趋势报告（2023-2029年）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d0585b6dd4f81" w:history="1">
              <w:r>
                <w:rPr>
                  <w:rStyle w:val="Hyperlink"/>
                </w:rPr>
                <w:t>中国虚拟现实（VR）和增强现实（AR）行业发展深度调研与未来趋势报告（2023-2029年）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d0585b6dd4f81" w:history="1">
                <w:r>
                  <w:rPr>
                    <w:rStyle w:val="Hyperlink"/>
                  </w:rPr>
                  <w:t>https://www.20087.com/7/17/XuNiXianShi-VR-HeZengQiangXianShi-AR-DeFaZhanQuShi.html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R）和增强现实（AR）技术作为下一代计算平台的核心技术，正在深刻改变人们的娱乐、教育、医疗等多个领域。随着硬件设备的不断进步和内容生态的日益丰富，VR/AR技术的应用场景越来越广泛。目前，VR/AR产品种类繁多，从沉浸式的头戴设备到轻便的手机应用，能够满足不同用户的需求。然而，如何在提高用户体验的同时，解决眩晕感、分辨率不足等问题，是VR/AR技术发展过程中需要克服的技术壁垒。</w:t>
      </w:r>
      <w:r>
        <w:rPr>
          <w:rFonts w:hint="eastAsia"/>
        </w:rPr>
        <w:br/>
      </w:r>
      <w:r>
        <w:rPr>
          <w:rFonts w:hint="eastAsia"/>
        </w:rPr>
        <w:t>　　未来，VR/AR技术的发展将更加注重用户体验与应用拓展。通过采用更高分辨率的显示技术，如Micro LED，可以提高画面清晰度，减少视觉疲劳。同时，通过优化算法，减少延迟，提高交互流畅性，增强用户的沉浸感。此外，随着5G通信技术的普及，未来的VR/AR应用将能够实现超低延时的数据传输，支持更复杂的交互场景。通过与人工智能、物联网等技术的深度融合，VR/AR将在远程协作、智慧城市等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d0585b6dd4f81" w:history="1">
        <w:r>
          <w:rPr>
            <w:rStyle w:val="Hyperlink"/>
          </w:rPr>
          <w:t>中国虚拟现实（VR）和增强现实（AR）行业发展深度调研与未来趋势报告（2023-2029年）</w:t>
        </w:r>
      </w:hyperlink>
      <w:r>
        <w:rPr>
          <w:rFonts w:hint="eastAsia"/>
        </w:rPr>
        <w:t>》基于国家统计局及相关协会的权威数据，系统研究了虚拟现实（VR）和增强现实（AR）行业的市场需求、市场规模及产业链现状，分析了虚拟现实（VR）和增强现实（AR）价格波动、细分市场动态及重点企业的经营表现，科学预测了虚拟现实（VR）和增强现实（AR）市场前景与发展趋势，揭示了潜在需求与投资机会，同时指出了虚拟现实（VR）和增强现实（AR）行业可能面临的风险。通过对虚拟现实（VR）和增强现实（AR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虚拟现实（VR）和增强现实（AR）产业概述</w:t>
      </w:r>
      <w:r>
        <w:rPr>
          <w:rFonts w:hint="eastAsia"/>
        </w:rPr>
        <w:br/>
      </w:r>
      <w:r>
        <w:rPr>
          <w:rFonts w:hint="eastAsia"/>
        </w:rPr>
        <w:t>　　第一节 虚拟现实（VR）和增强现实（AR）定义</w:t>
      </w:r>
      <w:r>
        <w:rPr>
          <w:rFonts w:hint="eastAsia"/>
        </w:rPr>
        <w:br/>
      </w:r>
      <w:r>
        <w:rPr>
          <w:rFonts w:hint="eastAsia"/>
        </w:rPr>
        <w:t>　　第二节 虚拟现实（VR）和增强现实（AR）行业特点</w:t>
      </w:r>
      <w:r>
        <w:rPr>
          <w:rFonts w:hint="eastAsia"/>
        </w:rPr>
        <w:br/>
      </w:r>
      <w:r>
        <w:rPr>
          <w:rFonts w:hint="eastAsia"/>
        </w:rPr>
        <w:t>　　第三节 虚拟现实（VR）和增强现实（AR）产业链分析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2022-2023年中国虚拟现实（VR）和增强现实（AR）行业运行环境分析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中国虚拟现实（VR）和增强现实（AR）运行经济环境分析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中国虚拟现实（VR）和增强现实（AR）产业政策环境分析</w:t>
      </w:r>
      <w:r>
        <w:rPr>
          <w:rFonts w:hint="eastAsia"/>
        </w:rPr>
        <w:br/>
      </w:r>
      <w:r>
        <w:rPr>
          <w:rFonts w:hint="eastAsia"/>
        </w:rPr>
        <w:t>　　　　一、虚拟现实（VR）和增强现实（AR）行业监管体制</w:t>
      </w:r>
      <w:r>
        <w:rPr>
          <w:rFonts w:hint="eastAsia"/>
        </w:rPr>
        <w:br/>
      </w:r>
      <w:r>
        <w:rPr>
          <w:rFonts w:hint="eastAsia"/>
        </w:rPr>
        <w:t>　　　　二、虚拟现实（VR）和增强现实（AR）行业主要法规</w:t>
      </w:r>
      <w:r>
        <w:rPr>
          <w:rFonts w:hint="eastAsia"/>
        </w:rPr>
        <w:br/>
      </w:r>
      <w:r>
        <w:rPr>
          <w:rFonts w:hint="eastAsia"/>
        </w:rPr>
        <w:t>　　　　三、主要虚拟现实（VR）和增强现实（AR）产业政策</w:t>
      </w:r>
      <w:r>
        <w:rPr>
          <w:rFonts w:hint="eastAsia"/>
        </w:rPr>
        <w:br/>
      </w:r>
      <w:r>
        <w:rPr>
          <w:rFonts w:hint="eastAsia"/>
        </w:rPr>
        <w:t>　　第三节 中国虚拟现实（VR）和增强现实（AR）产业社会环境分析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2022-2023年国外虚拟现实（VR）和增强现实（AR）行业发展态势分析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国外虚拟现实（VR）和增强现实（AR）市场发展现状分析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国外主要国家虚拟现实（VR）和增强现实（AR）市场现状</w:t>
      </w:r>
      <w:r>
        <w:rPr>
          <w:rFonts w:hint="eastAsia"/>
        </w:rPr>
        <w:br/>
      </w:r>
      <w:r>
        <w:rPr>
          <w:rFonts w:hint="eastAsia"/>
        </w:rPr>
        <w:t>　　第三节 国外虚拟现实（VR）和增强现实（AR）行业发展趋势预测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中国虚拟现实（VR）和增强现实（AR）行业市场分析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2018-2023年中国虚拟现实（VR）和增强现实（AR）行业规模情况</w:t>
      </w:r>
      <w:r>
        <w:rPr>
          <w:rFonts w:hint="eastAsia"/>
        </w:rPr>
        <w:br/>
      </w:r>
      <w:r>
        <w:rPr>
          <w:rFonts w:hint="eastAsia"/>
        </w:rPr>
        <w:t>　　　　一、虚拟现实（VR）和增强现实（AR）行业市场规模情况分析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二、虚拟现实（VR）和增强现实（AR）行业单位规模情况</w:t>
      </w:r>
      <w:r>
        <w:rPr>
          <w:rFonts w:hint="eastAsia"/>
        </w:rPr>
        <w:br/>
      </w:r>
      <w:r>
        <w:rPr>
          <w:rFonts w:hint="eastAsia"/>
        </w:rPr>
        <w:t>　　　　三、虚拟现实（VR）和增强现实（AR）行业人员规模情况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2018-2023年中国虚拟现实（VR）和增强现实（AR）行业财务能力分析</w:t>
      </w:r>
      <w:r>
        <w:rPr>
          <w:rFonts w:hint="eastAsia"/>
        </w:rPr>
        <w:br/>
      </w:r>
      <w:r>
        <w:rPr>
          <w:rFonts w:hint="eastAsia"/>
        </w:rPr>
        <w:t>　　　　一、虚拟现实（VR）和增强现实（AR）行业盈利能力分析</w:t>
      </w:r>
      <w:r>
        <w:rPr>
          <w:rFonts w:hint="eastAsia"/>
        </w:rPr>
        <w:br/>
      </w:r>
      <w:r>
        <w:rPr>
          <w:rFonts w:hint="eastAsia"/>
        </w:rPr>
        <w:t>　　　　二、虚拟现实（VR）和增强现实（AR）行业偿债能力分析</w:t>
      </w:r>
      <w:r>
        <w:rPr>
          <w:rFonts w:hint="eastAsia"/>
        </w:rPr>
        <w:br/>
      </w:r>
      <w:r>
        <w:rPr>
          <w:rFonts w:hint="eastAsia"/>
        </w:rPr>
        <w:t>　　　　三、虚拟现实（VR）和增强现实（AR）行业营运能力分析</w:t>
      </w:r>
      <w:r>
        <w:rPr>
          <w:rFonts w:hint="eastAsia"/>
        </w:rPr>
        <w:br/>
      </w:r>
      <w:r>
        <w:rPr>
          <w:rFonts w:hint="eastAsia"/>
        </w:rPr>
        <w:t>　　　　四、虚拟现实（VR）和增强现实（AR）行业发展能力分析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2022-2023年中国虚拟现实（VR）和增强现实（AR）行业热点动态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2023年中国虚拟现实（VR）和增强现实（AR）行业面临的挑战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中国重点地区虚拟现实（VR）和增强现实（AR）行业市场调研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重点地区（一）虚拟现实（VR）和增强现实（AR）市场调研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重点地区（二）虚拟现实（VR）和增强现实（AR）市场调研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重点地区（三）虚拟现实（VR）和增强现实（AR）市场调研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重点地区（四）虚拟现实（VR）和增强现实（AR）市场调研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重点地区（五）虚拟现实（VR）和增强现实（AR）市场调研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中国虚拟现实（VR）和增强现实（AR）行业价格走势及影响因素分析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国内虚拟现实（VR）和增强现实（AR）行业价格回顾</w:t>
      </w:r>
      <w:r>
        <w:rPr>
          <w:rFonts w:hint="eastAsia"/>
        </w:rPr>
        <w:br/>
      </w:r>
      <w:r>
        <w:rPr>
          <w:rFonts w:hint="eastAsia"/>
        </w:rPr>
        <w:t>　　第二节 国内虚拟现实（VR）和增强现实（AR）行业价格走势预测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国内虚拟现实（VR）和增强现实（AR）行业价格影响因素分析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中国虚拟现实（VR）和增强现实（AR）行业客户调研</w:t>
      </w:r>
      <w:r>
        <w:rPr>
          <w:rFonts w:hint="eastAsia"/>
        </w:rPr>
        <w:br/>
      </w:r>
      <w:r>
        <w:rPr>
          <w:rFonts w:hint="eastAsia"/>
        </w:rPr>
        <w:t>　　　　一、虚拟现实（VR）和增强现实（AR）行业客户偏好调查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二、客户对虚拟现实（VR）和增强现实（AR）品牌的首要认知渠道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三、虚拟现实（VR）和增强现实（AR）品牌忠诚度调查</w:t>
      </w:r>
      <w:r>
        <w:rPr>
          <w:rFonts w:hint="eastAsia"/>
        </w:rPr>
        <w:br/>
      </w:r>
      <w:r>
        <w:rPr>
          <w:rFonts w:hint="eastAsia"/>
        </w:rPr>
        <w:t>　　　　四、虚拟现实（VR）和增强现实（AR）行业客户消费理念调研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中国虚拟现实（VR）和增强现实（AR）行业竞争格局分析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2023年虚拟现实（VR）和增强现实（AR）行业集中度分析</w:t>
      </w:r>
      <w:r>
        <w:rPr>
          <w:rFonts w:hint="eastAsia"/>
        </w:rPr>
        <w:br/>
      </w:r>
      <w:r>
        <w:rPr>
          <w:rFonts w:hint="eastAsia"/>
        </w:rPr>
        <w:t>　　　　一、虚拟现实（VR）和增强现实（AR）市场集中度分析</w:t>
      </w:r>
      <w:r>
        <w:rPr>
          <w:rFonts w:hint="eastAsia"/>
        </w:rPr>
        <w:br/>
      </w:r>
      <w:r>
        <w:rPr>
          <w:rFonts w:hint="eastAsia"/>
        </w:rPr>
        <w:t>　　　　二、虚拟现实（VR）和增强现实（AR）企业集中度分析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2022-2023年虚拟现实（VR）和增强现实（AR）行业竞争格局分析</w:t>
      </w:r>
      <w:r>
        <w:rPr>
          <w:rFonts w:hint="eastAsia"/>
        </w:rPr>
        <w:br/>
      </w:r>
      <w:r>
        <w:rPr>
          <w:rFonts w:hint="eastAsia"/>
        </w:rPr>
        <w:t>　　　　一、虚拟现实（VR）和增强现实（AR）行业竞争策略分析</w:t>
      </w:r>
      <w:r>
        <w:rPr>
          <w:rFonts w:hint="eastAsia"/>
        </w:rPr>
        <w:br/>
      </w:r>
      <w:r>
        <w:rPr>
          <w:rFonts w:hint="eastAsia"/>
        </w:rPr>
        <w:t>　　　　二、虚拟现实（VR）和增强现实（AR）行业竞争格局展望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三、我国虚拟现实（VR）和增强现实（AR）市场竞争趋势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虚拟现实（VR）和增强现实（AR）行业重点企业发展调研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虚拟现实（VR）和增强现实（AR）企业发展策略分析</w:t>
      </w:r>
      <w:r>
        <w:rPr>
          <w:rFonts w:hint="eastAsia"/>
        </w:rPr>
        <w:br/>
      </w:r>
      <w:r>
        <w:rPr>
          <w:rFonts w:hint="eastAsia"/>
        </w:rPr>
        <w:t>　　第一节 虚拟现实（VR）和增强现实（AR）市场策略分析</w:t>
      </w:r>
      <w:r>
        <w:rPr>
          <w:rFonts w:hint="eastAsia"/>
        </w:rPr>
        <w:br/>
      </w:r>
      <w:r>
        <w:rPr>
          <w:rFonts w:hint="eastAsia"/>
        </w:rPr>
        <w:t>　　　　一、虚拟现实（VR）和增强现实（AR）价格策略分析</w:t>
      </w:r>
      <w:r>
        <w:rPr>
          <w:rFonts w:hint="eastAsia"/>
        </w:rPr>
        <w:br/>
      </w:r>
      <w:r>
        <w:rPr>
          <w:rFonts w:hint="eastAsia"/>
        </w:rPr>
        <w:t>　　　　二、虚拟现实（VR）和增强现实（AR）渠道策略分析</w:t>
      </w:r>
      <w:r>
        <w:rPr>
          <w:rFonts w:hint="eastAsia"/>
        </w:rPr>
        <w:br/>
      </w:r>
      <w:r>
        <w:rPr>
          <w:rFonts w:hint="eastAsia"/>
        </w:rPr>
        <w:t>　　第二节 虚拟现实（VR）和增强现实（AR）销售策略分析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提高虚拟现实（VR）和增强现实（AR）企业竞争力的策略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一、提高中国虚拟现实（VR）和增强现实（AR）企业核心竞争力的对策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二、虚拟现实（VR）和增强现实（AR）企业提升竞争力的主要方向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三、影响虚拟现实（VR）和增强现实（AR）企业核心竞争力的因素及提升途径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四、提高虚拟现实（VR）和增强现实（AR）企业竞争力的策略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虚拟现实（VR）和增强现实（AR）行业投资风险与控制策略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虚拟现实（VR）和增强现实（AR）行业SWOT模型分析</w:t>
      </w:r>
      <w:r>
        <w:rPr>
          <w:rFonts w:hint="eastAsia"/>
        </w:rPr>
        <w:br/>
      </w:r>
      <w:r>
        <w:rPr>
          <w:rFonts w:hint="eastAsia"/>
        </w:rPr>
        <w:t>　　　　一、虚拟现实（VR）和增强现实（AR）行业优势分析</w:t>
      </w:r>
      <w:r>
        <w:rPr>
          <w:rFonts w:hint="eastAsia"/>
        </w:rPr>
        <w:br/>
      </w:r>
      <w:r>
        <w:rPr>
          <w:rFonts w:hint="eastAsia"/>
        </w:rPr>
        <w:t>　　　　二、虚拟现实（VR）和增强现实（AR）行业劣势分析</w:t>
      </w:r>
      <w:r>
        <w:rPr>
          <w:rFonts w:hint="eastAsia"/>
        </w:rPr>
        <w:br/>
      </w:r>
      <w:r>
        <w:rPr>
          <w:rFonts w:hint="eastAsia"/>
        </w:rPr>
        <w:t>　　　　三、虚拟现实（VR）和增强现实（AR）行业机会分析</w:t>
      </w:r>
      <w:r>
        <w:rPr>
          <w:rFonts w:hint="eastAsia"/>
        </w:rPr>
        <w:br/>
      </w:r>
      <w:r>
        <w:rPr>
          <w:rFonts w:hint="eastAsia"/>
        </w:rPr>
        <w:t>　　　　四、虚拟现实（VR）和增强现实（AR）行业风险分析</w:t>
      </w:r>
      <w:r>
        <w:rPr>
          <w:rFonts w:hint="eastAsia"/>
        </w:rPr>
        <w:br/>
      </w:r>
      <w:r>
        <w:rPr>
          <w:rFonts w:hint="eastAsia"/>
        </w:rPr>
        <w:t>　　第二节 虚拟现实（VR）和增强现实（AR）行业投资风险及控制策略分析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一、虚拟现实（VR）和增强现实（AR）市场风险及控制策略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二、虚拟现实（VR）和增强现实（AR）行业政策风险及控制策略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三、虚拟现实（VR）和增强现实（AR）行业经营风险及控制策略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四、虚拟现实（VR）和增强现实（AR）同业竞争风险及控制策略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五、虚拟现实（VR）和增强现实（AR）行业其他风险及控制策略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2023-2029年中国虚拟现实（VR）和增强现实（AR）行业投资潜力及发展趋势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2023-2029年虚拟现实（VR）和增强现实（AR）行业投资潜力分析</w:t>
      </w:r>
      <w:r>
        <w:rPr>
          <w:rFonts w:hint="eastAsia"/>
        </w:rPr>
        <w:br/>
      </w:r>
      <w:r>
        <w:rPr>
          <w:rFonts w:hint="eastAsia"/>
        </w:rPr>
        <w:t>　　　　一、虚拟现实（VR）和增强现实（AR）行业重点可投资领域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二、虚拟现实（VR）和增强现实（AR）行业目标市场需求潜力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三、虚拟现实（VR）和增强现实（AR）行业投资潜力综合评判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2023-2029年中国虚拟现实（VR）和增强现实（AR）行业发展趋势分析</w:t>
      </w:r>
      <w:r>
        <w:rPr>
          <w:rFonts w:hint="eastAsia"/>
        </w:rPr>
        <w:br/>
      </w:r>
      <w:r>
        <w:rPr>
          <w:rFonts w:hint="eastAsia"/>
        </w:rPr>
        <w:t>　　　　一、虚拟现实（VR）和增强现实（AR）行业规模发展趋势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二、未来虚拟现实（VR）和增强现实（AR）产业创新的发展趋势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三、“十四五”期间我国虚拟现实（VR）和增强现实（AR）行业发展剖析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五、未来虚拟现实（VR）和增强现实（AR）行业发展变局剖析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虚拟现实（VR）和增强现实（AR）行业历程</w:t>
      </w:r>
      <w:r>
        <w:rPr>
          <w:rFonts w:hint="eastAsia"/>
        </w:rPr>
        <w:br/>
      </w:r>
      <w:r>
        <w:rPr>
          <w:rFonts w:hint="eastAsia"/>
        </w:rPr>
        <w:t>　　图表 虚拟现实（VR）和增强现实（AR）行业生命周期</w:t>
      </w:r>
      <w:r>
        <w:rPr>
          <w:rFonts w:hint="eastAsia"/>
        </w:rPr>
        <w:br/>
      </w:r>
      <w:r>
        <w:rPr>
          <w:rFonts w:hint="eastAsia"/>
        </w:rPr>
        <w:t>　　图表 虚拟现实（VR）和增强现实（AR）行业产业链分析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2018-2023年虚拟现实（VR）和增强现实（AR）行业市场容量统计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2018-2023年中国虚拟现实（VR）和增强现实（AR）行业市场规模及增长情况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2018-2023年中国虚拟现实（VR）和增强现实（AR）行业销售收入分析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2018-2023年中国虚拟现实（VR）和增强现实（AR）行业盈利情况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2018-2023年中国虚拟现实（VR）和增强现实（AR）行业利润总额分析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2018-2023年中国虚拟现实（VR）和增强现实（AR）行业企业数量情况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2018-2023年中国虚拟现实（VR）和增强现实（AR）行业企业平均规模情况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2018-2023年中国虚拟现实（VR）和增强现实（AR）行业竞争力分析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2018-2023年中国虚拟现实（VR）和增强现实（AR）行业盈利能力分析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2018-2023年中国虚拟现实（VR）和增强现实（AR）行业运营能力分析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2018-2023年中国虚拟现实（VR）和增强现实（AR）行业偿债能力分析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2018-2023年中国虚拟现实（VR）和增强现实（AR）行业发展能力分析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2018-2023年中国虚拟现实（VR）和增强现实（AR）行业经营效益分析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**地区虚拟现实（VR）和增强现实（AR）市场规模及增长情况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**地区虚拟现实（VR）和增强现实（AR）行业市场需求情况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**地区虚拟现实（VR）和增强现实（AR）市场规模及增长情况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**地区虚拟现实（VR）和增强现实（AR）行业市场需求情况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**地区虚拟现实（VR）和增强现实（AR）市场规模及增长情况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**地区虚拟现实（VR）和增强现实（AR）行业市场需求情况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虚拟现实（VR）和增强现实（AR）重点企业（一）基本信息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虚拟现实（VR）和增强现实（AR）重点企业（一）经营情况分析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虚拟现实（VR）和增强现实（AR）重点企业（一）盈利能力情况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虚拟现实（VR）和增强现实（AR）重点企业（一）偿债能力情况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虚拟现实（VR）和增强现实（AR）重点企业（一）运营能力情况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虚拟现实（VR）和增强现实（AR）重点企业（一）成长能力情况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虚拟现实（VR）和增强现实（AR）重点企业（二）基本信息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虚拟现实（VR）和增强现实（AR）重点企业（二）经营情况分析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虚拟现实（VR）和增强现实（AR）重点企业（二）盈利能力情况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虚拟现实（VR）和增强现实（AR）重点企业（二）偿债能力情况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虚拟现实（VR）和增强现实（AR）重点企业（二）运营能力情况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虚拟现实（VR）和增强现实（AR）重点企业（二）成长能力情况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2023-2029年中国虚拟现实（VR）和增强现实（AR）行业市场容量预测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2023-2029年中国虚拟现实（VR）和增强现实（AR）行业市场规模预测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2023-2029年中国虚拟现实（VR）和增强现实（AR）市场前景分析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2023-2029年中国虚拟现实（VR）和增强现实（AR）行业发展趋势预测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d0585b6dd4f81" w:history="1">
        <w:r>
          <w:rPr>
            <w:rStyle w:val="Hyperlink"/>
          </w:rPr>
          <w:t>中国虚拟现实（VR）和增强现实（AR）行业发展深度调研与未来趋势报告（2023-2029年）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d0585b6dd4f81" w:history="1">
        <w:r>
          <w:rPr>
            <w:rStyle w:val="Hyperlink"/>
          </w:rPr>
          <w:t>https://www.20087.com/7/17/XuNiXianShi-VR-HeZengQiangXianShi-AR-DeFaZhanQuShi.html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热点：ar虚拟现实技术、虚拟现实vr和增强现实ar的区别、ar和vr的应用与未来、ar虚拟增强现实技术、ar和vr哪个好、虚拟现实vr与增强现实ar、vr虚拟世界、vr虚拟现实与ar增强现实的联系、AR VR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34564ebdb4e6b" w:history="1">
      <w:r>
        <w:rPr>
          <w:rStyle w:val="Hyperlink"/>
        </w:rPr>
        <w:t>中国虚拟现实（VR）和增强现实（AR）行业发展深度调研与未来趋势报告（2023-2029年）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XuNiXianShi-VR-HeZengQiangXianShi-AR-DeFaZhanQuShi.html" TargetMode="External" Id="Rc65d0585b6dd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XuNiXianShi-VR-HeZengQiangXianShi-AR-DeFaZhanQuShi.html" TargetMode="External" Id="R71a34564ebdb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2022-11-30T03:05:00Z</dcterms:created>
  <dcterms:modified xsi:type="dcterms:W3CDTF">2022-11-30T04:05:00Z</dcterms:modified>
  <dc:subject>中国虚拟现实（VR）和增强现实（AR）行业发展深度调研与未来趋势报告（2023-2029年）</dc:subject>
  <dc:title>中国虚拟现实（VR）和增强现实（AR）行业发展深度调研与未来趋势报告（2023-2029年）</dc:title>
  <cp:keywords>中国虚拟现实（VR）和增强现实（AR）行业发展深度调研与未来趋势报告（2023-2029年）</cp:keywords>
  <dc:description>中国虚拟现实（VR）和增强现实（AR）行业发展深度调研与未来趋势报告（2023-2029年）</dc:description>
</cp:coreProperties>
</file>