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9029f98e420c" w:history="1">
              <w:r>
                <w:rPr>
                  <w:rStyle w:val="Hyperlink"/>
                </w:rPr>
                <w:t>中国两轮车防抱死系统市场现状与发展趋势报告（2025-2031年）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9029f98e420c" w:history="1">
              <w:r>
                <w:rPr>
                  <w:rStyle w:val="Hyperlink"/>
                </w:rPr>
                <w:t>中国两轮车防抱死系统市场现状与发展趋势报告（2025-2031年）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29029f98e420c" w:history="1">
                <w:r>
                  <w:rPr>
                    <w:rStyle w:val="Hyperlink"/>
                  </w:rPr>
                  <w:t>https://www.20087.com/7/87/LiangLunCheFangBaoSiXiTongFaZhanQuShi.html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车防抱死系统（ABS）是一项重要的主动安全技术，旨在提高摩托车和电动自行车等两轮车在紧急制动时的安全性。随着道路交通安全法规的完善和技术的进步，两轮车ABS已成为许多国家和地区强制安装的安全配置。目前，两轮车ABS不仅在系统响应速度和准确性方面有了显著提升，还在设计上进行了优化，如减轻重量和缩小体积，以适应两轮车的特殊需求。此外，随着电子控制技术的发展，两轮车ABS的集成度和智能化水平也在不断提高。</w:t>
      </w:r>
      <w:r>
        <w:rPr>
          <w:rFonts w:hint="eastAsia"/>
        </w:rPr>
        <w:br/>
      </w:r>
      <w:r>
        <w:rPr>
          <w:rFonts w:hint="eastAsia"/>
        </w:rPr>
        <w:t>　　未来，两轮车ABS将更加注重技术创新和功能拓展。随着传感器技术和算法的进步，两轮车ABS将能够更准确地检测车辆状态和路面情况，从而提高系统的响应速度和稳定性。同时，随着车联网技术的应用，两轮车ABS将能够与其他车辆安全系统进行交互，提高整体行车安全性。此外，随着消费者对安全性能的重视，两轮车ABS将更多集成辅助驾驶功能，如紧急制动辅助和弯道辅助等，以进一步提高骑行安全。</w:t>
      </w:r>
      <w:r>
        <w:rPr>
          <w:rFonts w:hint="eastAsia"/>
        </w:rPr>
        <w:br/>
      </w:r>
      <w:r>
        <w:rPr>
          <w:rFonts w:hint="eastAsia"/>
        </w:rPr>
        <w:t>　　《</w:t>
      </w:r>
      <w:hyperlink r:id="R23429029f98e420c" w:history="1">
        <w:r>
          <w:rPr>
            <w:rStyle w:val="Hyperlink"/>
          </w:rPr>
          <w:t>中国两轮车防抱死系统市场现状与发展趋势报告（2025-2031年）</w:t>
        </w:r>
      </w:hyperlink>
      <w:r>
        <w:rPr>
          <w:rFonts w:hint="eastAsia"/>
        </w:rPr>
        <w:t>》基于国家统计局及相关行业协会的详实数据，结合国内外两轮车防抱死系统行业研究资料及深入市场调研，系统分析了两轮车防抱死系统行业的市场规模、市场需求及产业链现状。报告重点探讨了两轮车防抱死系统行业整体运行情况及细分领域特点，科学预测了两轮车防抱死系统市场前景与发展趋势，揭示了两轮车防抱死系统行业机遇与潜在风险。</w:t>
      </w:r>
      <w:r>
        <w:rPr>
          <w:rFonts w:hint="eastAsia"/>
        </w:rPr>
        <w:br/>
      </w:r>
      <w:r>
        <w:rPr>
          <w:rFonts w:hint="eastAsia"/>
        </w:rPr>
        <w:t>　　市场调研网发布的《</w:t>
      </w:r>
      <w:hyperlink r:id="R23429029f98e420c" w:history="1">
        <w:r>
          <w:rPr>
            <w:rStyle w:val="Hyperlink"/>
          </w:rPr>
          <w:t>中国两轮车防抱死系统市场现状与发展趋势报告（2025-2031年）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两轮车防抱死系统概述</w:t>
      </w:r>
      <w:r>
        <w:rPr>
          <w:rFonts w:hint="eastAsia"/>
        </w:rPr>
        <w:br/>
      </w:r>
      <w:r>
        <w:rPr>
          <w:rFonts w:hint="eastAsia"/>
        </w:rPr>
        <w:t>　　第一节 两轮车防抱死系统概念</w:t>
      </w:r>
      <w:r>
        <w:rPr>
          <w:rFonts w:hint="eastAsia"/>
        </w:rPr>
        <w:br/>
      </w:r>
      <w:r>
        <w:rPr>
          <w:rFonts w:hint="eastAsia"/>
        </w:rPr>
        <w:t>　　第二节 两轮车防抱死系统的特点</w:t>
      </w:r>
      <w:r>
        <w:rPr>
          <w:rFonts w:hint="eastAsia"/>
        </w:rPr>
        <w:br/>
      </w:r>
      <w:r>
        <w:rPr>
          <w:rFonts w:hint="eastAsia"/>
        </w:rPr>
        <w:t>　　　　一、提高制动性能</w:t>
      </w:r>
      <w:r>
        <w:rPr>
          <w:rFonts w:hint="eastAsia"/>
        </w:rPr>
        <w:br/>
      </w:r>
      <w:r>
        <w:rPr>
          <w:rFonts w:hint="eastAsia"/>
        </w:rPr>
        <w:t>　　　　二、增加安全性</w:t>
      </w:r>
      <w:r>
        <w:rPr>
          <w:rFonts w:hint="eastAsia"/>
        </w:rPr>
        <w:br/>
      </w:r>
      <w:r>
        <w:rPr>
          <w:rFonts w:hint="eastAsia"/>
        </w:rPr>
        <w:t>　　　　三、适应不同的路况</w:t>
      </w:r>
      <w:r>
        <w:rPr>
          <w:rFonts w:hint="eastAsia"/>
        </w:rPr>
        <w:br/>
      </w:r>
      <w:r>
        <w:rPr>
          <w:rFonts w:hint="eastAsia"/>
        </w:rPr>
        <w:t>　　　　四、易于安装和维护</w:t>
      </w:r>
      <w:r>
        <w:rPr>
          <w:rFonts w:hint="eastAsia"/>
        </w:rPr>
        <w:br/>
      </w:r>
      <w:r>
        <w:rPr>
          <w:rFonts w:hint="eastAsia"/>
        </w:rPr>
        <w:t>　　第三节 两轮车防抱死系统的应用</w:t>
      </w:r>
      <w:r>
        <w:rPr>
          <w:rFonts w:hint="eastAsia"/>
        </w:rPr>
        <w:br/>
      </w:r>
      <w:r>
        <w:rPr>
          <w:rFonts w:hint="eastAsia"/>
        </w:rPr>
        <w:t>　　　　一、燃油摩托车</w:t>
      </w:r>
      <w:r>
        <w:rPr>
          <w:rFonts w:hint="eastAsia"/>
        </w:rPr>
        <w:br/>
      </w:r>
      <w:r>
        <w:rPr>
          <w:rFonts w:hint="eastAsia"/>
        </w:rPr>
        <w:t>　　　　二、电动摩托车</w:t>
      </w:r>
      <w:r>
        <w:rPr>
          <w:rFonts w:hint="eastAsia"/>
        </w:rPr>
        <w:br/>
      </w:r>
      <w:r>
        <w:rPr>
          <w:rFonts w:hint="eastAsia"/>
        </w:rPr>
        <w:t>　　　　三、电动自行车</w:t>
      </w:r>
      <w:r>
        <w:rPr>
          <w:rFonts w:hint="eastAsia"/>
        </w:rPr>
        <w:br/>
      </w:r>
      <w:r>
        <w:rPr>
          <w:rFonts w:hint="eastAsia"/>
        </w:rPr>
        <w:br/>
      </w:r>
      <w:r>
        <w:rPr>
          <w:rFonts w:hint="eastAsia"/>
        </w:rPr>
        <w:t>第二章 两轮防抱死系统的产业链分析</w:t>
      </w:r>
      <w:r>
        <w:rPr>
          <w:rFonts w:hint="eastAsia"/>
        </w:rPr>
        <w:br/>
      </w:r>
      <w:r>
        <w:rPr>
          <w:rFonts w:hint="eastAsia"/>
        </w:rPr>
        <w:t>　　第一节 行业产业链分析</w:t>
      </w:r>
      <w:r>
        <w:rPr>
          <w:rFonts w:hint="eastAsia"/>
        </w:rPr>
        <w:br/>
      </w:r>
      <w:r>
        <w:rPr>
          <w:rFonts w:hint="eastAsia"/>
        </w:rPr>
        <w:t>　　　　一、产业链综述</w:t>
      </w:r>
      <w:r>
        <w:rPr>
          <w:rFonts w:hint="eastAsia"/>
        </w:rPr>
        <w:br/>
      </w:r>
      <w:r>
        <w:rPr>
          <w:rFonts w:hint="eastAsia"/>
        </w:rPr>
        <w:t>　　　　二、产业链图景</w:t>
      </w:r>
      <w:r>
        <w:rPr>
          <w:rFonts w:hint="eastAsia"/>
        </w:rPr>
        <w:br/>
      </w:r>
      <w:r>
        <w:rPr>
          <w:rFonts w:hint="eastAsia"/>
        </w:rPr>
        <w:t>　　第二节 上游行业分析</w:t>
      </w:r>
      <w:r>
        <w:rPr>
          <w:rFonts w:hint="eastAsia"/>
        </w:rPr>
        <w:br/>
      </w:r>
      <w:r>
        <w:rPr>
          <w:rFonts w:hint="eastAsia"/>
        </w:rPr>
        <w:t>　　　　一、2020-2025年上游行业发展现状</w:t>
      </w:r>
      <w:r>
        <w:rPr>
          <w:rFonts w:hint="eastAsia"/>
        </w:rPr>
        <w:br/>
      </w:r>
      <w:r>
        <w:rPr>
          <w:rFonts w:hint="eastAsia"/>
        </w:rPr>
        <w:t>　　　　二、2025-2031年上游行业发展趋势</w:t>
      </w:r>
      <w:r>
        <w:rPr>
          <w:rFonts w:hint="eastAsia"/>
        </w:rPr>
        <w:br/>
      </w:r>
      <w:r>
        <w:rPr>
          <w:rFonts w:hint="eastAsia"/>
        </w:rPr>
        <w:t>　　　　三、上游行业对两轮车防抱死系统的影响</w:t>
      </w:r>
      <w:r>
        <w:rPr>
          <w:rFonts w:hint="eastAsia"/>
        </w:rPr>
        <w:br/>
      </w:r>
      <w:r>
        <w:rPr>
          <w:rFonts w:hint="eastAsia"/>
        </w:rPr>
        <w:t>　　第三节 下游行业分析</w:t>
      </w:r>
      <w:r>
        <w:rPr>
          <w:rFonts w:hint="eastAsia"/>
        </w:rPr>
        <w:br/>
      </w:r>
      <w:r>
        <w:rPr>
          <w:rFonts w:hint="eastAsia"/>
        </w:rPr>
        <w:t>　　　　一、2020-2025年下游行业发展现状</w:t>
      </w:r>
      <w:r>
        <w:rPr>
          <w:rFonts w:hint="eastAsia"/>
        </w:rPr>
        <w:br/>
      </w:r>
      <w:r>
        <w:rPr>
          <w:rFonts w:hint="eastAsia"/>
        </w:rPr>
        <w:t>　　　　二、2025-2031年下游行业发展趋势</w:t>
      </w:r>
      <w:r>
        <w:rPr>
          <w:rFonts w:hint="eastAsia"/>
        </w:rPr>
        <w:br/>
      </w:r>
      <w:r>
        <w:rPr>
          <w:rFonts w:hint="eastAsia"/>
        </w:rPr>
        <w:t>　　　　三、下游行业对两轮车防抱死系统的影响</w:t>
      </w:r>
      <w:r>
        <w:rPr>
          <w:rFonts w:hint="eastAsia"/>
        </w:rPr>
        <w:br/>
      </w:r>
      <w:r>
        <w:rPr>
          <w:rFonts w:hint="eastAsia"/>
        </w:rPr>
        <w:br/>
      </w:r>
      <w:r>
        <w:rPr>
          <w:rFonts w:hint="eastAsia"/>
        </w:rPr>
        <w:t>第三章 中国两轮车防抱死系统行业发展环境分析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行业政策环境分析</w:t>
      </w:r>
      <w:r>
        <w:rPr>
          <w:rFonts w:hint="eastAsia"/>
        </w:rPr>
        <w:br/>
      </w:r>
      <w:r>
        <w:rPr>
          <w:rFonts w:hint="eastAsia"/>
        </w:rPr>
        <w:t>　　　　一、行业监管管理体制</w:t>
      </w:r>
      <w:r>
        <w:rPr>
          <w:rFonts w:hint="eastAsia"/>
        </w:rPr>
        <w:br/>
      </w:r>
      <w:r>
        <w:rPr>
          <w:rFonts w:hint="eastAsia"/>
        </w:rPr>
        <w:t>　　　　　　1. 行业主管部门</w:t>
      </w:r>
      <w:r>
        <w:rPr>
          <w:rFonts w:hint="eastAsia"/>
        </w:rPr>
        <w:br/>
      </w:r>
      <w:r>
        <w:rPr>
          <w:rFonts w:hint="eastAsia"/>
        </w:rPr>
        <w:t>　　　　　　2. 行业自律组织</w:t>
      </w:r>
      <w:r>
        <w:rPr>
          <w:rFonts w:hint="eastAsia"/>
        </w:rPr>
        <w:br/>
      </w:r>
      <w:r>
        <w:rPr>
          <w:rFonts w:hint="eastAsia"/>
        </w:rPr>
        <w:t>　　　　二、行业政策法规</w:t>
      </w:r>
      <w:r>
        <w:rPr>
          <w:rFonts w:hint="eastAsia"/>
        </w:rPr>
        <w:br/>
      </w:r>
      <w:r>
        <w:rPr>
          <w:rFonts w:hint="eastAsia"/>
        </w:rPr>
        <w:t>　　　　三、行业未来规划</w:t>
      </w:r>
      <w:r>
        <w:rPr>
          <w:rFonts w:hint="eastAsia"/>
        </w:rPr>
        <w:br/>
      </w:r>
      <w:r>
        <w:rPr>
          <w:rFonts w:hint="eastAsia"/>
        </w:rPr>
        <w:t>　　第三节 行业社会环境发展分析</w:t>
      </w:r>
      <w:r>
        <w:rPr>
          <w:rFonts w:hint="eastAsia"/>
        </w:rPr>
        <w:br/>
      </w:r>
      <w:r>
        <w:rPr>
          <w:rFonts w:hint="eastAsia"/>
        </w:rPr>
        <w:t>　　　　一、人口环境分析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第四节 行业技术环境分析</w:t>
      </w:r>
      <w:r>
        <w:rPr>
          <w:rFonts w:hint="eastAsia"/>
        </w:rPr>
        <w:br/>
      </w:r>
      <w:r>
        <w:rPr>
          <w:rFonts w:hint="eastAsia"/>
        </w:rPr>
        <w:t>　　　　一、两轮车防抱死系统技术发展现状</w:t>
      </w:r>
      <w:r>
        <w:rPr>
          <w:rFonts w:hint="eastAsia"/>
        </w:rPr>
        <w:br/>
      </w:r>
      <w:r>
        <w:rPr>
          <w:rFonts w:hint="eastAsia"/>
        </w:rPr>
        <w:t>　　　　二、两轮车防抱死系统技术发展趋势</w:t>
      </w:r>
      <w:r>
        <w:rPr>
          <w:rFonts w:hint="eastAsia"/>
        </w:rPr>
        <w:br/>
      </w:r>
      <w:r>
        <w:rPr>
          <w:rFonts w:hint="eastAsia"/>
        </w:rPr>
        <w:br/>
      </w:r>
      <w:r>
        <w:rPr>
          <w:rFonts w:hint="eastAsia"/>
        </w:rPr>
        <w:t>第四章 中国两轮车防抱死系统行业发展分析</w:t>
      </w:r>
      <w:r>
        <w:rPr>
          <w:rFonts w:hint="eastAsia"/>
        </w:rPr>
        <w:br/>
      </w:r>
      <w:r>
        <w:rPr>
          <w:rFonts w:hint="eastAsia"/>
        </w:rPr>
        <w:t>　　第一节 中国两轮车防抱死系统发展情况分析</w:t>
      </w:r>
      <w:r>
        <w:rPr>
          <w:rFonts w:hint="eastAsia"/>
        </w:rPr>
        <w:br/>
      </w:r>
      <w:r>
        <w:rPr>
          <w:rFonts w:hint="eastAsia"/>
        </w:rPr>
        <w:t>　　　　一、行业发展阶段</w:t>
      </w:r>
      <w:r>
        <w:rPr>
          <w:rFonts w:hint="eastAsia"/>
        </w:rPr>
        <w:br/>
      </w:r>
      <w:r>
        <w:rPr>
          <w:rFonts w:hint="eastAsia"/>
        </w:rPr>
        <w:t>　　　　二、行业发展特点分析</w:t>
      </w:r>
      <w:r>
        <w:rPr>
          <w:rFonts w:hint="eastAsia"/>
        </w:rPr>
        <w:br/>
      </w:r>
      <w:r>
        <w:rPr>
          <w:rFonts w:hint="eastAsia"/>
        </w:rPr>
        <w:t>　　　　三、行业盈利模式分析</w:t>
      </w:r>
      <w:r>
        <w:rPr>
          <w:rFonts w:hint="eastAsia"/>
        </w:rPr>
        <w:br/>
      </w:r>
      <w:r>
        <w:rPr>
          <w:rFonts w:hint="eastAsia"/>
        </w:rPr>
        <w:t>　　第二节 两轮车防抱死系统行业市场现状分析</w:t>
      </w:r>
      <w:r>
        <w:rPr>
          <w:rFonts w:hint="eastAsia"/>
        </w:rPr>
        <w:br/>
      </w:r>
      <w:r>
        <w:rPr>
          <w:rFonts w:hint="eastAsia"/>
        </w:rPr>
        <w:t>　　　　一、行业市场规模</w:t>
      </w:r>
      <w:r>
        <w:rPr>
          <w:rFonts w:hint="eastAsia"/>
        </w:rPr>
        <w:br/>
      </w:r>
      <w:r>
        <w:rPr>
          <w:rFonts w:hint="eastAsia"/>
        </w:rPr>
        <w:t>　　　　二、市场供需情况分析</w:t>
      </w:r>
      <w:r>
        <w:rPr>
          <w:rFonts w:hint="eastAsia"/>
        </w:rPr>
        <w:br/>
      </w:r>
      <w:r>
        <w:rPr>
          <w:rFonts w:hint="eastAsia"/>
        </w:rPr>
        <w:t>　　第三节 两轮车防抱死系统行业发展特点分析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br/>
      </w:r>
      <w:r>
        <w:rPr>
          <w:rFonts w:hint="eastAsia"/>
        </w:rPr>
        <w:t>第五章 中国两轮车防抱死系统行业竞争格局分析</w:t>
      </w:r>
      <w:r>
        <w:rPr>
          <w:rFonts w:hint="eastAsia"/>
        </w:rPr>
        <w:br/>
      </w:r>
      <w:r>
        <w:rPr>
          <w:rFonts w:hint="eastAsia"/>
        </w:rPr>
        <w:t>　　第一节 行业竞争格局综述</w:t>
      </w:r>
      <w:r>
        <w:rPr>
          <w:rFonts w:hint="eastAsia"/>
        </w:rPr>
        <w:br/>
      </w:r>
      <w:r>
        <w:rPr>
          <w:rFonts w:hint="eastAsia"/>
        </w:rPr>
        <w:t>　　　　一、两轮车防抱死系统重点品牌分析</w:t>
      </w:r>
      <w:r>
        <w:rPr>
          <w:rFonts w:hint="eastAsia"/>
        </w:rPr>
        <w:br/>
      </w:r>
      <w:r>
        <w:rPr>
          <w:rFonts w:hint="eastAsia"/>
        </w:rPr>
        <w:t>　　　　二、两轮车防抱死系统的竞争格局和集中度分析</w:t>
      </w:r>
      <w:r>
        <w:rPr>
          <w:rFonts w:hint="eastAsia"/>
        </w:rPr>
        <w:br/>
      </w:r>
      <w:r>
        <w:rPr>
          <w:rFonts w:hint="eastAsia"/>
        </w:rPr>
        <w:t>　　第二节 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第三节 行业swot竞争分析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第六章 进入两轮车防抱死系统行业的主要障碍</w:t>
      </w:r>
      <w:r>
        <w:rPr>
          <w:rFonts w:hint="eastAsia"/>
        </w:rPr>
        <w:br/>
      </w:r>
      <w:r>
        <w:rPr>
          <w:rFonts w:hint="eastAsia"/>
        </w:rPr>
        <w:t>　　第一节 技术壁垒</w:t>
      </w:r>
      <w:r>
        <w:rPr>
          <w:rFonts w:hint="eastAsia"/>
        </w:rPr>
        <w:br/>
      </w:r>
      <w:r>
        <w:rPr>
          <w:rFonts w:hint="eastAsia"/>
        </w:rPr>
        <w:t>　　　　一、防抱死系统技术复杂，研发难度大</w:t>
      </w:r>
      <w:r>
        <w:rPr>
          <w:rFonts w:hint="eastAsia"/>
        </w:rPr>
        <w:br/>
      </w:r>
      <w:r>
        <w:rPr>
          <w:rFonts w:hint="eastAsia"/>
        </w:rPr>
        <w:t>　　　　二、技术更新迅速，需要不断投入研发</w:t>
      </w:r>
      <w:r>
        <w:rPr>
          <w:rFonts w:hint="eastAsia"/>
        </w:rPr>
        <w:br/>
      </w:r>
      <w:r>
        <w:rPr>
          <w:rFonts w:hint="eastAsia"/>
        </w:rPr>
        <w:t>　　第二节 资金壁垒</w:t>
      </w:r>
      <w:r>
        <w:rPr>
          <w:rFonts w:hint="eastAsia"/>
        </w:rPr>
        <w:br/>
      </w:r>
      <w:r>
        <w:rPr>
          <w:rFonts w:hint="eastAsia"/>
        </w:rPr>
        <w:t>　　　　一、高昂的研发和生产成本</w:t>
      </w:r>
      <w:r>
        <w:rPr>
          <w:rFonts w:hint="eastAsia"/>
        </w:rPr>
        <w:br/>
      </w:r>
      <w:r>
        <w:rPr>
          <w:rFonts w:hint="eastAsia"/>
        </w:rPr>
        <w:t>　　　　二、市场推广和销售费用</w:t>
      </w:r>
      <w:r>
        <w:rPr>
          <w:rFonts w:hint="eastAsia"/>
        </w:rPr>
        <w:br/>
      </w:r>
      <w:r>
        <w:rPr>
          <w:rFonts w:hint="eastAsia"/>
        </w:rPr>
        <w:t>　　第三节 法规和标准壁垒</w:t>
      </w:r>
      <w:r>
        <w:rPr>
          <w:rFonts w:hint="eastAsia"/>
        </w:rPr>
        <w:br/>
      </w:r>
      <w:r>
        <w:rPr>
          <w:rFonts w:hint="eastAsia"/>
        </w:rPr>
        <w:t>　　　　一、政府监管和认证要求</w:t>
      </w:r>
      <w:r>
        <w:rPr>
          <w:rFonts w:hint="eastAsia"/>
        </w:rPr>
        <w:br/>
      </w:r>
      <w:r>
        <w:rPr>
          <w:rFonts w:hint="eastAsia"/>
        </w:rPr>
        <w:t>　　　　二、安全标准和规范限制</w:t>
      </w:r>
      <w:r>
        <w:rPr>
          <w:rFonts w:hint="eastAsia"/>
        </w:rPr>
        <w:br/>
      </w:r>
      <w:r>
        <w:rPr>
          <w:rFonts w:hint="eastAsia"/>
        </w:rPr>
        <w:t>　　第四节 市场壁垒</w:t>
      </w:r>
      <w:r>
        <w:rPr>
          <w:rFonts w:hint="eastAsia"/>
        </w:rPr>
        <w:br/>
      </w:r>
      <w:r>
        <w:rPr>
          <w:rFonts w:hint="eastAsia"/>
        </w:rPr>
        <w:t>　　　　一、品牌认知度和客户忠诚度高</w:t>
      </w:r>
      <w:r>
        <w:rPr>
          <w:rFonts w:hint="eastAsia"/>
        </w:rPr>
        <w:br/>
      </w:r>
      <w:r>
        <w:rPr>
          <w:rFonts w:hint="eastAsia"/>
        </w:rPr>
        <w:t>　　　　二、新进入者难以获得市场份额</w:t>
      </w:r>
      <w:r>
        <w:rPr>
          <w:rFonts w:hint="eastAsia"/>
        </w:rPr>
        <w:br/>
      </w:r>
      <w:r>
        <w:rPr>
          <w:rFonts w:hint="eastAsia"/>
        </w:rPr>
        <w:br/>
      </w:r>
      <w:r>
        <w:rPr>
          <w:rFonts w:hint="eastAsia"/>
        </w:rPr>
        <w:t>第七章 影响两轮车防抱死系统行业的主要因素分析</w:t>
      </w:r>
      <w:r>
        <w:rPr>
          <w:rFonts w:hint="eastAsia"/>
        </w:rPr>
        <w:br/>
      </w:r>
      <w:r>
        <w:rPr>
          <w:rFonts w:hint="eastAsia"/>
        </w:rPr>
        <w:t>　　第一节 有利因素分析</w:t>
      </w:r>
      <w:r>
        <w:rPr>
          <w:rFonts w:hint="eastAsia"/>
        </w:rPr>
        <w:br/>
      </w:r>
      <w:r>
        <w:rPr>
          <w:rFonts w:hint="eastAsia"/>
        </w:rPr>
        <w:t>　　　　一、政策支持</w:t>
      </w:r>
      <w:r>
        <w:rPr>
          <w:rFonts w:hint="eastAsia"/>
        </w:rPr>
        <w:br/>
      </w:r>
      <w:r>
        <w:rPr>
          <w:rFonts w:hint="eastAsia"/>
        </w:rPr>
        <w:t>　　　　二、安全需求增加</w:t>
      </w:r>
      <w:r>
        <w:rPr>
          <w:rFonts w:hint="eastAsia"/>
        </w:rPr>
        <w:br/>
      </w:r>
      <w:r>
        <w:rPr>
          <w:rFonts w:hint="eastAsia"/>
        </w:rPr>
        <w:t>　　　　三、技术进步和产品创新</w:t>
      </w:r>
      <w:r>
        <w:rPr>
          <w:rFonts w:hint="eastAsia"/>
        </w:rPr>
        <w:br/>
      </w:r>
      <w:r>
        <w:rPr>
          <w:rFonts w:hint="eastAsia"/>
        </w:rPr>
        <w:t>　　第二节 不利因素分析</w:t>
      </w:r>
      <w:r>
        <w:rPr>
          <w:rFonts w:hint="eastAsia"/>
        </w:rPr>
        <w:br/>
      </w:r>
      <w:r>
        <w:rPr>
          <w:rFonts w:hint="eastAsia"/>
        </w:rPr>
        <w:t>　　　　一、行业竞争激烈</w:t>
      </w:r>
      <w:r>
        <w:rPr>
          <w:rFonts w:hint="eastAsia"/>
        </w:rPr>
        <w:br/>
      </w:r>
      <w:r>
        <w:rPr>
          <w:rFonts w:hint="eastAsia"/>
        </w:rPr>
        <w:t>　　　　二、成本问题</w:t>
      </w:r>
      <w:r>
        <w:rPr>
          <w:rFonts w:hint="eastAsia"/>
        </w:rPr>
        <w:br/>
      </w:r>
      <w:r>
        <w:rPr>
          <w:rFonts w:hint="eastAsia"/>
        </w:rPr>
        <w:t>　　　　三、消费者对产品认知不足</w:t>
      </w:r>
      <w:r>
        <w:rPr>
          <w:rFonts w:hint="eastAsia"/>
        </w:rPr>
        <w:br/>
      </w:r>
      <w:r>
        <w:rPr>
          <w:rFonts w:hint="eastAsia"/>
        </w:rPr>
        <w:br/>
      </w:r>
      <w:r>
        <w:rPr>
          <w:rFonts w:hint="eastAsia"/>
        </w:rPr>
        <w:t>第八章 中国两轮车防抱死系统行业主要企业发展概述</w:t>
      </w:r>
      <w:r>
        <w:rPr>
          <w:rFonts w:hint="eastAsia"/>
        </w:rPr>
        <w:br/>
      </w:r>
      <w:r>
        <w:rPr>
          <w:rFonts w:hint="eastAsia"/>
        </w:rPr>
        <w:t>　　第一节 博世苏州</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四、公司产销情况</w:t>
      </w:r>
      <w:r>
        <w:rPr>
          <w:rFonts w:hint="eastAsia"/>
        </w:rPr>
        <w:br/>
      </w:r>
      <w:r>
        <w:rPr>
          <w:rFonts w:hint="eastAsia"/>
        </w:rPr>
        <w:t>　　　　五、发展规划或战略分析</w:t>
      </w:r>
      <w:r>
        <w:rPr>
          <w:rFonts w:hint="eastAsia"/>
        </w:rPr>
        <w:br/>
      </w:r>
      <w:r>
        <w:rPr>
          <w:rFonts w:hint="eastAsia"/>
        </w:rPr>
        <w:t>　　第二节 赛福</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三、公司产销情况</w:t>
      </w:r>
      <w:r>
        <w:rPr>
          <w:rFonts w:hint="eastAsia"/>
        </w:rPr>
        <w:br/>
      </w:r>
      <w:r>
        <w:rPr>
          <w:rFonts w:hint="eastAsia"/>
        </w:rPr>
        <w:t>　　　　四、发展规划或战略分析</w:t>
      </w:r>
      <w:r>
        <w:rPr>
          <w:rFonts w:hint="eastAsia"/>
        </w:rPr>
        <w:br/>
      </w:r>
      <w:r>
        <w:rPr>
          <w:rFonts w:hint="eastAsia"/>
        </w:rPr>
        <w:t>　　第三节 布雷博</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四、公司产销情况</w:t>
      </w:r>
      <w:r>
        <w:rPr>
          <w:rFonts w:hint="eastAsia"/>
        </w:rPr>
        <w:br/>
      </w:r>
      <w:r>
        <w:rPr>
          <w:rFonts w:hint="eastAsia"/>
        </w:rPr>
        <w:t>　　　　五、发展规划或战略分析</w:t>
      </w:r>
      <w:r>
        <w:rPr>
          <w:rFonts w:hint="eastAsia"/>
        </w:rPr>
        <w:br/>
      </w:r>
      <w:r>
        <w:rPr>
          <w:rFonts w:hint="eastAsia"/>
        </w:rPr>
        <w:t>　　第四节 湖北航特</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四、公司产销情况</w:t>
      </w:r>
      <w:r>
        <w:rPr>
          <w:rFonts w:hint="eastAsia"/>
        </w:rPr>
        <w:br/>
      </w:r>
      <w:r>
        <w:rPr>
          <w:rFonts w:hint="eastAsia"/>
        </w:rPr>
        <w:t>　　　　五、发展规划或战略分析</w:t>
      </w:r>
      <w:r>
        <w:rPr>
          <w:rFonts w:hint="eastAsia"/>
        </w:rPr>
        <w:br/>
      </w:r>
      <w:r>
        <w:rPr>
          <w:rFonts w:hint="eastAsia"/>
        </w:rPr>
        <w:t>　　第五节 大陆</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四、发展规划或战略分析</w:t>
      </w:r>
      <w:r>
        <w:rPr>
          <w:rFonts w:hint="eastAsia"/>
        </w:rPr>
        <w:br/>
      </w:r>
      <w:r>
        <w:rPr>
          <w:rFonts w:hint="eastAsia"/>
        </w:rPr>
        <w:t>　　第六节 九号电动车</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四、公司产销情况</w:t>
      </w:r>
      <w:r>
        <w:rPr>
          <w:rFonts w:hint="eastAsia"/>
        </w:rPr>
        <w:br/>
      </w:r>
      <w:r>
        <w:rPr>
          <w:rFonts w:hint="eastAsia"/>
        </w:rPr>
        <w:t>　　　　五、发展规划或战略分析</w:t>
      </w:r>
      <w:r>
        <w:rPr>
          <w:rFonts w:hint="eastAsia"/>
        </w:rPr>
        <w:br/>
      </w:r>
      <w:r>
        <w:rPr>
          <w:rFonts w:hint="eastAsia"/>
        </w:rPr>
        <w:t>　　第七节 雅迪</w:t>
      </w:r>
      <w:r>
        <w:rPr>
          <w:rFonts w:hint="eastAsia"/>
        </w:rPr>
        <w:br/>
      </w:r>
      <w:r>
        <w:rPr>
          <w:rFonts w:hint="eastAsia"/>
        </w:rPr>
        <w:t>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四、公司产销情况</w:t>
      </w:r>
      <w:r>
        <w:rPr>
          <w:rFonts w:hint="eastAsia"/>
        </w:rPr>
        <w:br/>
      </w:r>
      <w:r>
        <w:rPr>
          <w:rFonts w:hint="eastAsia"/>
        </w:rPr>
        <w:t>　　　　五、发展规划或战略分析</w:t>
      </w:r>
      <w:r>
        <w:rPr>
          <w:rFonts w:hint="eastAsia"/>
        </w:rPr>
        <w:br/>
      </w:r>
      <w:r>
        <w:rPr>
          <w:rFonts w:hint="eastAsia"/>
        </w:rPr>
        <w:t>　　第八节 宗申集团 一、公司发展概况</w:t>
      </w:r>
      <w:r>
        <w:rPr>
          <w:rFonts w:hint="eastAsia"/>
        </w:rPr>
        <w:br/>
      </w:r>
      <w:r>
        <w:rPr>
          <w:rFonts w:hint="eastAsia"/>
        </w:rPr>
        <w:t>　　　　二、主营业务分析</w:t>
      </w:r>
      <w:r>
        <w:rPr>
          <w:rFonts w:hint="eastAsia"/>
        </w:rPr>
        <w:br/>
      </w:r>
      <w:r>
        <w:rPr>
          <w:rFonts w:hint="eastAsia"/>
        </w:rPr>
        <w:t>　　　　三、企业经营状况分析</w:t>
      </w:r>
      <w:r>
        <w:rPr>
          <w:rFonts w:hint="eastAsia"/>
        </w:rPr>
        <w:br/>
      </w:r>
      <w:r>
        <w:rPr>
          <w:rFonts w:hint="eastAsia"/>
        </w:rPr>
        <w:t>　　　　五、发展规划或战略分析</w:t>
      </w:r>
      <w:r>
        <w:rPr>
          <w:rFonts w:hint="eastAsia"/>
        </w:rPr>
        <w:br/>
      </w:r>
      <w:r>
        <w:rPr>
          <w:rFonts w:hint="eastAsia"/>
        </w:rPr>
        <w:br/>
      </w:r>
      <w:r>
        <w:rPr>
          <w:rFonts w:hint="eastAsia"/>
        </w:rPr>
        <w:t>第九章 2025-2031年两轮车防抱死系统行业前景及趋势预测</w:t>
      </w:r>
      <w:r>
        <w:rPr>
          <w:rFonts w:hint="eastAsia"/>
        </w:rPr>
        <w:br/>
      </w:r>
      <w:r>
        <w:rPr>
          <w:rFonts w:hint="eastAsia"/>
        </w:rPr>
        <w:t>　　第一节 2025-2031年中国两轮车防抱死系统市场前景分析</w:t>
      </w:r>
      <w:r>
        <w:rPr>
          <w:rFonts w:hint="eastAsia"/>
        </w:rPr>
        <w:br/>
      </w:r>
      <w:r>
        <w:rPr>
          <w:rFonts w:hint="eastAsia"/>
        </w:rPr>
        <w:t>　　　　一、两轮车产量增长</w:t>
      </w:r>
      <w:r>
        <w:rPr>
          <w:rFonts w:hint="eastAsia"/>
        </w:rPr>
        <w:br/>
      </w:r>
      <w:r>
        <w:rPr>
          <w:rFonts w:hint="eastAsia"/>
        </w:rPr>
        <w:t>　　　　二、技术进步助力市场扩张</w:t>
      </w:r>
      <w:r>
        <w:rPr>
          <w:rFonts w:hint="eastAsia"/>
        </w:rPr>
        <w:br/>
      </w:r>
      <w:r>
        <w:rPr>
          <w:rFonts w:hint="eastAsia"/>
        </w:rPr>
        <w:t>　　第二节 2025-2031年两轮车防抱死系统市场发展趋势分析</w:t>
      </w:r>
      <w:r>
        <w:rPr>
          <w:rFonts w:hint="eastAsia"/>
        </w:rPr>
        <w:br/>
      </w:r>
      <w:r>
        <w:rPr>
          <w:rFonts w:hint="eastAsia"/>
        </w:rPr>
        <w:t>　　　　一、2025-2031年技术发展趋势</w:t>
      </w:r>
      <w:r>
        <w:rPr>
          <w:rFonts w:hint="eastAsia"/>
        </w:rPr>
        <w:br/>
      </w:r>
      <w:r>
        <w:rPr>
          <w:rFonts w:hint="eastAsia"/>
        </w:rPr>
        <w:t>　　　　二、2025-2031年应用趋势分析</w:t>
      </w:r>
      <w:r>
        <w:rPr>
          <w:rFonts w:hint="eastAsia"/>
        </w:rPr>
        <w:br/>
      </w:r>
      <w:r>
        <w:rPr>
          <w:rFonts w:hint="eastAsia"/>
        </w:rPr>
        <w:br/>
      </w:r>
      <w:r>
        <w:rPr>
          <w:rFonts w:hint="eastAsia"/>
        </w:rPr>
        <w:t>第十章 2025-2031年两轮车防抱死系统行业投资机会及风险防范</w:t>
      </w:r>
      <w:r>
        <w:rPr>
          <w:rFonts w:hint="eastAsia"/>
        </w:rPr>
        <w:br/>
      </w:r>
      <w:r>
        <w:rPr>
          <w:rFonts w:hint="eastAsia"/>
        </w:rPr>
        <w:t>　　第一节 两轮车防抱死系统行业投资机会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第二节 两轮车防抱死系统行业风险与防范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四、其他风险与防范</w:t>
      </w:r>
      <w:r>
        <w:rPr>
          <w:rFonts w:hint="eastAsia"/>
        </w:rPr>
        <w:br/>
      </w:r>
      <w:r>
        <w:rPr>
          <w:rFonts w:hint="eastAsia"/>
        </w:rPr>
        <w:br/>
      </w:r>
      <w:r>
        <w:rPr>
          <w:rFonts w:hint="eastAsia"/>
        </w:rPr>
        <w:t>第十一章 研究结论及发展建议</w:t>
      </w:r>
      <w:r>
        <w:rPr>
          <w:rFonts w:hint="eastAsia"/>
        </w:rPr>
        <w:br/>
      </w:r>
      <w:r>
        <w:rPr>
          <w:rFonts w:hint="eastAsia"/>
        </w:rPr>
        <w:t>　　第一节 行业研究结论</w:t>
      </w:r>
      <w:r>
        <w:rPr>
          <w:rFonts w:hint="eastAsia"/>
        </w:rPr>
        <w:br/>
      </w:r>
      <w:r>
        <w:rPr>
          <w:rFonts w:hint="eastAsia"/>
        </w:rPr>
        <w:t>　　第三节 中:智林:－行业发展建议</w:t>
      </w:r>
      <w:r>
        <w:rPr>
          <w:rFonts w:hint="eastAsia"/>
        </w:rPr>
        <w:br/>
      </w:r>
      <w:r>
        <w:rPr>
          <w:rFonts w:hint="eastAsia"/>
        </w:rPr>
        <w:t>　　　　一、行业发展策略分析</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9029f98e420c" w:history="1">
        <w:r>
          <w:rPr>
            <w:rStyle w:val="Hyperlink"/>
          </w:rPr>
          <w:t>中国两轮车防抱死系统市场现状与发展趋势报告（2025-2031年）</w:t>
        </w:r>
      </w:hyperlink>
      <w:r>
        <w:rPr>
          <w:color w:val="C00000"/>
        </w:rPr>
        <w:t>》，报告编号：</w:t>
      </w:r>
      <w:r>
        <w:rPr>
          <w:rFonts w:hint="eastAsia"/>
          <w:color w:val="C00000"/>
        </w:rPr>
        <w:t>3810877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29029f98e420c" w:history="1">
        <w:r>
          <w:rPr>
            <w:rStyle w:val="Hyperlink"/>
          </w:rPr>
          <w:t>https://www.20087.com/7/87/LiangLunCheFangBaoSiXiTongFaZhanQuShi.html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热点：小车出现防抱系统报警怎么办、电动两轮车、防抱死故障灯闪烁、两轮车、车上防抱死标志一直亮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364fef9a34f9f" w:history="1">
      <w:r>
        <w:rPr>
          <w:rStyle w:val="Hyperlink"/>
        </w:rPr>
        <w:t>中国两轮车防抱死系统市场现状与发展趋势报告（2025-2031年）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angLunCheFangBaoSiXiTongFaZhanQuShi.html" TargetMode="External" Id="R23429029f98e420c" /></Relationships>
</file>

<file path=word/_rels/header2.xml.rels>&#65279;<?xml version="1.0" encoding="utf-8"?><Relationships xmlns="http://schemas.openxmlformats.org/package/2006/relationships"><Relationship Type="http://schemas.openxmlformats.org/officeDocument/2006/relationships/hyperlink" Target="https://www.20087.com/7/87/LiangLunCheFangBaoSiXiTongFaZhanQuShi.html" TargetMode="External" Id="R331364fef9a3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2025-04-21T04:21:00Z</dcterms:created>
  <dcterms:modified xsi:type="dcterms:W3CDTF">2025-04-21T05:21:00Z</dcterms:modified>
  <dc:subject>中国两轮车防抱死系统市场现状与发展趋势报告（2025-2031年）</dc:subject>
  <dc:title>中国两轮车防抱死系统市场现状与发展趋势报告（2025-2031年）</dc:title>
  <cp:keywords>中国两轮车防抱死系统市场现状与发展趋势报告（2025-2031年）</cp:keywords>
  <dc:description>中国两轮车防抱死系统市场现状与发展趋势报告（2025-2031年）</dc:description>
</cp:coreProperties>
</file>