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8caa3f92d4038" w:history="1">
              <w:r>
                <w:rPr>
                  <w:rStyle w:val="Hyperlink"/>
                </w:rPr>
                <w:t>中国中间件软件行业发展回顾及市场前景分析报告（2025年版）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8caa3f92d4038" w:history="1">
              <w:r>
                <w:rPr>
                  <w:rStyle w:val="Hyperlink"/>
                </w:rPr>
                <w:t>中国中间件软件行业发展回顾及市场前景分析报告（2025年版）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8caa3f92d4038" w:history="1">
                <w:r>
                  <w:rPr>
                    <w:rStyle w:val="Hyperlink"/>
                  </w:rPr>
                  <w:t>https://www.20087.com/7/07/ZhongJianJianRuanJianFaZhanQuShiYuCeBaoGao.html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件软件是在操作系统和应用程序之间的一层软件，用于提供通用的服务和功能，如数据库访问、消息传递、事务处理等，以简化应用程序的开发和部署。近年来，随着云计算和微服务架构的兴起，中间件软件的重要性更加凸显，它不仅提供了标准化的接口，还增强了系统的可扩展性和弹性。</w:t>
      </w:r>
      <w:r>
        <w:rPr>
          <w:rFonts w:hint="eastAsia"/>
        </w:rPr>
        <w:br/>
      </w:r>
      <w:r>
        <w:rPr>
          <w:rFonts w:hint="eastAsia"/>
        </w:rPr>
        <w:t>　　未来，中间件软件将更加注重灵活性和安全性。随着容器化和无服务器架构的普及，中间件软件将需要支持更动态的环境，能够快速适应不同的运行条件和负载变化。同时，随着数据安全和隐私保护的法律法规日益严格，中间件软件将需要集成更强大的安全功能，包括数据加密、访问控制和合规性管理，以保护企业和用户的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8caa3f92d4038" w:history="1">
        <w:r>
          <w:rPr>
            <w:rStyle w:val="Hyperlink"/>
          </w:rPr>
          <w:t>中国中间件软件行业发展回顾及市场前景分析报告（2025年版）</w:t>
        </w:r>
      </w:hyperlink>
      <w:r>
        <w:rPr>
          <w:rFonts w:hint="eastAsia"/>
        </w:rPr>
        <w:t>》通过对中间件软件行业的全面调研，系统分析了中间件软件市场规模、技术现状及未来发展方向，揭示了行业竞争格局的演变趋势与潜在问题。同时，报告评估了中间件软件行业投资价值与效益，识别了发展中的主要挑战与机遇，并结合SWOT分析为投资者和企业提供了科学的战略建议。此外，报告重点聚焦中间件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中间件软件行业概述</w:t>
      </w:r>
      <w:r>
        <w:rPr>
          <w:rFonts w:hint="eastAsia"/>
        </w:rPr>
        <w:br/>
      </w:r>
      <w:r>
        <w:rPr>
          <w:rFonts w:hint="eastAsia"/>
        </w:rPr>
        <w:t>　　第一节 中间件软件行业界定</w:t>
      </w:r>
      <w:r>
        <w:rPr>
          <w:rFonts w:hint="eastAsia"/>
        </w:rPr>
        <w:br/>
      </w:r>
      <w:r>
        <w:rPr>
          <w:rFonts w:hint="eastAsia"/>
        </w:rPr>
        <w:t>　　第二节 中间件软件行业发展历程</w:t>
      </w:r>
      <w:r>
        <w:rPr>
          <w:rFonts w:hint="eastAsia"/>
        </w:rPr>
        <w:br/>
      </w:r>
      <w:r>
        <w:rPr>
          <w:rFonts w:hint="eastAsia"/>
        </w:rPr>
        <w:t>　　第三节 中间件软件产业链分析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二、中间件软件产业链模型分析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中国中间件软件行业发展环境分析</w:t>
      </w:r>
      <w:r>
        <w:rPr>
          <w:rFonts w:hint="eastAsia"/>
        </w:rPr>
        <w:br/>
      </w:r>
      <w:r>
        <w:rPr>
          <w:rFonts w:hint="eastAsia"/>
        </w:rPr>
        <w:t>　　第一节 中间件软件行业发展经济环境分析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中间件软件行业发展政策环境分析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一、中间件软件行业政策影响分析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二、相关中间件软件行业标准分析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中国中间件软件行业供给与需求情况分析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2019-2024年中国中间件软件行业总体规模</w:t>
      </w:r>
      <w:r>
        <w:rPr>
          <w:rFonts w:hint="eastAsia"/>
        </w:rPr>
        <w:br/>
      </w:r>
      <w:r>
        <w:rPr>
          <w:rFonts w:hint="eastAsia"/>
        </w:rPr>
        <w:t>　　第二节 中国中间件软件行业盈利情况分析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中国中间件软件行业产量情况分析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一、2019-2024年中国中间件软件行业产量统计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二、2024年中国中间件软件行业产量特点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三、2025-2031年中国中间件软件行业产量预测</w:t>
      </w:r>
      <w:r>
        <w:rPr>
          <w:rFonts w:hint="eastAsia"/>
        </w:rPr>
        <w:br/>
      </w:r>
      <w:r>
        <w:rPr>
          <w:rFonts w:hint="eastAsia"/>
        </w:rPr>
        <w:t>　　第四节 中国中间件软件行业需求概况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一、2019-2024年中国中间件软件行业需求情况分析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二、2025年中国中间件软件行业市场需求特点分析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三、2025-2031年中国中间件软件市场需求预测</w:t>
      </w:r>
      <w:r>
        <w:rPr>
          <w:rFonts w:hint="eastAsia"/>
        </w:rPr>
        <w:br/>
      </w:r>
      <w:r>
        <w:rPr>
          <w:rFonts w:hint="eastAsia"/>
        </w:rPr>
        <w:t>　　第五节 中间件软件产业供需平衡状况分析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中国中间件软件行业进出口情况分析预测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中国中间件软件行业进口情况分析预测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一、2019-2024年中国中间件软件行业进口情况分析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二、2025年中国中间件软件行业进口特点分析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三、2025-2031年中国中间件软件行业进口情况预测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中国中间件软件行业出口情况分析预测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一、2019-2024年中国中间件软件行业出口情况分析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二、2025年中国中间件软件行业出口特点分析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二、2025-2031年中国中间件软件行业出口情况预测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影响中国中间件软件行业进出口因素分析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2019-2024年中国中间件软件行业重点地区调研分析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一、中国中间件软件行业重点区域市场结构调研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二、**地区中间件软件行业需求规模情况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三、**地区中间件软件行业需求规模情况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四、**地区中间件软件行业需求规模情况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五、**地区中间件软件行业需求规模情况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六、**地区中间件软件行业需求规模情况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中间件软件行业细分产品市场调研分析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中间件软件细分行业——**市场调研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中间件软件细分行业——**市场调研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中间件软件行业上、下游市场分析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中间件软件行业上游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中间件软件行业下游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中国中间件软件行业产品价格监测</w:t>
      </w:r>
      <w:r>
        <w:rPr>
          <w:rFonts w:hint="eastAsia"/>
        </w:rPr>
        <w:br/>
      </w:r>
      <w:r>
        <w:rPr>
          <w:rFonts w:hint="eastAsia"/>
        </w:rPr>
        <w:t>　　　　一、中间件软件市场价格特征</w:t>
      </w:r>
      <w:r>
        <w:rPr>
          <w:rFonts w:hint="eastAsia"/>
        </w:rPr>
        <w:br/>
      </w:r>
      <w:r>
        <w:rPr>
          <w:rFonts w:hint="eastAsia"/>
        </w:rPr>
        <w:t>　　　　二、当前中间件软件市场价格评述</w:t>
      </w:r>
      <w:r>
        <w:rPr>
          <w:rFonts w:hint="eastAsia"/>
        </w:rPr>
        <w:br/>
      </w:r>
      <w:r>
        <w:rPr>
          <w:rFonts w:hint="eastAsia"/>
        </w:rPr>
        <w:t>　　　　三、影响中间件软件市场价格因素分析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四、未来中间件软件市场价格走势预测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中间件软件行业竞争格局分析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中间件软件行业集中度分析</w:t>
      </w:r>
      <w:r>
        <w:rPr>
          <w:rFonts w:hint="eastAsia"/>
        </w:rPr>
        <w:br/>
      </w:r>
      <w:r>
        <w:rPr>
          <w:rFonts w:hint="eastAsia"/>
        </w:rPr>
        <w:t>　　　　一、中间件软件市场集中度分析</w:t>
      </w:r>
      <w:r>
        <w:rPr>
          <w:rFonts w:hint="eastAsia"/>
        </w:rPr>
        <w:br/>
      </w:r>
      <w:r>
        <w:rPr>
          <w:rFonts w:hint="eastAsia"/>
        </w:rPr>
        <w:t>　　　　二、中间件软件企业集中度分析</w:t>
      </w:r>
      <w:r>
        <w:rPr>
          <w:rFonts w:hint="eastAsia"/>
        </w:rPr>
        <w:br/>
      </w:r>
      <w:r>
        <w:rPr>
          <w:rFonts w:hint="eastAsia"/>
        </w:rPr>
        <w:t>　　　　三、中间件软件区域集中度分析</w:t>
      </w:r>
      <w:r>
        <w:rPr>
          <w:rFonts w:hint="eastAsia"/>
        </w:rPr>
        <w:br/>
      </w:r>
      <w:r>
        <w:rPr>
          <w:rFonts w:hint="eastAsia"/>
        </w:rPr>
        <w:t>　　第二节 中间件软件行业竞争格局分析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一、2024-2025年中间件软件行业竞争分析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二、2024-2025年中外中间件软件产品竞争分析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三、2019-2024年中国中间件软件市场竞争分析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四、2025-2031年国内主要中间件软件企业动向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中间件软件行业重点企业发展调研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中间件软件重点企业（一）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三、中间件软件企业发展规划及前景展望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中间件软件重点企业（二）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三、中间件软件企业发展规划及前景展望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中间件软件重点企业（三）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三、中间件软件企业发展规划及前景展望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中间件软件重点企业（四）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三、中间件软件企业发展规划及前景展望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中间件软件重点企业（五）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三、中间件软件企业发展规划及前景展望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中间件软件行业投资效益及风险分析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中间件软件行业投资效益分析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一、中间件软件行业投资状况分析</w:t>
      </w:r>
      <w:r>
        <w:rPr>
          <w:rFonts w:hint="eastAsia"/>
        </w:rPr>
        <w:br/>
      </w:r>
      <w:r>
        <w:rPr>
          <w:rFonts w:hint="eastAsia"/>
        </w:rPr>
        <w:t>　　　　二、中间件软件行业投资效益分析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三、2025年中间件软件行业投资趋势预测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四、2025年中间件软件行业的投资方向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五、2025年中间件软件行业投资的建议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2025-2031年中间件软件行业投资风险及控制策略分析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一、中间件软件市场风险及控制策略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二、中间件软件行业政策风险及控制策略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三、中间件软件经营风险及控制策略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四、中间件软件同业竞争风险及控制策略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五、中间件软件行业其他风险及控制策略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中间件软件市场预测及项目投资建议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中国中间件软件行业生产、营销企业投资运作模式分析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中间件软件行业外销与内销优势分析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2025-2031年中国中间件软件行业市场规模及增长趋势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2025-2031年中国中间件软件行业投资规模预测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2025-2031年中间件软件行业市场盈利预测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中^智^林^：中间件软件行业项目投资建议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一、中间件软件技术应用注意事项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二、中间件软件项目投资注意事项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三、中间件软件生产开发注意事项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四、中间件软件销售注意事项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中间件软件行业类别</w:t>
      </w:r>
      <w:r>
        <w:rPr>
          <w:rFonts w:hint="eastAsia"/>
        </w:rPr>
        <w:br/>
      </w:r>
      <w:r>
        <w:rPr>
          <w:rFonts w:hint="eastAsia"/>
        </w:rPr>
        <w:t>　　图表 中间件软件行业产业链调研</w:t>
      </w:r>
      <w:r>
        <w:rPr>
          <w:rFonts w:hint="eastAsia"/>
        </w:rPr>
        <w:br/>
      </w:r>
      <w:r>
        <w:rPr>
          <w:rFonts w:hint="eastAsia"/>
        </w:rPr>
        <w:t>　　图表 中间件软件行业现状</w:t>
      </w:r>
      <w:r>
        <w:rPr>
          <w:rFonts w:hint="eastAsia"/>
        </w:rPr>
        <w:br/>
      </w:r>
      <w:r>
        <w:rPr>
          <w:rFonts w:hint="eastAsia"/>
        </w:rPr>
        <w:t>　　图表 中间件软件行业标准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2024年中国中间件软件行业产能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2019-2024年中国中间件软件行业产量统计</w:t>
      </w:r>
      <w:r>
        <w:rPr>
          <w:rFonts w:hint="eastAsia"/>
        </w:rPr>
        <w:br/>
      </w:r>
      <w:r>
        <w:rPr>
          <w:rFonts w:hint="eastAsia"/>
        </w:rPr>
        <w:t>　　图表 中间件软件行业动态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2019-2024年中国中间件软件市场需求量</w:t>
      </w:r>
      <w:r>
        <w:rPr>
          <w:rFonts w:hint="eastAsia"/>
        </w:rPr>
        <w:br/>
      </w:r>
      <w:r>
        <w:rPr>
          <w:rFonts w:hint="eastAsia"/>
        </w:rPr>
        <w:t>　　图表 2024年中国中间件软件行业需求区域调研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2019-2024年中国中间件软件行情</w:t>
      </w:r>
      <w:r>
        <w:rPr>
          <w:rFonts w:hint="eastAsia"/>
        </w:rPr>
        <w:br/>
      </w:r>
      <w:r>
        <w:rPr>
          <w:rFonts w:hint="eastAsia"/>
        </w:rPr>
        <w:t>　　图表 2019-2024年中国中间件软件价格走势图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2019-2024年中国中间件软件进口统计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2019-2024年中国中间件软件出口统计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**地区中间件软件市场规模</w:t>
      </w:r>
      <w:r>
        <w:rPr>
          <w:rFonts w:hint="eastAsia"/>
        </w:rPr>
        <w:br/>
      </w:r>
      <w:r>
        <w:rPr>
          <w:rFonts w:hint="eastAsia"/>
        </w:rPr>
        <w:t>　　图表 **地区中间件软件行业市场需求</w:t>
      </w:r>
      <w:r>
        <w:rPr>
          <w:rFonts w:hint="eastAsia"/>
        </w:rPr>
        <w:br/>
      </w:r>
      <w:r>
        <w:rPr>
          <w:rFonts w:hint="eastAsia"/>
        </w:rPr>
        <w:t>　　图表 **地区中间件软件市场调研</w:t>
      </w:r>
      <w:r>
        <w:rPr>
          <w:rFonts w:hint="eastAsia"/>
        </w:rPr>
        <w:br/>
      </w:r>
      <w:r>
        <w:rPr>
          <w:rFonts w:hint="eastAsia"/>
        </w:rPr>
        <w:t>　　图表 **地区中间件软件行业市场需求分析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**地区中间件软件市场规模</w:t>
      </w:r>
      <w:r>
        <w:rPr>
          <w:rFonts w:hint="eastAsia"/>
        </w:rPr>
        <w:br/>
      </w:r>
      <w:r>
        <w:rPr>
          <w:rFonts w:hint="eastAsia"/>
        </w:rPr>
        <w:t>　　图表 **地区中间件软件行业市场需求</w:t>
      </w:r>
      <w:r>
        <w:rPr>
          <w:rFonts w:hint="eastAsia"/>
        </w:rPr>
        <w:br/>
      </w:r>
      <w:r>
        <w:rPr>
          <w:rFonts w:hint="eastAsia"/>
        </w:rPr>
        <w:t>　　图表 **地区中间件软件市场调研</w:t>
      </w:r>
      <w:r>
        <w:rPr>
          <w:rFonts w:hint="eastAsia"/>
        </w:rPr>
        <w:br/>
      </w:r>
      <w:r>
        <w:rPr>
          <w:rFonts w:hint="eastAsia"/>
        </w:rPr>
        <w:t>　　图表 **地区中间件软件行业市场需求分析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中间件软件行业竞争对手分析</w:t>
      </w:r>
      <w:r>
        <w:rPr>
          <w:rFonts w:hint="eastAsia"/>
        </w:rPr>
        <w:br/>
      </w:r>
      <w:r>
        <w:rPr>
          <w:rFonts w:hint="eastAsia"/>
        </w:rPr>
        <w:t>　　图表 中间件软件重点企业（一）基本信息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中间件软件重点企业（一）经营情况分析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中间件软件重点企业（一）主要经济指标情况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中间件软件重点企业（二）经营情况分析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中间件软件重点企业（二）主要经济指标情况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中间件软件重点企业（三）经营情况分析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中间件软件重点企业（三）主要经济指标情况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中间件软件重点企业（三）成长能力情况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2025-2031年中国中间件软件行业产能预测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2025-2031年中国中间件软件行业产量预测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2025-2031年中国中间件软件市场需求预测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2025-2031年中国中间件软件行业市场规模预测</w:t>
      </w:r>
      <w:r>
        <w:rPr>
          <w:rFonts w:hint="eastAsia"/>
        </w:rPr>
        <w:br/>
      </w:r>
      <w:r>
        <w:rPr>
          <w:rFonts w:hint="eastAsia"/>
        </w:rPr>
        <w:t>　　图表 中间件软件行业准入条件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2025-2031年中国中间件软件市场前景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2025-2031年中国中间件软件行业信息化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2025-2031年中国中间件软件行业风险分析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2025-2031年中国中间件软件行业发展趋势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8caa3f92d4038" w:history="1">
        <w:r>
          <w:rPr>
            <w:rStyle w:val="Hyperlink"/>
          </w:rPr>
          <w:t>中国中间件软件行业发展回顾及市场前景分析报告（2025年版）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8caa3f92d4038" w:history="1">
        <w:r>
          <w:rPr>
            <w:rStyle w:val="Hyperlink"/>
          </w:rPr>
          <w:t>https://www.20087.com/7/07/ZhongJianJianRuanJianFaZhanQuShiYuCeBaoGao.html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热点：阿里云开源镜像站、中间件软件上市公司、web3入门难吗、中间件软件价格、三大中间件、中间件软件技术原理与应用课后答案、MySQL属于中间件吗、中间件软件公司、大数据平台架构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5d98dddaf43a1" w:history="1">
      <w:r>
        <w:rPr>
          <w:rStyle w:val="Hyperlink"/>
        </w:rPr>
        <w:t>中国中间件软件行业发展回顾及市场前景分析报告（2025年版）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ongJianJianRuanJianFaZhanQuShiYuCeBaoGao.html" TargetMode="External" Id="Ra0d8caa3f92d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ongJianJianRuanJianFaZhanQuShiYuCeBaoGao.html" TargetMode="External" Id="R1ae5d98dddaf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2025-01-04T08:15:00Z</dcterms:created>
  <dcterms:modified xsi:type="dcterms:W3CDTF">2025-01-04T09:15:00Z</dcterms:modified>
  <dc:subject>中国中间件软件行业发展回顾及市场前景分析报告（2025年版）</dc:subject>
  <dc:title>中国中间件软件行业发展回顾及市场前景分析报告（2025年版）</dc:title>
  <cp:keywords>中国中间件软件行业发展回顾及市场前景分析报告（2025年版）</cp:keywords>
  <dc:description>中国中间件软件行业发展回顾及市场前景分析报告（2025年版）</dc:description>
</cp:coreProperties>
</file>