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b15fadcda4781" w:history="1">
              <w:r>
                <w:rPr>
                  <w:rStyle w:val="Hyperlink"/>
                </w:rPr>
                <w:t>2025-2031年全球与中国二手服装租赁服务行业市场调研及发展前景预测报告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b15fadcda4781" w:history="1">
              <w:r>
                <w:rPr>
                  <w:rStyle w:val="Hyperlink"/>
                </w:rPr>
                <w:t>2025-2031年全球与中国二手服装租赁服务行业市场调研及发展前景预测报告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b15fadcda4781" w:history="1">
                <w:r>
                  <w:rPr>
                    <w:rStyle w:val="Hyperlink"/>
                  </w:rPr>
                  <w:t>https://www.20087.com/7/07/ErShouFuZhuangZuLinFuWuShiChangXianZhuangHeQianJing.html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服装租赁服务作为循环经济的一部分，近年来在环保意识提升和消费升级的推动下迅速发展。这一模式不仅减少了资源消耗和废弃物产生，还满足了消费者对时尚多样性与低成本享受高端品牌的需求。线上平台与实体店铺相结合的服务模式逐渐成熟，提供包括清洗、消毒、配送在内的一站式服务。</w:t>
      </w:r>
      <w:r>
        <w:rPr>
          <w:rFonts w:hint="eastAsia"/>
        </w:rPr>
        <w:br/>
      </w:r>
      <w:r>
        <w:rPr>
          <w:rFonts w:hint="eastAsia"/>
        </w:rPr>
        <w:t>　　未来，二手服装租赁服务将更加注重个性化推荐与用户体验，通过大数据和AI算法优化库存管理与款式匹配，提升顾客满意度。可持续时尚理念的深入，将促使行业探索更多的环保材料和循环利用技术。此外，合作模式的创新，如与设计师品牌、快闪店的合作，将增加服务的吸引力，拓宽市场边界。同时，加强透明度和伦理采购，提升品牌形象，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b15fadcda4781" w:history="1">
        <w:r>
          <w:rPr>
            <w:rStyle w:val="Hyperlink"/>
          </w:rPr>
          <w:t>2025-2031年全球与中国二手服装租赁服务行业市场调研及发展前景预测报告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二手服装租赁服务行业的现状与发展趋势，并对二手服装租赁服务产业链各环节进行了系统性探讨。报告科学预测了二手服装租赁服务行业未来发展方向，重点分析了二手服装租赁服务技术现状及创新路径，同时聚焦二手服装租赁服务重点企业的经营表现，评估了市场竞争格局、品牌影响力及市场集中度。通过对细分市场的深入研究及SWOT分析，报告揭示了二手服装租赁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二手服装租赁服务市场概述</w:t>
      </w:r>
      <w:r>
        <w:rPr>
          <w:rFonts w:hint="eastAsia"/>
        </w:rPr>
        <w:br/>
      </w:r>
      <w:r>
        <w:rPr>
          <w:rFonts w:hint="eastAsia"/>
        </w:rPr>
        <w:t>　　1.1 二手服装租赁服务市场概述</w:t>
      </w:r>
      <w:r>
        <w:rPr>
          <w:rFonts w:hint="eastAsia"/>
        </w:rPr>
        <w:br/>
      </w:r>
      <w:r>
        <w:rPr>
          <w:rFonts w:hint="eastAsia"/>
        </w:rPr>
        <w:t>　　1.2 不同产品类型二手服装租赁服务分析</w:t>
      </w:r>
      <w:r>
        <w:rPr>
          <w:rFonts w:hint="eastAsia"/>
        </w:rPr>
        <w:br/>
      </w:r>
      <w:r>
        <w:rPr>
          <w:rFonts w:hint="eastAsia"/>
        </w:rPr>
        <w:t>　　　　1.2.1 衣服</w:t>
      </w:r>
      <w:r>
        <w:rPr>
          <w:rFonts w:hint="eastAsia"/>
        </w:rPr>
        <w:br/>
      </w:r>
      <w:r>
        <w:rPr>
          <w:rFonts w:hint="eastAsia"/>
        </w:rPr>
        <w:t>　　　　1.2.2 鞋类</w:t>
      </w:r>
      <w:r>
        <w:rPr>
          <w:rFonts w:hint="eastAsia"/>
        </w:rPr>
        <w:br/>
      </w:r>
      <w:r>
        <w:rPr>
          <w:rFonts w:hint="eastAsia"/>
        </w:rPr>
        <w:t>　　　　1.2.3 配件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全球市场不同产品类型二手服装租赁服务销售额对比（2020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全球不同产品类型二手服装租赁服务销售额及预测（2020-2031）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全球不同产品类型二手服装租赁服务销售额及市场份额（2020-2025）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全球不同产品类型二手服装租赁服务销售额预测（2025-2031）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中国不同产品类型二手服装租赁服务销售额及预测（2020-2031）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中国不同产品类型二手服装租赁服务销售额及市场份额（2020-2025）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中国不同产品类型二手服装租赁服务销售额预测（2025-2031）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从不同应用，二手服装租赁服务主要包括如下几个方面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网上零售商</w:t>
      </w:r>
      <w:r>
        <w:rPr>
          <w:rFonts w:hint="eastAsia"/>
        </w:rPr>
        <w:br/>
      </w:r>
      <w:r>
        <w:rPr>
          <w:rFonts w:hint="eastAsia"/>
        </w:rPr>
        <w:t>　　　　2.1.2 实体店</w:t>
      </w:r>
      <w:r>
        <w:rPr>
          <w:rFonts w:hint="eastAsia"/>
        </w:rPr>
        <w:br/>
      </w:r>
      <w:r>
        <w:rPr>
          <w:rFonts w:hint="eastAsia"/>
        </w:rPr>
        <w:t>　　　　2.1.3 专卖店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全球市场不同应用二手服装租赁服务销售额对比（2020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全球不同应用二手服装租赁服务销售额及预测（2020-2031）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全球不同应用二手服装租赁服务销售额及市场份额（2020-2025）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全球不同应用二手服装租赁服务销售额预测（2025-2031）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中国不同应用二手服装租赁服务销售额及预测（2020-2031）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中国不同应用二手服装租赁服务销售额及市场份额（2020-2025）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中国不同应用二手服装租赁服务销售额预测（2025-2031）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全球二手服装租赁服务主要地区分析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全球主要地区二手服装租赁服务市场规模分析：2020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全球主要地区二手服装租赁服务销售额及份额（2020-2025年）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全球主要地区二手服装租赁服务销售额及份额预测（2025-2031）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北美二手服装租赁服务销售额及预测（2020-2031）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欧洲二手服装租赁服务销售额及预测（2020-2031）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中国二手服装租赁服务销售额及预测（2020-2031）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南美二手服装租赁服务销售额及预测（2020-2031）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中东及非洲二手服装租赁服务销售额及预测（2020-2031）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全球二手服装租赁服务主要企业市场占有率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全球主要企业二手服装租赁服务销售额及市场份额</w:t>
      </w:r>
      <w:r>
        <w:rPr>
          <w:rFonts w:hint="eastAsia"/>
        </w:rPr>
        <w:br/>
      </w:r>
      <w:r>
        <w:rPr>
          <w:rFonts w:hint="eastAsia"/>
        </w:rPr>
        <w:t>　　4.2 全球二手服装租赁服务主要企业竞争态势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二手服装租赁服务行业集中度分析：2025年全球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全球二手服装租赁服务第一梯队、第二梯队和第三梯队企业及市场份额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2025年全球主要厂商二手服装租赁服务收入排名</w:t>
      </w:r>
      <w:r>
        <w:rPr>
          <w:rFonts w:hint="eastAsia"/>
        </w:rPr>
        <w:br/>
      </w:r>
      <w:r>
        <w:rPr>
          <w:rFonts w:hint="eastAsia"/>
        </w:rPr>
        <w:t>　　4.4 全球主要厂商二手服装租赁服务总部及市场区域分布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全球主要厂商二手服装租赁服务产品类型及应用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全球主要厂商二手服装租赁服务商业化日期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二手服装租赁服务全球领先企业SWOT分析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中国市场二手服装租赁服务主要企业分析</w:t>
      </w:r>
      <w:r>
        <w:rPr>
          <w:rFonts w:hint="eastAsia"/>
        </w:rPr>
        <w:br/>
      </w:r>
      <w:r>
        <w:rPr>
          <w:rFonts w:hint="eastAsia"/>
        </w:rPr>
        <w:t>　　5.1 中国二手服装租赁服务销售额及市场份额（2020-2025）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中国二手服装租赁服务Top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二手服装租赁服务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二手服装租赁服务 行业发展面临的风险</w:t>
      </w:r>
      <w:r>
        <w:rPr>
          <w:rFonts w:hint="eastAsia"/>
        </w:rPr>
        <w:br/>
      </w:r>
      <w:r>
        <w:rPr>
          <w:rFonts w:hint="eastAsia"/>
        </w:rPr>
        <w:t>　　7.3 二手服装租赁服务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衣服主要企业列表</w:t>
      </w:r>
      <w:r>
        <w:rPr>
          <w:rFonts w:hint="eastAsia"/>
        </w:rPr>
        <w:br/>
      </w:r>
      <w:r>
        <w:rPr>
          <w:rFonts w:hint="eastAsia"/>
        </w:rPr>
        <w:t>　　表2 鞋类主要企业列表</w:t>
      </w:r>
      <w:r>
        <w:rPr>
          <w:rFonts w:hint="eastAsia"/>
        </w:rPr>
        <w:br/>
      </w:r>
      <w:r>
        <w:rPr>
          <w:rFonts w:hint="eastAsia"/>
        </w:rPr>
        <w:t>　　表3 配件主要企业列表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全球市场不同产品类型二手服装租赁服务销售额及增长率对比（2020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全球不同产品类型二手服装租赁服务销售额列表（2020-2025）&amp;（百万美元）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全球不同产品类型二手服装租赁服务销售额市场份额列表（2020-2025）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全球不同产品类型二手服装租赁服务销售额预测（2025-2031）&amp;（百万美元）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全球不同产品类型二手服装租赁服务销售额市场份额预测（2025-2031）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表10 中国不同产品类型二手服装租赁服务销售额列表（百万美元）&amp;（2020-2025）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中国不同产品类型二手服装租赁服务销售额市场份额列表（2020-2025）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表12 中国不同产品类型二手服装租赁服务销售额预测（2025-2031）&amp;（百万美元）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 中国不同产品类型二手服装租赁服务销售额市场份额预测（2025-2031）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表14 全球市场不同应用二手服装租赁服务销售额及增长率对比（2020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全球不同应用二手服装租赁服务销售额列表（百万美元）&amp;（2020-2025）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表16 全球不同应用二手服装租赁服务销售额市场份额列表（2020-2025）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表17 全球不同应用二手服装租赁服务销售额预测（2025-2031）&amp;（百万美元）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全球不同应用二手服装租赁服务销售额市场份额预测（2025-2031）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表19 中国不同应用二手服装租赁服务销售额列表（2020-2025）&amp;（百万美元）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中国不同应用二手服装租赁服务销售额市场份额列表（2020-2025）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表21 中国不同应用二手服装租赁服务销售额预测（2025-2031）&amp;（百万美元）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中国不同应用二手服装租赁服务销售额市场份额预测（2025-2031）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表23 全球主要地区二手服装租赁服务销售额：（2020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全球主要地区二手服装租赁服务销售额列表（2020-2025年）&amp;（百万美元）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全球主要地区二手服装租赁服务销售额及份额列表（2020-2025年）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表26 全球主要地区二手服装租赁服务销售额列表预测（2025-2031）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全球主要地区二手服装租赁服务销售额及份额列表预测（2025-2031）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表28 全球主要企业二手服装租赁服务销售额（2020-2025）&amp;（百万美元）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全球主要企业二手服装租赁服务销售额份额对比（2020-2025）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表30 2025全球二手服装租赁服务主要厂商市场地位（第一梯队、第二梯队和第三梯队）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2025年全球主要厂商二手服装租赁服务收入排名（百万美元）</w:t>
      </w:r>
      <w:r>
        <w:rPr>
          <w:rFonts w:hint="eastAsia"/>
        </w:rPr>
        <w:br/>
      </w:r>
      <w:r>
        <w:rPr>
          <w:rFonts w:hint="eastAsia"/>
        </w:rPr>
        <w:t>　　表32 全球主要厂商二手服装租赁服务总部及市场区域分布</w:t>
      </w:r>
      <w:r>
        <w:rPr>
          <w:rFonts w:hint="eastAsia"/>
        </w:rPr>
        <w:br/>
      </w:r>
      <w:r>
        <w:rPr>
          <w:rFonts w:hint="eastAsia"/>
        </w:rPr>
        <w:t>　　表33 全球主要厂商二手服装租赁服务产品类型及应用</w:t>
      </w:r>
      <w:r>
        <w:rPr>
          <w:rFonts w:hint="eastAsia"/>
        </w:rPr>
        <w:br/>
      </w:r>
      <w:r>
        <w:rPr>
          <w:rFonts w:hint="eastAsia"/>
        </w:rPr>
        <w:t>　　表34 全球主要厂商二手服装租赁服务商业化日期</w:t>
      </w:r>
      <w:r>
        <w:rPr>
          <w:rFonts w:hint="eastAsia"/>
        </w:rPr>
        <w:br/>
      </w:r>
      <w:r>
        <w:rPr>
          <w:rFonts w:hint="eastAsia"/>
        </w:rPr>
        <w:t>　　表35 全球二手服装租赁服务市场投资、并购等现状分析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中国主要企业二手服装租赁服务销售额列表（2020-2025）&amp;（百万美元）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中国主要企业二手服装租赁服务销售额份额对比（2020-2025）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重点企业（1）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重点企业（2）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重点企业（3）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重点企业（3）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重点企业（4）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重点企业（4）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重点企业（5）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重点企业（5）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重点企业（6）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重点企业（6）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重点企业（7）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重点企业（7）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重点企业（8）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重点企业（8）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重点企业（9）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重点企业（9）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重点企业（10）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重点企业（10）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重点企业（11）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重点企业（11）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重点企业（12）公司信息、总部、二手服装租赁服务市场地位以及主要的竞争对手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重点企业（12） 二手服装租赁服务产品及服务介绍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重点企业（12） 二手服装租赁服务收入及毛利率（2020-2025）&amp;（百万美元）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二手服装租赁服务行业发展机遇及主要驱动因素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表99 二手服装租赁服务行业发展面临的风险</w:t>
      </w:r>
      <w:r>
        <w:rPr>
          <w:rFonts w:hint="eastAsia"/>
        </w:rPr>
        <w:br/>
      </w:r>
      <w:r>
        <w:rPr>
          <w:rFonts w:hint="eastAsia"/>
        </w:rPr>
        <w:t>　　表100 二手服装租赁服务行业政策分析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本文分析师列表</w:t>
      </w:r>
      <w:r>
        <w:rPr>
          <w:rFonts w:hint="eastAsia"/>
        </w:rPr>
        <w:br/>
      </w:r>
      <w:r>
        <w:rPr>
          <w:rFonts w:hint="eastAsia"/>
        </w:rPr>
        <w:t>　　表103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二手服装租赁服务产品图片</w:t>
      </w:r>
      <w:r>
        <w:rPr>
          <w:rFonts w:hint="eastAsia"/>
        </w:rPr>
        <w:br/>
      </w:r>
      <w:r>
        <w:rPr>
          <w:rFonts w:hint="eastAsia"/>
        </w:rPr>
        <w:t>　　图2 全球市场二手服装租赁服务市场规模（销售额），2020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全球二手服装租赁服务市场规模预测：（百万美元）&amp;（2020-2031）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中国市场二手服装租赁服务销售额及未来趋势（2020-2031）&amp;（百万美元）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衣服产品图片</w:t>
      </w:r>
      <w:r>
        <w:rPr>
          <w:rFonts w:hint="eastAsia"/>
        </w:rPr>
        <w:br/>
      </w:r>
      <w:r>
        <w:rPr>
          <w:rFonts w:hint="eastAsia"/>
        </w:rPr>
        <w:t>　　图6 全球衣服规模及增长率（2020-2031）&amp;（百万美元）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鞋类产品图片</w:t>
      </w:r>
      <w:r>
        <w:rPr>
          <w:rFonts w:hint="eastAsia"/>
        </w:rPr>
        <w:br/>
      </w:r>
      <w:r>
        <w:rPr>
          <w:rFonts w:hint="eastAsia"/>
        </w:rPr>
        <w:t>　　图8 全球鞋类规模及增长率（2020-2031）&amp;（百万美元）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配件产品图片</w:t>
      </w:r>
      <w:r>
        <w:rPr>
          <w:rFonts w:hint="eastAsia"/>
        </w:rPr>
        <w:br/>
      </w:r>
      <w:r>
        <w:rPr>
          <w:rFonts w:hint="eastAsia"/>
        </w:rPr>
        <w:t>　　图10 全球配件规模及增长率（2020-2031）&amp;（百万美元）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全球不同产品类型二手服装租赁服务市场份额（2024 VS 2025）</w:t>
      </w:r>
      <w:r>
        <w:rPr>
          <w:rFonts w:hint="eastAsia"/>
        </w:rPr>
        <w:br/>
      </w:r>
      <w:r>
        <w:rPr>
          <w:rFonts w:hint="eastAsia"/>
        </w:rPr>
        <w:t>　　图14 全球不同产品类型二手服装租赁服务市场份额（2024 VS 2025）</w:t>
      </w:r>
      <w:r>
        <w:rPr>
          <w:rFonts w:hint="eastAsia"/>
        </w:rPr>
        <w:br/>
      </w:r>
      <w:r>
        <w:rPr>
          <w:rFonts w:hint="eastAsia"/>
        </w:rPr>
        <w:t>　　图15 全球不同产品类型二手服装租赁服务市场份额预测（2024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中国不同产品类型二手服装租赁服务市场份额（2024 VS 2025）</w:t>
      </w:r>
      <w:r>
        <w:rPr>
          <w:rFonts w:hint="eastAsia"/>
        </w:rPr>
        <w:br/>
      </w:r>
      <w:r>
        <w:rPr>
          <w:rFonts w:hint="eastAsia"/>
        </w:rPr>
        <w:t>　　图17 中国不同产品类型二手服装租赁服务市场份额预测（2024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图18 网上零售商</w:t>
      </w:r>
      <w:r>
        <w:rPr>
          <w:rFonts w:hint="eastAsia"/>
        </w:rPr>
        <w:br/>
      </w:r>
      <w:r>
        <w:rPr>
          <w:rFonts w:hint="eastAsia"/>
        </w:rPr>
        <w:t>　　图19 实体店</w:t>
      </w:r>
      <w:r>
        <w:rPr>
          <w:rFonts w:hint="eastAsia"/>
        </w:rPr>
        <w:br/>
      </w:r>
      <w:r>
        <w:rPr>
          <w:rFonts w:hint="eastAsia"/>
        </w:rPr>
        <w:t>　　图20 专卖店</w:t>
      </w:r>
      <w:r>
        <w:rPr>
          <w:rFonts w:hint="eastAsia"/>
        </w:rPr>
        <w:br/>
      </w:r>
      <w:r>
        <w:rPr>
          <w:rFonts w:hint="eastAsia"/>
        </w:rPr>
        <w:t>　　图21 其他</w:t>
      </w:r>
      <w:r>
        <w:rPr>
          <w:rFonts w:hint="eastAsia"/>
        </w:rPr>
        <w:br/>
      </w:r>
      <w:r>
        <w:rPr>
          <w:rFonts w:hint="eastAsia"/>
        </w:rPr>
        <w:t>　　图22 全球不同应用二手服装租赁服务市场份额（2024 VS 2025）</w:t>
      </w:r>
      <w:r>
        <w:rPr>
          <w:rFonts w:hint="eastAsia"/>
        </w:rPr>
        <w:br/>
      </w:r>
      <w:r>
        <w:rPr>
          <w:rFonts w:hint="eastAsia"/>
        </w:rPr>
        <w:t>　　图23 全球不同应用二手服装租赁服务市场份额（2024 VS 2025）</w:t>
      </w:r>
      <w:r>
        <w:rPr>
          <w:rFonts w:hint="eastAsia"/>
        </w:rPr>
        <w:br/>
      </w:r>
      <w:r>
        <w:rPr>
          <w:rFonts w:hint="eastAsia"/>
        </w:rPr>
        <w:t>　　图24 全球主要地区二手服装租赁服务规模市场份额（2024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北美二手服装租赁服务销售额及预测（2020-2031）&amp;（百万美元）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欧洲二手服装租赁服务销售额及预测（2020-2031）&amp;（百万美元）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中国二手服装租赁服务销售额及预测（2020-2031）&amp;（百万美元）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南美二手服装租赁服务销售额及预测（2020-2031）&amp;（百万美元）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中东及非洲二手服装租赁服务销售额及预测（2020-2031）&amp;（百万美元）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2025年全球前五大厂商二手服装租赁服务市场份额</w:t>
      </w:r>
      <w:r>
        <w:rPr>
          <w:rFonts w:hint="eastAsia"/>
        </w:rPr>
        <w:br/>
      </w:r>
      <w:r>
        <w:rPr>
          <w:rFonts w:hint="eastAsia"/>
        </w:rPr>
        <w:t>　　图31 2025年全球二手服装租赁服务第一梯队、第二梯队和第三梯队厂商及市场份额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图32 二手服装租赁服务全球领先企业SWOT分析</w:t>
      </w:r>
      <w:r>
        <w:rPr>
          <w:rFonts w:hint="eastAsia"/>
        </w:rPr>
        <w:br/>
      </w:r>
      <w:r>
        <w:rPr>
          <w:rFonts w:hint="eastAsia"/>
        </w:rPr>
        <w:t>　　图33 2025年中国排名前三和前五二手服装租赁服务企业市场份额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b15fadcda4781" w:history="1">
        <w:r>
          <w:rPr>
            <w:rStyle w:val="Hyperlink"/>
          </w:rPr>
          <w:t>2025-2031年全球与中国二手服装租赁服务行业市场调研及发展前景预测报告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b15fadcda4781" w:history="1">
        <w:r>
          <w:rPr>
            <w:rStyle w:val="Hyperlink"/>
          </w:rPr>
          <w:t>https://www.20087.com/7/07/ErShouFuZhuangZuLinFuWuShiChangXianZhuangHeQianJing.html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热点：二手服装交易平台、二手服装租赁服务合同范本、二手服装厂设备转让、二手服装租赁app、关于服装的服务案例分享、二手服装设备交易平台、服装产品或服务介绍、服装二手设备交易、服装的产品服务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ee01763964460" w:history="1">
      <w:r>
        <w:rPr>
          <w:rStyle w:val="Hyperlink"/>
        </w:rPr>
        <w:t>2025-2031年全球与中国二手服装租赁服务行业市场调研及发展前景预测报告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ErShouFuZhuangZuLinFuWuShiChangXianZhuangHeQianJing.html" TargetMode="External" Id="Ra17b15fadcda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ErShouFuZhuangZuLinFuWuShiChangXianZhuangHeQianJing.html" TargetMode="External" Id="R421ee0176396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2025-05-05T00:32:00Z</dcterms:created>
  <dcterms:modified xsi:type="dcterms:W3CDTF">2025-05-05T01:32:00Z</dcterms:modified>
  <dc:subject>2025-2031年全球与中国二手服装租赁服务行业市场调研及发展前景预测报告</dc:subject>
  <dc:title>2025-2031年全球与中国二手服装租赁服务行业市场调研及发展前景预测报告</dc:title>
  <cp:keywords>2025-2031年全球与中国二手服装租赁服务行业市场调研及发展前景预测报告</cp:keywords>
  <dc:description>2025-2031年全球与中国二手服装租赁服务行业市场调研及发展前景预测报告</dc:description>
</cp:coreProperties>
</file>