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bf41d6cc647b1" w:history="1">
              <w:r>
                <w:rPr>
                  <w:rStyle w:val="Hyperlink"/>
                </w:rPr>
                <w:t>2026-2032年中国地面天线行业研究分析与前景趋势报告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bf41d6cc647b1" w:history="1">
              <w:r>
                <w:rPr>
                  <w:rStyle w:val="Hyperlink"/>
                </w:rPr>
                <w:t>2026-2032年中国地面天线行业研究分析与前景趋势报告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bf41d6cc647b1" w:history="1">
                <w:r>
                  <w:rPr>
                    <w:rStyle w:val="Hyperlink"/>
                  </w:rPr>
                  <w:t>https://www.20087.com/7/87/DiMianTianXianQianJing.html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天线当前作为卫星通信、广播电视接收及深空探测信号收发的关键基础设施，涵盖抛物面反射器、相控阵及多波束天线等多种类型，广泛部署于地面站、应急通信车及偏远地区终端。主流系统强调高增益、低噪声温度及抗风载能力，部分集成自动跟踪与极化切换功能。然而，传统机械扫描天线响应慢、维护复杂；同时，在城市环境中，电磁干扰与物理遮挡严重制约信号质量，而大型天线占地面积大，审批与建设周期长，限制快速部署能力。</w:t>
      </w:r>
      <w:r>
        <w:rPr>
          <w:rFonts w:hint="eastAsia"/>
        </w:rPr>
        <w:br/>
      </w:r>
      <w:r>
        <w:rPr>
          <w:rFonts w:hint="eastAsia"/>
        </w:rPr>
        <w:t>　　未来，地面天线将朝着电子扫描、小型化与智能波束管理演进。有源相控阵（AESA）技术可实现毫秒级波束切换，支持多星同时跟踪；而平板式低轨卫星终端将适配家庭与移动场景。在材料端，超材料透镜可替代笨重反射面，大幅减重。AI算法亦可实时优化指向角以对抗大气扰动。长远看，地面天线将从“固定射频接口”升级为“动态空间通信门户”，在低轨星座爆发与6G天地一体化网络构建中，以敏捷、紧凑、智能成为连接地球与太空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bf41d6cc647b1" w:history="1">
        <w:r>
          <w:rPr>
            <w:rStyle w:val="Hyperlink"/>
          </w:rPr>
          <w:t>2026-2032年中国地面天线行业研究分析与前景趋势报告</w:t>
        </w:r>
      </w:hyperlink>
      <w:r>
        <w:rPr>
          <w:rFonts w:hint="eastAsia"/>
        </w:rPr>
        <w:t>》基于国家统计局及相关协会的权威数据，系统研究了地面天线行业的市场需求、市场规模及产业链现状，分析了地面天线价格波动、细分市场动态及重点企业的经营表现，科学预测了地面天线市场前景与发展趋势，揭示了潜在需求与投资机会，同时指出了地面天线行业可能面临的风险。通过对地面天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地面天线行业概述</w:t>
      </w:r>
      <w:r>
        <w:rPr>
          <w:rFonts w:hint="eastAsia"/>
        </w:rPr>
        <w:br/>
      </w:r>
      <w:r>
        <w:rPr>
          <w:rFonts w:hint="eastAsia"/>
        </w:rPr>
        <w:t>　　第一节 地面天线定义与分类</w:t>
      </w:r>
      <w:r>
        <w:rPr>
          <w:rFonts w:hint="eastAsia"/>
        </w:rPr>
        <w:br/>
      </w:r>
      <w:r>
        <w:rPr>
          <w:rFonts w:hint="eastAsia"/>
        </w:rPr>
        <w:t>　　第二节 地面天线应用领域</w:t>
      </w:r>
      <w:r>
        <w:rPr>
          <w:rFonts w:hint="eastAsia"/>
        </w:rPr>
        <w:br/>
      </w:r>
      <w:r>
        <w:rPr>
          <w:rFonts w:hint="eastAsia"/>
        </w:rPr>
        <w:t>　　第三节 地面天线行业经济指标分析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地面天线产业链及经营模式分析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三、地面天线销售模式及销售渠道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全球地面天线市场发展综述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2020-2025年全球地面天线市场规模与趋势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主要国家与地区地面天线市场分析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2026-2032年全球地面天线行业发展趋势与前景预测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中国地面天线行业市场分析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2025-2026年地面天线产能与投资动态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一、国内地面天线产能及利用情况</w:t>
      </w:r>
      <w:r>
        <w:rPr>
          <w:rFonts w:hint="eastAsia"/>
        </w:rPr>
        <w:br/>
      </w:r>
      <w:r>
        <w:rPr>
          <w:rFonts w:hint="eastAsia"/>
        </w:rPr>
        <w:t>　　　　二、地面天线产能扩张与投资动态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2026-2032年地面天线行业产量统计与趋势预测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一、2020-2025年地面天线行业产量数据统计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1、2020-2025年地面天线产量及增长趋势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2、2020-2025年地面天线细分产品产量及份额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二、影响地面天线产量的关键因素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三、2026-2032年地面天线产量预测</w:t>
      </w:r>
      <w:r>
        <w:rPr>
          <w:rFonts w:hint="eastAsia"/>
        </w:rPr>
        <w:br/>
      </w:r>
      <w:r>
        <w:rPr>
          <w:rFonts w:hint="eastAsia"/>
        </w:rPr>
        <w:t>　　第三节 2026-2032年地面天线市场需求与销售分析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一、2025-2026年地面天线行业需求现状</w:t>
      </w:r>
      <w:r>
        <w:rPr>
          <w:rFonts w:hint="eastAsia"/>
        </w:rPr>
        <w:br/>
      </w:r>
      <w:r>
        <w:rPr>
          <w:rFonts w:hint="eastAsia"/>
        </w:rPr>
        <w:t>　　　　二、地面天线客户群体与需求特点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三、2020-2025年地面天线行业销售规模分析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四、2026-2032年地面天线市场增长潜力与规模预测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地面天线细分市场分析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一、2025-2026年地面天线主要细分产品市场现状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地面天线下游应用与客户群体分析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一、2025-2026年地面天线各应用领域市场现状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2025-2026年地面天线行业技术发展现状及趋势分析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一、2020-2025年地面天线市场价格走势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地面天线定价策略与方法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2026-2032年地面天线价格竞争态势与趋势预测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2025-2026年重点区域地面天线市场发展概况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2020-2025年中国地面天线行业进出口情况分析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地面天线行业进口情况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一、2020-2025年地面天线进口规模及增长情况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地面天线行业出口情况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一、2020-2025年地面天线出口规模及增长情况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2020-2025年中国地面天线行业总体发展与财务状况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2020-2025年中国地面天线行业规模情况</w:t>
      </w:r>
      <w:r>
        <w:rPr>
          <w:rFonts w:hint="eastAsia"/>
        </w:rPr>
        <w:br/>
      </w:r>
      <w:r>
        <w:rPr>
          <w:rFonts w:hint="eastAsia"/>
        </w:rPr>
        <w:t>　　　　一、地面天线行业企业数量规模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二、地面天线行业从业人员规模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三、地面天线行业市场敏感性分析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2020-2025年中国地面天线行业财务能力分析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一、地面天线行业盈利能力</w:t>
      </w:r>
      <w:r>
        <w:rPr>
          <w:rFonts w:hint="eastAsia"/>
        </w:rPr>
        <w:br/>
      </w:r>
      <w:r>
        <w:rPr>
          <w:rFonts w:hint="eastAsia"/>
        </w:rPr>
        <w:t>　　　　二、地面天线行业偿债能力</w:t>
      </w:r>
      <w:r>
        <w:rPr>
          <w:rFonts w:hint="eastAsia"/>
        </w:rPr>
        <w:br/>
      </w:r>
      <w:r>
        <w:rPr>
          <w:rFonts w:hint="eastAsia"/>
        </w:rPr>
        <w:t>　　　　三、地面天线行业营运能力</w:t>
      </w:r>
      <w:r>
        <w:rPr>
          <w:rFonts w:hint="eastAsia"/>
        </w:rPr>
        <w:br/>
      </w:r>
      <w:r>
        <w:rPr>
          <w:rFonts w:hint="eastAsia"/>
        </w:rPr>
        <w:t>　　　　四、地面天线行业发展能力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中国地面天线行业竞争格局分析</w:t>
      </w:r>
      <w:r>
        <w:rPr>
          <w:rFonts w:hint="eastAsia"/>
        </w:rPr>
        <w:br/>
      </w:r>
      <w:r>
        <w:rPr>
          <w:rFonts w:hint="eastAsia"/>
        </w:rPr>
        <w:t>　　第一节 地面天线行业竞争格局总览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2025-2026年地面天线行业竞争力分析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2020-2025年地面天线行业企业并购活动分析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2025-2026年地面天线行业会展与招投标活动分析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一、地面天线行业会展活动及其市场影响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2026年中国地面天线企业发展企业发展策略与建议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地面天线销售模式与渠道策略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地面天线品牌与市场推广策略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地面天线研发投入与技术创新能力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地面天线合作联盟与资源整合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中国地面天线行业风险与对策</w:t>
      </w:r>
      <w:r>
        <w:rPr>
          <w:rFonts w:hint="eastAsia"/>
        </w:rPr>
        <w:br/>
      </w:r>
      <w:r>
        <w:rPr>
          <w:rFonts w:hint="eastAsia"/>
        </w:rPr>
        <w:t>　　第一节 地面天线行业SWOT分析</w:t>
      </w:r>
      <w:r>
        <w:rPr>
          <w:rFonts w:hint="eastAsia"/>
        </w:rPr>
        <w:br/>
      </w:r>
      <w:r>
        <w:rPr>
          <w:rFonts w:hint="eastAsia"/>
        </w:rPr>
        <w:t>　　　　一、地面天线行业优势</w:t>
      </w:r>
      <w:r>
        <w:rPr>
          <w:rFonts w:hint="eastAsia"/>
        </w:rPr>
        <w:br/>
      </w:r>
      <w:r>
        <w:rPr>
          <w:rFonts w:hint="eastAsia"/>
        </w:rPr>
        <w:t>　　　　二、地面天线行业劣势</w:t>
      </w:r>
      <w:r>
        <w:rPr>
          <w:rFonts w:hint="eastAsia"/>
        </w:rPr>
        <w:br/>
      </w:r>
      <w:r>
        <w:rPr>
          <w:rFonts w:hint="eastAsia"/>
        </w:rPr>
        <w:t>　　　　三、地面天线市场机会</w:t>
      </w:r>
      <w:r>
        <w:rPr>
          <w:rFonts w:hint="eastAsia"/>
        </w:rPr>
        <w:br/>
      </w:r>
      <w:r>
        <w:rPr>
          <w:rFonts w:hint="eastAsia"/>
        </w:rPr>
        <w:t>　　　　四、地面天线市场威胁</w:t>
      </w:r>
      <w:r>
        <w:rPr>
          <w:rFonts w:hint="eastAsia"/>
        </w:rPr>
        <w:br/>
      </w:r>
      <w:r>
        <w:rPr>
          <w:rFonts w:hint="eastAsia"/>
        </w:rPr>
        <w:t>　　第二节 地面天线行业风险及对策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2026-2032年中国地面天线行业前景与发展趋势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2025-2026年地面天线行业发展环境分析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一、地面天线行业主管部门与监管体制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二、地面天线行业主要法律法规及政策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三、地面天线行业标准与质量监管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2026-2032年地面天线行业发展趋势与方向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2026-2032年地面天线行业发展潜力与机遇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地面天线行业研究结论与建议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地面天线行业发展建议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地面天线介绍</w:t>
      </w:r>
      <w:r>
        <w:rPr>
          <w:rFonts w:hint="eastAsia"/>
        </w:rPr>
        <w:br/>
      </w:r>
      <w:r>
        <w:rPr>
          <w:rFonts w:hint="eastAsia"/>
        </w:rPr>
        <w:t>　　图表 地面天线图片</w:t>
      </w:r>
      <w:r>
        <w:rPr>
          <w:rFonts w:hint="eastAsia"/>
        </w:rPr>
        <w:br/>
      </w:r>
      <w:r>
        <w:rPr>
          <w:rFonts w:hint="eastAsia"/>
        </w:rPr>
        <w:t>　　图表 地面天线种类</w:t>
      </w:r>
      <w:r>
        <w:rPr>
          <w:rFonts w:hint="eastAsia"/>
        </w:rPr>
        <w:br/>
      </w:r>
      <w:r>
        <w:rPr>
          <w:rFonts w:hint="eastAsia"/>
        </w:rPr>
        <w:t>　　图表 地面天线用途 应用</w:t>
      </w:r>
      <w:r>
        <w:rPr>
          <w:rFonts w:hint="eastAsia"/>
        </w:rPr>
        <w:br/>
      </w:r>
      <w:r>
        <w:rPr>
          <w:rFonts w:hint="eastAsia"/>
        </w:rPr>
        <w:t>　　图表 地面天线产业链调研</w:t>
      </w:r>
      <w:r>
        <w:rPr>
          <w:rFonts w:hint="eastAsia"/>
        </w:rPr>
        <w:br/>
      </w:r>
      <w:r>
        <w:rPr>
          <w:rFonts w:hint="eastAsia"/>
        </w:rPr>
        <w:t>　　图表 地面天线行业现状</w:t>
      </w:r>
      <w:r>
        <w:rPr>
          <w:rFonts w:hint="eastAsia"/>
        </w:rPr>
        <w:br/>
      </w:r>
      <w:r>
        <w:rPr>
          <w:rFonts w:hint="eastAsia"/>
        </w:rPr>
        <w:t>　　图表 地面天线行业特点</w:t>
      </w:r>
      <w:r>
        <w:rPr>
          <w:rFonts w:hint="eastAsia"/>
        </w:rPr>
        <w:br/>
      </w:r>
      <w:r>
        <w:rPr>
          <w:rFonts w:hint="eastAsia"/>
        </w:rPr>
        <w:t>　　图表 地面天线政策</w:t>
      </w:r>
      <w:r>
        <w:rPr>
          <w:rFonts w:hint="eastAsia"/>
        </w:rPr>
        <w:br/>
      </w:r>
      <w:r>
        <w:rPr>
          <w:rFonts w:hint="eastAsia"/>
        </w:rPr>
        <w:t>　　图表 地面天线技术 标准</w:t>
      </w:r>
      <w:r>
        <w:rPr>
          <w:rFonts w:hint="eastAsia"/>
        </w:rPr>
        <w:br/>
      </w:r>
      <w:r>
        <w:rPr>
          <w:rFonts w:hint="eastAsia"/>
        </w:rPr>
        <w:t>　　图表 2020-2025年中国地面天线行业市场规模</w:t>
      </w:r>
      <w:r>
        <w:rPr>
          <w:rFonts w:hint="eastAsia"/>
        </w:rPr>
        <w:br/>
      </w:r>
      <w:r>
        <w:rPr>
          <w:rFonts w:hint="eastAsia"/>
        </w:rPr>
        <w:t>　　图表 地面天线生产现状</w:t>
      </w:r>
      <w:r>
        <w:rPr>
          <w:rFonts w:hint="eastAsia"/>
        </w:rPr>
        <w:br/>
      </w:r>
      <w:r>
        <w:rPr>
          <w:rFonts w:hint="eastAsia"/>
        </w:rPr>
        <w:t>　　图表 地面天线发展有利因素分析</w:t>
      </w:r>
      <w:r>
        <w:rPr>
          <w:rFonts w:hint="eastAsia"/>
        </w:rPr>
        <w:br/>
      </w:r>
      <w:r>
        <w:rPr>
          <w:rFonts w:hint="eastAsia"/>
        </w:rPr>
        <w:t>　　图表 地面天线发展不利因素分析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2025年中国地面天线产能</w:t>
      </w:r>
      <w:r>
        <w:rPr>
          <w:rFonts w:hint="eastAsia"/>
        </w:rPr>
        <w:br/>
      </w:r>
      <w:r>
        <w:rPr>
          <w:rFonts w:hint="eastAsia"/>
        </w:rPr>
        <w:t>　　图表 2025年地面天线供给情况</w:t>
      </w:r>
      <w:r>
        <w:rPr>
          <w:rFonts w:hint="eastAsia"/>
        </w:rPr>
        <w:br/>
      </w:r>
      <w:r>
        <w:rPr>
          <w:rFonts w:hint="eastAsia"/>
        </w:rPr>
        <w:t>　　图表 2020-2025年中国地面天线产量统计</w:t>
      </w:r>
      <w:r>
        <w:rPr>
          <w:rFonts w:hint="eastAsia"/>
        </w:rPr>
        <w:br/>
      </w:r>
      <w:r>
        <w:rPr>
          <w:rFonts w:hint="eastAsia"/>
        </w:rPr>
        <w:t>　　图表 地面天线最新消息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2020-2025年中国地面天线市场需求情况</w:t>
      </w:r>
      <w:r>
        <w:rPr>
          <w:rFonts w:hint="eastAsia"/>
        </w:rPr>
        <w:br/>
      </w:r>
      <w:r>
        <w:rPr>
          <w:rFonts w:hint="eastAsia"/>
        </w:rPr>
        <w:t>　　图表 2020-2025年地面天线销售情况</w:t>
      </w:r>
      <w:r>
        <w:rPr>
          <w:rFonts w:hint="eastAsia"/>
        </w:rPr>
        <w:br/>
      </w:r>
      <w:r>
        <w:rPr>
          <w:rFonts w:hint="eastAsia"/>
        </w:rPr>
        <w:t>　　图表 2020-2025年中国地面天线价格走势</w:t>
      </w:r>
      <w:r>
        <w:rPr>
          <w:rFonts w:hint="eastAsia"/>
        </w:rPr>
        <w:br/>
      </w:r>
      <w:r>
        <w:rPr>
          <w:rFonts w:hint="eastAsia"/>
        </w:rPr>
        <w:t>　　图表 2020-2025年中国地面天线行业销售收入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2020-2025年中国地面天线行业利润总额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2020-2025年中国地面天线进口情况</w:t>
      </w:r>
      <w:r>
        <w:rPr>
          <w:rFonts w:hint="eastAsia"/>
        </w:rPr>
        <w:br/>
      </w:r>
      <w:r>
        <w:rPr>
          <w:rFonts w:hint="eastAsia"/>
        </w:rPr>
        <w:t>　　图表 2020-2025年中国地面天线出口情况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2020-2025年中国地面天线行业企业数量统计</w:t>
      </w:r>
      <w:r>
        <w:rPr>
          <w:rFonts w:hint="eastAsia"/>
        </w:rPr>
        <w:br/>
      </w:r>
      <w:r>
        <w:rPr>
          <w:rFonts w:hint="eastAsia"/>
        </w:rPr>
        <w:t>　　图表 地面天线成本和利润分析</w:t>
      </w:r>
      <w:r>
        <w:rPr>
          <w:rFonts w:hint="eastAsia"/>
        </w:rPr>
        <w:br/>
      </w:r>
      <w:r>
        <w:rPr>
          <w:rFonts w:hint="eastAsia"/>
        </w:rPr>
        <w:t>　　图表 地面天线上游发展</w:t>
      </w:r>
      <w:r>
        <w:rPr>
          <w:rFonts w:hint="eastAsia"/>
        </w:rPr>
        <w:br/>
      </w:r>
      <w:r>
        <w:rPr>
          <w:rFonts w:hint="eastAsia"/>
        </w:rPr>
        <w:t>　　图表 地面天线下游发展</w:t>
      </w:r>
      <w:r>
        <w:rPr>
          <w:rFonts w:hint="eastAsia"/>
        </w:rPr>
        <w:br/>
      </w:r>
      <w:r>
        <w:rPr>
          <w:rFonts w:hint="eastAsia"/>
        </w:rPr>
        <w:t>　　图表 2025年中国地面天线行业需求区域调研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**地区地面天线市场规模</w:t>
      </w:r>
      <w:r>
        <w:rPr>
          <w:rFonts w:hint="eastAsia"/>
        </w:rPr>
        <w:br/>
      </w:r>
      <w:r>
        <w:rPr>
          <w:rFonts w:hint="eastAsia"/>
        </w:rPr>
        <w:t>　　图表 **地区地面天线行业市场需求</w:t>
      </w:r>
      <w:r>
        <w:rPr>
          <w:rFonts w:hint="eastAsia"/>
        </w:rPr>
        <w:br/>
      </w:r>
      <w:r>
        <w:rPr>
          <w:rFonts w:hint="eastAsia"/>
        </w:rPr>
        <w:t>　　图表 **地区地面天线市场调研</w:t>
      </w:r>
      <w:r>
        <w:rPr>
          <w:rFonts w:hint="eastAsia"/>
        </w:rPr>
        <w:br/>
      </w:r>
      <w:r>
        <w:rPr>
          <w:rFonts w:hint="eastAsia"/>
        </w:rPr>
        <w:t>　　图表 **地区地面天线市场需求分析</w:t>
      </w:r>
      <w:r>
        <w:rPr>
          <w:rFonts w:hint="eastAsia"/>
        </w:rPr>
        <w:br/>
      </w:r>
      <w:r>
        <w:rPr>
          <w:rFonts w:hint="eastAsia"/>
        </w:rPr>
        <w:t>　　图表 **地区地面天线市场规模</w:t>
      </w:r>
      <w:r>
        <w:rPr>
          <w:rFonts w:hint="eastAsia"/>
        </w:rPr>
        <w:br/>
      </w:r>
      <w:r>
        <w:rPr>
          <w:rFonts w:hint="eastAsia"/>
        </w:rPr>
        <w:t>　　图表 **地区地面天线行业市场需求</w:t>
      </w:r>
      <w:r>
        <w:rPr>
          <w:rFonts w:hint="eastAsia"/>
        </w:rPr>
        <w:br/>
      </w:r>
      <w:r>
        <w:rPr>
          <w:rFonts w:hint="eastAsia"/>
        </w:rPr>
        <w:t>　　图表 **地区地面天线市场调研</w:t>
      </w:r>
      <w:r>
        <w:rPr>
          <w:rFonts w:hint="eastAsia"/>
        </w:rPr>
        <w:br/>
      </w:r>
      <w:r>
        <w:rPr>
          <w:rFonts w:hint="eastAsia"/>
        </w:rPr>
        <w:t>　　图表 **地区地面天线市场需求分析</w:t>
      </w:r>
      <w:r>
        <w:rPr>
          <w:rFonts w:hint="eastAsia"/>
        </w:rPr>
        <w:br/>
      </w:r>
      <w:r>
        <w:rPr>
          <w:rFonts w:hint="eastAsia"/>
        </w:rPr>
        <w:t>　　图表 地面天线招标、中标情况</w:t>
      </w:r>
      <w:r>
        <w:rPr>
          <w:rFonts w:hint="eastAsia"/>
        </w:rPr>
        <w:br/>
      </w:r>
      <w:r>
        <w:rPr>
          <w:rFonts w:hint="eastAsia"/>
        </w:rPr>
        <w:t>　　图表 地面天线品牌分析</w:t>
      </w:r>
      <w:r>
        <w:rPr>
          <w:rFonts w:hint="eastAsia"/>
        </w:rPr>
        <w:br/>
      </w:r>
      <w:r>
        <w:rPr>
          <w:rFonts w:hint="eastAsia"/>
        </w:rPr>
        <w:t>　　图表 地面天线重点企业（一）简介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企业地面天线型号、规格</w:t>
      </w:r>
      <w:r>
        <w:rPr>
          <w:rFonts w:hint="eastAsia"/>
        </w:rPr>
        <w:br/>
      </w:r>
      <w:r>
        <w:rPr>
          <w:rFonts w:hint="eastAsia"/>
        </w:rPr>
        <w:t>　　图表 地面天线重点企业（一）经营情况分析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企业地面天线型号、规格</w:t>
      </w:r>
      <w:r>
        <w:rPr>
          <w:rFonts w:hint="eastAsia"/>
        </w:rPr>
        <w:br/>
      </w:r>
      <w:r>
        <w:rPr>
          <w:rFonts w:hint="eastAsia"/>
        </w:rPr>
        <w:t>　　图表 地面天线重点企业（二）经营情况分析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企业地面天线型号、规格</w:t>
      </w:r>
      <w:r>
        <w:rPr>
          <w:rFonts w:hint="eastAsia"/>
        </w:rPr>
        <w:br/>
      </w:r>
      <w:r>
        <w:rPr>
          <w:rFonts w:hint="eastAsia"/>
        </w:rPr>
        <w:t>　　图表 地面天线重点企业（三）经营情况分析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地面天线优势</w:t>
      </w:r>
      <w:r>
        <w:rPr>
          <w:rFonts w:hint="eastAsia"/>
        </w:rPr>
        <w:br/>
      </w:r>
      <w:r>
        <w:rPr>
          <w:rFonts w:hint="eastAsia"/>
        </w:rPr>
        <w:t>　　图表 地面天线劣势</w:t>
      </w:r>
      <w:r>
        <w:rPr>
          <w:rFonts w:hint="eastAsia"/>
        </w:rPr>
        <w:br/>
      </w:r>
      <w:r>
        <w:rPr>
          <w:rFonts w:hint="eastAsia"/>
        </w:rPr>
        <w:t>　　图表 地面天线机会</w:t>
      </w:r>
      <w:r>
        <w:rPr>
          <w:rFonts w:hint="eastAsia"/>
        </w:rPr>
        <w:br/>
      </w:r>
      <w:r>
        <w:rPr>
          <w:rFonts w:hint="eastAsia"/>
        </w:rPr>
        <w:t>　　图表 地面天线威胁</w:t>
      </w:r>
      <w:r>
        <w:rPr>
          <w:rFonts w:hint="eastAsia"/>
        </w:rPr>
        <w:br/>
      </w:r>
      <w:r>
        <w:rPr>
          <w:rFonts w:hint="eastAsia"/>
        </w:rPr>
        <w:t>　　图表 进入地面天线行业壁垒</w:t>
      </w:r>
      <w:r>
        <w:rPr>
          <w:rFonts w:hint="eastAsia"/>
        </w:rPr>
        <w:br/>
      </w:r>
      <w:r>
        <w:rPr>
          <w:rFonts w:hint="eastAsia"/>
        </w:rPr>
        <w:t>　　图表 地面天线投资、并购情况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2026-2032年中国地面天线行业产能预测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2026-2032年中国地面天线行业产量预测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2026-2032年中国地面天线销售预测</w:t>
      </w:r>
      <w:r>
        <w:rPr>
          <w:rFonts w:hint="eastAsia"/>
        </w:rPr>
        <w:br/>
      </w:r>
      <w:r>
        <w:rPr>
          <w:rFonts w:hint="eastAsia"/>
        </w:rPr>
        <w:t>　　图表 2026-2032年中国地面天线市场规模预测</w:t>
      </w:r>
      <w:r>
        <w:rPr>
          <w:rFonts w:hint="eastAsia"/>
        </w:rPr>
        <w:br/>
      </w:r>
      <w:r>
        <w:rPr>
          <w:rFonts w:hint="eastAsia"/>
        </w:rPr>
        <w:t>　　图表 地面天线行业准入条件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2026-2032年中国地面天线行业信息化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2026-2032年中国地面天线行业风险分析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2026-2032年中国地面天线发展趋势</w:t>
      </w:r>
      <w:r>
        <w:rPr>
          <w:rFonts w:hint="eastAsia"/>
        </w:rPr>
        <w:br/>
      </w:r>
      <w:r>
        <w:rPr>
          <w:rFonts w:hint="eastAsia"/>
        </w:rPr>
        <w:t>　　图表 2026-2032年中国地面天线市场前景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bf41d6cc647b1" w:history="1">
        <w:r>
          <w:rPr>
            <w:rStyle w:val="Hyperlink"/>
          </w:rPr>
          <w:t>2026-2032年中国地面天线行业研究分析与前景趋势报告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bf41d6cc647b1" w:history="1">
        <w:r>
          <w:rPr>
            <w:rStyle w:val="Hyperlink"/>
          </w:rPr>
          <w:t>https://www.20087.com/7/87/DiMianTianXianQianJing.html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热点：室内天线、地面天线怎么对信号、天线工作原理、地面天线无信号怎么解决、HGooG天线、地面天线频率514000、长波天线、地面天线数字电视能用吗、地面波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cff5bbe484999" w:history="1">
      <w:r>
        <w:rPr>
          <w:rStyle w:val="Hyperlink"/>
        </w:rPr>
        <w:t>2026-2032年中国地面天线行业研究分析与前景趋势报告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MianTianXianQianJing.html" TargetMode="External" Id="Rb11bf41d6cc6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MianTianXianQianJing.html" TargetMode="External" Id="R82ecff5bbe48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2026-01-05T02:58:18Z</dcterms:created>
  <dcterms:modified xsi:type="dcterms:W3CDTF">2026-01-05T03:58:18Z</dcterms:modified>
  <dc:subject>2026-2032年中国地面天线行业研究分析与前景趋势报告</dc:subject>
  <dc:title>2026-2032年中国地面天线行业研究分析与前景趋势报告</dc:title>
  <cp:keywords>2026-2032年中国地面天线行业研究分析与前景趋势报告</cp:keywords>
  <dc:description>2026-2032年中国地面天线行业研究分析与前景趋势报告</dc:description>
</cp:coreProperties>
</file>