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5aa50c685464b" w:history="1">
              <w:r>
                <w:rPr>
                  <w:rStyle w:val="Hyperlink"/>
                </w:rPr>
                <w:t>2025-2031年中国波形发生器市场现状分析与发展趋势报告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5aa50c685464b" w:history="1">
              <w:r>
                <w:rPr>
                  <w:rStyle w:val="Hyperlink"/>
                </w:rPr>
                <w:t>2025-2031年中国波形发生器市场现状分析与发展趋势报告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5aa50c685464b" w:history="1">
                <w:r>
                  <w:rPr>
                    <w:rStyle w:val="Hyperlink"/>
                  </w:rPr>
                  <w:t>https://www.20087.com/7/37/BoXingFaShengQiHangYeQuShi.html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实验室和工业测试测量领域不可或缺的工具，用于生成各种波形信号，如正弦波、方波、三角波等。随着数字信号处理技术的进步，现代波形发生器能够提供高精度、高稳定性和复杂波形的生成能力。同时，用户界面的友好性和操作的简便性也得到了显著提升，使得非专业人员也能轻松使用。</w:t>
      </w:r>
      <w:r>
        <w:rPr>
          <w:rFonts w:hint="eastAsia"/>
        </w:rPr>
        <w:br/>
      </w:r>
      <w:r>
        <w:rPr>
          <w:rFonts w:hint="eastAsia"/>
        </w:rPr>
        <w:t>　　未来，波形发生器将更加侧重于软件定义、模块化设计和云集成。软件定义将允许用户通过更新软件来扩展仪器的功能，而不必更换硬件。模块化设计将使波形发生器更加灵活，用户可以根据需求选择不同的模块组合。云集成将使波形发生器能够远程控制和数据共享，提高协同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5aa50c685464b" w:history="1">
        <w:r>
          <w:rPr>
            <w:rStyle w:val="Hyperlink"/>
          </w:rPr>
          <w:t>2025-2031年中国波形发生器市场现状分析与发展趋势报告</w:t>
        </w:r>
      </w:hyperlink>
      <w:r>
        <w:rPr>
          <w:rFonts w:hint="eastAsia"/>
        </w:rPr>
        <w:t>》基于国家统计局及相关行业协会的详实数据，结合国内外波形发生器行业研究资料及深入市场调研，系统分析了波形发生器行业的市场规模、市场需求及产业链现状。报告重点探讨了波形发生器行业整体运行情况及细分领域特点，科学预测了波形发生器市场前景与发展趋势，揭示了波形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5aa50c685464b" w:history="1">
        <w:r>
          <w:rPr>
            <w:rStyle w:val="Hyperlink"/>
          </w:rPr>
          <w:t>2025-2031年中国波形发生器市场现状分析与发展趋势报告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波形发生器行业界定及应用领域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波形发生器行业定义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波形发生器主要应用领域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2024-2025年全球波形发生器行业市场调研分析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全球波形发生器行业经济环境分析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全球波形发生器市场总体情况分析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一、全球波形发生器行业的发展特点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二、全球波形发生器市场结构</w:t>
      </w:r>
      <w:r>
        <w:rPr>
          <w:rFonts w:hint="eastAsia"/>
        </w:rPr>
        <w:br/>
      </w:r>
      <w:r>
        <w:rPr>
          <w:rFonts w:hint="eastAsia"/>
        </w:rPr>
        <w:t>　　　　三、全球波形发生器行业竞争格局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全球主要国家（地区）波形发生器市场分析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2025-2031年全球波形发生器行业发展趋势预测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2024-2025年波形发生器行业发展环境分析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波形发生器行业环境分析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波形发生器行业相关政策、法规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2024-2025年波形发生器行业技术发展现状及趋势分析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波形发生器行业技术发展方向、趋势预测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中国波形发生器行业供给、需求分析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2024-2025年中国波形发生器市场现状</w:t>
      </w:r>
      <w:r>
        <w:rPr>
          <w:rFonts w:hint="eastAsia"/>
        </w:rPr>
        <w:br/>
      </w:r>
      <w:r>
        <w:rPr>
          <w:rFonts w:hint="eastAsia"/>
        </w:rPr>
        <w:t>　　第二节 中国波形发生器行业产量情况分析及预测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一、波形发生器总体产能规模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、2019-2024年中国波形发生器产量统计分析</w:t>
      </w:r>
      <w:r>
        <w:rPr>
          <w:rFonts w:hint="eastAsia"/>
        </w:rPr>
        <w:br/>
      </w:r>
      <w:r>
        <w:rPr>
          <w:rFonts w:hint="eastAsia"/>
        </w:rPr>
        <w:t>　　　　三、波形发生器生产区域分布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四、2025-2031年中国波形发生器产量预测分析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中国波形发生器市场需求情况分析及预测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一、中国波形发生器市场需求特点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二、2019-2024年中国波形发生器市场需求统计</w:t>
      </w:r>
      <w:r>
        <w:rPr>
          <w:rFonts w:hint="eastAsia"/>
        </w:rPr>
        <w:br/>
      </w:r>
      <w:r>
        <w:rPr>
          <w:rFonts w:hint="eastAsia"/>
        </w:rPr>
        <w:t>　　　　三、波形发生器市场饱和度</w:t>
      </w:r>
      <w:r>
        <w:rPr>
          <w:rFonts w:hint="eastAsia"/>
        </w:rPr>
        <w:br/>
      </w:r>
      <w:r>
        <w:rPr>
          <w:rFonts w:hint="eastAsia"/>
        </w:rPr>
        <w:t>　　　　四、影响波形发生器市场需求的因素</w:t>
      </w:r>
      <w:r>
        <w:rPr>
          <w:rFonts w:hint="eastAsia"/>
        </w:rPr>
        <w:br/>
      </w:r>
      <w:r>
        <w:rPr>
          <w:rFonts w:hint="eastAsia"/>
        </w:rPr>
        <w:t>　　　　五、波形发生器市场潜力分析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六、2025-2031年中国波形发生器市场需求预测分析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中国波形发生器行业进出口分析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一、2019-2024年波形发生器进口量及增速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三、2025-2031年波形发生器进口量及增速预测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一、2019-2024年波形发生器出口量及增速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三、2025-2031年波形发生器出口量及增速预测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一、中国波形发生器行业区域市场分布情况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二、**地区波形发生器行业市场需求规模情况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三、**地区波形发生器行业市场需求规模情况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四、**地区波形发生器行业市场需求规模情况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五、**地区波形发生器行业市场需求规模情况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六、**地区波形发生器行业市场需求规模情况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2024-2025年中国波形发生器细分行业调研</w:t>
      </w:r>
      <w:r>
        <w:rPr>
          <w:rFonts w:hint="eastAsia"/>
        </w:rPr>
        <w:br/>
      </w:r>
      <w:r>
        <w:rPr>
          <w:rFonts w:hint="eastAsia"/>
        </w:rPr>
        <w:t>　　第一节 主要波形发生器细分行业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波形发生器行业重点企业发展调研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2025年中国波形发生器企业营销及发展建议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波形发生器企业营销策略分析及建议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波形发生器企业营销策略分析</w:t>
      </w:r>
      <w:r>
        <w:rPr>
          <w:rFonts w:hint="eastAsia"/>
        </w:rPr>
        <w:br/>
      </w:r>
      <w:r>
        <w:rPr>
          <w:rFonts w:hint="eastAsia"/>
        </w:rPr>
        <w:t>　　　　一、波形发生器企业营销策略</w:t>
      </w:r>
      <w:r>
        <w:rPr>
          <w:rFonts w:hint="eastAsia"/>
        </w:rPr>
        <w:br/>
      </w:r>
      <w:r>
        <w:rPr>
          <w:rFonts w:hint="eastAsia"/>
        </w:rPr>
        <w:t>　　　　二、波形发生器企业经验借鉴</w:t>
      </w:r>
      <w:r>
        <w:rPr>
          <w:rFonts w:hint="eastAsia"/>
        </w:rPr>
        <w:br/>
      </w:r>
      <w:r>
        <w:rPr>
          <w:rFonts w:hint="eastAsia"/>
        </w:rPr>
        <w:t>　　第三节 波形发生器企业营销模式演化与创新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波形发生器企业经营发展分析及建议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一、波形发生器企业存在的问题</w:t>
      </w:r>
      <w:r>
        <w:rPr>
          <w:rFonts w:hint="eastAsia"/>
        </w:rPr>
        <w:br/>
      </w:r>
      <w:r>
        <w:rPr>
          <w:rFonts w:hint="eastAsia"/>
        </w:rPr>
        <w:t>　　　　二、波形发生器企业应对的策略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2025年波形发生器市场前景分析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2025年波形发生器行业发展趋势预测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影响波形发生器行业发展的主要因素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一、2025年影响波形发生器行业运行的有利因素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二、2025年影响波形发生器行业运行的稳定因素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三、2025年影响波形发生器行业运行的不利因素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四、2025年中国波形发生器行业发展面临的挑战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五、2025年中国波形发生器行业发展面临的机遇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波形发生器行业投资风险预警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一、2025-2031年波形发生器行业市场风险及控制策略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二、2025-2031年波形发生器行业政策风险及控制策略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三、2025-2031年波形发生器行业经营风险及控制策略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四、2025-2031年波形发生器同业竞争风险及控制策略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五、2025-2031年波形发生器行业其他风险及控制策略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波形发生器行业发展战略研究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对我国波形发生器品牌的战略思考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一、波形发生器品牌的重要性</w:t>
      </w:r>
      <w:r>
        <w:rPr>
          <w:rFonts w:hint="eastAsia"/>
        </w:rPr>
        <w:br/>
      </w:r>
      <w:r>
        <w:rPr>
          <w:rFonts w:hint="eastAsia"/>
        </w:rPr>
        <w:t>　　　　二、波形发生器实施品牌战略的意义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三、波形发生器企业品牌的现状分析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四、我国波形发生器企业的品牌战略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五、波形发生器品牌战略管理的策略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波形发生器经营策略分析</w:t>
      </w:r>
      <w:r>
        <w:rPr>
          <w:rFonts w:hint="eastAsia"/>
        </w:rPr>
        <w:br/>
      </w:r>
      <w:r>
        <w:rPr>
          <w:rFonts w:hint="eastAsia"/>
        </w:rPr>
        <w:t>　　　　一、波形发生器市场细分策略</w:t>
      </w:r>
      <w:r>
        <w:rPr>
          <w:rFonts w:hint="eastAsia"/>
        </w:rPr>
        <w:br/>
      </w:r>
      <w:r>
        <w:rPr>
          <w:rFonts w:hint="eastAsia"/>
        </w:rPr>
        <w:t>　　　　二、波形发生器市场创新策略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四、波形发生器新产品差异化战略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中.智林.－波形发生器行业投资战略研究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一、2025-2031年波形发生器行业投资战略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波形发生器行业历程</w:t>
      </w:r>
      <w:r>
        <w:rPr>
          <w:rFonts w:hint="eastAsia"/>
        </w:rPr>
        <w:br/>
      </w:r>
      <w:r>
        <w:rPr>
          <w:rFonts w:hint="eastAsia"/>
        </w:rPr>
        <w:t>　　图表 波形发生器行业生命周期</w:t>
      </w:r>
      <w:r>
        <w:rPr>
          <w:rFonts w:hint="eastAsia"/>
        </w:rPr>
        <w:br/>
      </w:r>
      <w:r>
        <w:rPr>
          <w:rFonts w:hint="eastAsia"/>
        </w:rPr>
        <w:t>　　图表 波形发生器行业产业链分析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波形发生器企业信息</w:t>
      </w:r>
      <w:r>
        <w:rPr>
          <w:rFonts w:hint="eastAsia"/>
        </w:rPr>
        <w:br/>
      </w:r>
      <w:r>
        <w:rPr>
          <w:rFonts w:hint="eastAsia"/>
        </w:rPr>
        <w:t>　　图表 波形发生器企业经营情况分析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2025-2031年中国波形发生器发展趋势预测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5aa50c685464b" w:history="1">
        <w:r>
          <w:rPr>
            <w:rStyle w:val="Hyperlink"/>
          </w:rPr>
          <w:t>2025-2031年中国波形发生器市场现状分析与发展趋势报告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5aa50c685464b" w:history="1">
        <w:r>
          <w:rPr>
            <w:rStyle w:val="Hyperlink"/>
          </w:rPr>
          <w:t>https://www.20087.com/7/37/BoXingFaShengQiHangYeQuShi.html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热点：简易波形发生器、波形发生器实验报告、波形发生器电路、波形发生器的设计、任意波形发生器怎么用、波形发生器电路图、矩形波发生器、波形发生器仿真电路图、波形发生器课程设计报告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bb09e6464572" w:history="1">
      <w:r>
        <w:rPr>
          <w:rStyle w:val="Hyperlink"/>
        </w:rPr>
        <w:t>2025-2031年中国波形发生器市场现状分析与发展趋势报告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oXingFaShengQiHangYeQuShi.html" TargetMode="External" Id="R8175aa50c68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oXingFaShengQiHangYeQuShi.html" TargetMode="External" Id="R8a3dbb09e646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2024-10-28T02:18:00Z</dcterms:created>
  <dcterms:modified xsi:type="dcterms:W3CDTF">2024-10-28T03:18:00Z</dcterms:modified>
  <dc:subject>2025-2031年中国波形发生器市场现状分析与发展趋势报告</dc:subject>
  <dc:title>2025-2031年中国波形发生器市场现状分析与发展趋势报告</dc:title>
  <cp:keywords>2025-2031年中国波形发生器市场现状分析与发展趋势报告</cp:keywords>
  <dc:description>2025-2031年中国波形发生器市场现状分析与发展趋势报告</dc:description>
</cp:coreProperties>
</file>