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c6e48c05d4ae2" w:history="1">
              <w:r>
                <w:rPr>
                  <w:rStyle w:val="Hyperlink"/>
                </w:rPr>
                <w:t>2025-2031年中国礼服租赁行业现状与前景趋势预测报告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c6e48c05d4ae2" w:history="1">
              <w:r>
                <w:rPr>
                  <w:rStyle w:val="Hyperlink"/>
                </w:rPr>
                <w:t>2025-2031年中国礼服租赁行业现状与前景趋势预测报告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3c6e48c05d4ae2" w:history="1">
                <w:r>
                  <w:rPr>
                    <w:rStyle w:val="Hyperlink"/>
                  </w:rPr>
                  <w:t>https://www.20087.com/7/37/LiFuZuLinFaZhanQuShi.html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服租赁行业近年来呈现出快速增长的趋势，这主要得益于消费者观念的变化和环保意识的增强。随着人们对于一次性消费的反思，租赁礼服作为循环经济的一部分，因其经济实惠、环保可持续的特性，越来越受到年轻消费者的青睐。目前，礼服租赁服务不仅涵盖了婚礼、晚宴、派对等各类场合，还提供设计师品牌、高端定制等多样化选择，满足不同消费者的需求。同时，线上平台的兴起，通过虚拟试穿、快递配送等便捷服务，极大地提升了客户体验，降低了租赁门槛。</w:t>
      </w:r>
      <w:r>
        <w:rPr>
          <w:rFonts w:hint="eastAsia"/>
        </w:rPr>
        <w:br/>
      </w:r>
      <w:r>
        <w:rPr>
          <w:rFonts w:hint="eastAsia"/>
        </w:rPr>
        <w:t>　　未来，礼服租赁行业将更加注重个性化服务和技术创新。随着大数据、人工智能技术的应用，平台能够更精准地匹配用户喜好，提供个性化推荐。同时，可持续时尚成为趋势，租赁公司将更加注重衣物的循环利用和环保材料的使用，推动行业向绿色可持续方向发展。此外，线下体验店与线上服务的深度融合，以及租赁与二手销售的结合模式，将为行业创造新的增长点，进一步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c6e48c05d4ae2" w:history="1">
        <w:r>
          <w:rPr>
            <w:rStyle w:val="Hyperlink"/>
          </w:rPr>
          <w:t>2025-2031年中国礼服租赁行业现状与前景趋势预测报告</w:t>
        </w:r>
      </w:hyperlink>
      <w:r>
        <w:rPr>
          <w:rFonts w:hint="eastAsia"/>
        </w:rPr>
        <w:t>》从产业链视角出发，系统分析了礼服租赁行业的市场现状与需求动态，详细解读了礼服租赁市场规模、价格波动及上下游影响因素。报告深入剖析了礼服租赁细分领域的发展特点，基于权威数据对市场前景及未来趋势进行了科学预测，同时揭示了礼服租赁重点企业的竞争格局与市场集中度变化。报告客观翔实地指出了礼服租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礼服租赁产业概述</w:t>
      </w:r>
      <w:r>
        <w:rPr>
          <w:rFonts w:hint="eastAsia"/>
        </w:rPr>
        <w:br/>
      </w:r>
      <w:r>
        <w:rPr>
          <w:rFonts w:hint="eastAsia"/>
        </w:rPr>
        <w:t>　　第一节 礼服租赁定义</w:t>
      </w:r>
      <w:r>
        <w:rPr>
          <w:rFonts w:hint="eastAsia"/>
        </w:rPr>
        <w:br/>
      </w:r>
      <w:r>
        <w:rPr>
          <w:rFonts w:hint="eastAsia"/>
        </w:rPr>
        <w:t>　　第二节 礼服租赁行业特点</w:t>
      </w:r>
      <w:r>
        <w:rPr>
          <w:rFonts w:hint="eastAsia"/>
        </w:rPr>
        <w:br/>
      </w:r>
      <w:r>
        <w:rPr>
          <w:rFonts w:hint="eastAsia"/>
        </w:rPr>
        <w:t>　　第三节 礼服租赁发展历程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2024-2025年中国礼服租赁行业发展环境分析</w:t>
      </w:r>
      <w:r>
        <w:rPr>
          <w:rFonts w:hint="eastAsia"/>
        </w:rPr>
        <w:br/>
      </w:r>
      <w:r>
        <w:rPr>
          <w:rFonts w:hint="eastAsia"/>
        </w:rPr>
        <w:t>　　第一节 礼服租赁行业经济环境分析</w:t>
      </w:r>
      <w:r>
        <w:rPr>
          <w:rFonts w:hint="eastAsia"/>
        </w:rPr>
        <w:br/>
      </w:r>
      <w:r>
        <w:rPr>
          <w:rFonts w:hint="eastAsia"/>
        </w:rPr>
        <w:t>　　第二节 礼服租赁行业政策环境分析</w:t>
      </w:r>
      <w:r>
        <w:rPr>
          <w:rFonts w:hint="eastAsia"/>
        </w:rPr>
        <w:br/>
      </w:r>
      <w:r>
        <w:rPr>
          <w:rFonts w:hint="eastAsia"/>
        </w:rPr>
        <w:t>　　　　一、礼服租赁行业政策影响分析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二、相关礼服租赁行业标准分析</w:t>
      </w:r>
      <w:r>
        <w:rPr>
          <w:rFonts w:hint="eastAsia"/>
        </w:rPr>
        <w:br/>
      </w:r>
      <w:r>
        <w:rPr>
          <w:rFonts w:hint="eastAsia"/>
        </w:rPr>
        <w:t>　　第三节 礼服租赁行业社会环境分析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2024-2025年礼服租赁行业技术发展现状及趋势分析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礼服租赁行业技术发展现状分析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国内外礼服租赁行业技术差异与原因</w:t>
      </w:r>
      <w:r>
        <w:rPr>
          <w:rFonts w:hint="eastAsia"/>
        </w:rPr>
        <w:br/>
      </w:r>
      <w:r>
        <w:rPr>
          <w:rFonts w:hint="eastAsia"/>
        </w:rPr>
        <w:t>　　第三节 礼服租赁行业技术发展方向、趋势预测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提升礼服租赁行业技术能力策略建议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全球礼服租赁行业发展态势分析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全球礼服租赁市场发展现状分析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国外主要国家、地区礼服租赁市场现状</w:t>
      </w:r>
      <w:r>
        <w:rPr>
          <w:rFonts w:hint="eastAsia"/>
        </w:rPr>
        <w:br/>
      </w:r>
      <w:r>
        <w:rPr>
          <w:rFonts w:hint="eastAsia"/>
        </w:rPr>
        <w:t>　　第三节 全球礼服租赁行业发展趋势预测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中国礼服租赁行业发展调研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2019-2024年中国礼服租赁行业规模情况</w:t>
      </w:r>
      <w:r>
        <w:rPr>
          <w:rFonts w:hint="eastAsia"/>
        </w:rPr>
        <w:br/>
      </w:r>
      <w:r>
        <w:rPr>
          <w:rFonts w:hint="eastAsia"/>
        </w:rPr>
        <w:t>　　　　一、礼服租赁行业市场规模状况</w:t>
      </w:r>
      <w:r>
        <w:rPr>
          <w:rFonts w:hint="eastAsia"/>
        </w:rPr>
        <w:br/>
      </w:r>
      <w:r>
        <w:rPr>
          <w:rFonts w:hint="eastAsia"/>
        </w:rPr>
        <w:t>　　　　二、礼服租赁行业单位规模状况</w:t>
      </w:r>
      <w:r>
        <w:rPr>
          <w:rFonts w:hint="eastAsia"/>
        </w:rPr>
        <w:br/>
      </w:r>
      <w:r>
        <w:rPr>
          <w:rFonts w:hint="eastAsia"/>
        </w:rPr>
        <w:t>　　　　三、礼服租赁行业人员规模状况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2019-2024年中国礼服租赁行业财务能力分析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一、礼服租赁行业盈利能力分析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二、礼服租赁行业偿债能力分析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三、礼服租赁行业营运能力分析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四、礼服租赁行业发展能力分析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2024-2025年中国礼服租赁行业热点动态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2025年中国礼服租赁行业面临的挑战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中国礼服租赁行业重点地区市场调研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**地区礼服租赁发展现状及趋势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**地区礼服租赁发展现状及趋势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**地区礼服租赁发展现状及趋势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**地区礼服租赁发展现状及趋势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中国礼服租赁行业价格走势及影响因素分析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国内礼服租赁行业价格回顾</w:t>
      </w:r>
      <w:r>
        <w:rPr>
          <w:rFonts w:hint="eastAsia"/>
        </w:rPr>
        <w:br/>
      </w:r>
      <w:r>
        <w:rPr>
          <w:rFonts w:hint="eastAsia"/>
        </w:rPr>
        <w:t>　　第二节 国内礼服租赁行业价格走势预测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国内礼服租赁行业价格影响因素分析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中国礼服租赁行业客户调研</w:t>
      </w:r>
      <w:r>
        <w:rPr>
          <w:rFonts w:hint="eastAsia"/>
        </w:rPr>
        <w:br/>
      </w:r>
      <w:r>
        <w:rPr>
          <w:rFonts w:hint="eastAsia"/>
        </w:rPr>
        <w:t>　　　　一、礼服租赁行业客户偏好调查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二、客户对礼服租赁品牌的首要认知渠道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三、礼服租赁品牌忠诚度调查</w:t>
      </w:r>
      <w:r>
        <w:rPr>
          <w:rFonts w:hint="eastAsia"/>
        </w:rPr>
        <w:br/>
      </w:r>
      <w:r>
        <w:rPr>
          <w:rFonts w:hint="eastAsia"/>
        </w:rPr>
        <w:t>　　　　四、礼服租赁行业客户消费理念调研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中国礼服租赁行业重点企业发展调研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中国礼服租赁行业竞争格局分析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2024-2025年礼服租赁行业集中度分析</w:t>
      </w:r>
      <w:r>
        <w:rPr>
          <w:rFonts w:hint="eastAsia"/>
        </w:rPr>
        <w:br/>
      </w:r>
      <w:r>
        <w:rPr>
          <w:rFonts w:hint="eastAsia"/>
        </w:rPr>
        <w:t>　　　　一、礼服租赁市场集中度分析</w:t>
      </w:r>
      <w:r>
        <w:rPr>
          <w:rFonts w:hint="eastAsia"/>
        </w:rPr>
        <w:br/>
      </w:r>
      <w:r>
        <w:rPr>
          <w:rFonts w:hint="eastAsia"/>
        </w:rPr>
        <w:t>　　　　二、礼服租赁企业集中度分析</w:t>
      </w:r>
      <w:r>
        <w:rPr>
          <w:rFonts w:hint="eastAsia"/>
        </w:rPr>
        <w:br/>
      </w:r>
      <w:r>
        <w:rPr>
          <w:rFonts w:hint="eastAsia"/>
        </w:rPr>
        <w:t>　　第二节 2025年礼服租赁行业竞争格局分析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一、礼服租赁行业竞争策略分析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二、礼服租赁行业竞争格局展望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三、我国礼服租赁市场竞争趋势</w:t>
      </w:r>
      <w:r>
        <w:rPr>
          <w:rFonts w:hint="eastAsia"/>
        </w:rPr>
        <w:br/>
      </w:r>
      <w:r>
        <w:rPr>
          <w:rFonts w:hint="eastAsia"/>
        </w:rPr>
        <w:t>　　第三节 礼服租赁行业兼并与重组整合分析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一、礼服租赁行业兼并与重组整合动态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二、礼服租赁行业兼并与重组整合发展趋势预测分析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礼服租赁行业投资风险及应对策略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礼服租赁行业SWOT模型分析</w:t>
      </w:r>
      <w:r>
        <w:rPr>
          <w:rFonts w:hint="eastAsia"/>
        </w:rPr>
        <w:br/>
      </w:r>
      <w:r>
        <w:rPr>
          <w:rFonts w:hint="eastAsia"/>
        </w:rPr>
        <w:t>　　　　一、礼服租赁行业优势分析</w:t>
      </w:r>
      <w:r>
        <w:rPr>
          <w:rFonts w:hint="eastAsia"/>
        </w:rPr>
        <w:br/>
      </w:r>
      <w:r>
        <w:rPr>
          <w:rFonts w:hint="eastAsia"/>
        </w:rPr>
        <w:t>　　　　二、礼服租赁行业劣势分析</w:t>
      </w:r>
      <w:r>
        <w:rPr>
          <w:rFonts w:hint="eastAsia"/>
        </w:rPr>
        <w:br/>
      </w:r>
      <w:r>
        <w:rPr>
          <w:rFonts w:hint="eastAsia"/>
        </w:rPr>
        <w:t>　　　　三、礼服租赁行业机会分析</w:t>
      </w:r>
      <w:r>
        <w:rPr>
          <w:rFonts w:hint="eastAsia"/>
        </w:rPr>
        <w:br/>
      </w:r>
      <w:r>
        <w:rPr>
          <w:rFonts w:hint="eastAsia"/>
        </w:rPr>
        <w:t>　　　　四、礼服租赁行业风险分析</w:t>
      </w:r>
      <w:r>
        <w:rPr>
          <w:rFonts w:hint="eastAsia"/>
        </w:rPr>
        <w:br/>
      </w:r>
      <w:r>
        <w:rPr>
          <w:rFonts w:hint="eastAsia"/>
        </w:rPr>
        <w:t>　　第二节 礼服租赁行业投资风险及控制策略分析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一、礼服租赁市场风险及控制策略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二、礼服租赁行业政策风险及控制策略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三、礼服租赁行业经营风险及控制策略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四、礼服租赁同业竞争风险及控制策略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五、礼服租赁行业其他风险及控制策略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2025-2031年中国礼服租赁市场预测及发展建议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2025-2031年中国礼服租赁市场预测分析</w:t>
      </w:r>
      <w:r>
        <w:rPr>
          <w:rFonts w:hint="eastAsia"/>
        </w:rPr>
        <w:br/>
      </w:r>
      <w:r>
        <w:rPr>
          <w:rFonts w:hint="eastAsia"/>
        </w:rPr>
        <w:t>　　　　一、中国礼服租赁市场前景分析</w:t>
      </w:r>
      <w:r>
        <w:rPr>
          <w:rFonts w:hint="eastAsia"/>
        </w:rPr>
        <w:br/>
      </w:r>
      <w:r>
        <w:rPr>
          <w:rFonts w:hint="eastAsia"/>
        </w:rPr>
        <w:t>　　　　二、中国礼服租赁发展趋势预测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2025-2031年中国礼服租赁企业发展策略建议</w:t>
      </w:r>
      <w:r>
        <w:rPr>
          <w:rFonts w:hint="eastAsia"/>
        </w:rPr>
        <w:br/>
      </w:r>
      <w:r>
        <w:rPr>
          <w:rFonts w:hint="eastAsia"/>
        </w:rPr>
        <w:t>　　　　一、礼服租赁企业融资策略</w:t>
      </w:r>
      <w:r>
        <w:rPr>
          <w:rFonts w:hint="eastAsia"/>
        </w:rPr>
        <w:br/>
      </w:r>
      <w:r>
        <w:rPr>
          <w:rFonts w:hint="eastAsia"/>
        </w:rPr>
        <w:t>　　　　二、礼服租赁企业人才策略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2025-2031年中国礼服租赁企业营销策略建议</w:t>
      </w:r>
      <w:r>
        <w:rPr>
          <w:rFonts w:hint="eastAsia"/>
        </w:rPr>
        <w:br/>
      </w:r>
      <w:r>
        <w:rPr>
          <w:rFonts w:hint="eastAsia"/>
        </w:rPr>
        <w:t>　　　　一、礼服租赁企业定位策略</w:t>
      </w:r>
      <w:r>
        <w:rPr>
          <w:rFonts w:hint="eastAsia"/>
        </w:rPr>
        <w:br/>
      </w:r>
      <w:r>
        <w:rPr>
          <w:rFonts w:hint="eastAsia"/>
        </w:rPr>
        <w:t>　　　　二、礼服租赁企业价格策略</w:t>
      </w:r>
      <w:r>
        <w:rPr>
          <w:rFonts w:hint="eastAsia"/>
        </w:rPr>
        <w:br/>
      </w:r>
      <w:r>
        <w:rPr>
          <w:rFonts w:hint="eastAsia"/>
        </w:rPr>
        <w:t>　　　　三、礼服租赁企业促销策略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中:智:林:－礼服租赁行业研究结论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礼服租赁行业历程</w:t>
      </w:r>
      <w:r>
        <w:rPr>
          <w:rFonts w:hint="eastAsia"/>
        </w:rPr>
        <w:br/>
      </w:r>
      <w:r>
        <w:rPr>
          <w:rFonts w:hint="eastAsia"/>
        </w:rPr>
        <w:t>　　图表 礼服租赁行业生命周期</w:t>
      </w:r>
      <w:r>
        <w:rPr>
          <w:rFonts w:hint="eastAsia"/>
        </w:rPr>
        <w:br/>
      </w:r>
      <w:r>
        <w:rPr>
          <w:rFonts w:hint="eastAsia"/>
        </w:rPr>
        <w:t>　　图表 礼服租赁行业产业链分析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2019-2024年礼服租赁行业市场容量统计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2019-2024年中国礼服租赁行业市场规模及增长情况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2019-2024年中国礼服租赁行业销售收入分析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2019-2024年中国礼服租赁行业盈利情况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2019-2024年中国礼服租赁行业利润总额分析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2019-2024年中国礼服租赁行业企业数量情况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2019-2024年中国礼服租赁行业企业平均规模情况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2019-2024年中国礼服租赁行业竞争力分析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2019-2024年中国礼服租赁行业盈利能力分析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2019-2024年中国礼服租赁行业运营能力分析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2019-2024年中国礼服租赁行业偿债能力分析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2019-2024年中国礼服租赁行业发展能力分析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2019-2024年中国礼服租赁行业经营效益分析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**地区礼服租赁市场规模及增长情况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**地区礼服租赁行业市场需求情况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**地区礼服租赁市场规模及增长情况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**地区礼服租赁行业市场需求情况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**地区礼服租赁市场规模及增长情况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**地区礼服租赁行业市场需求情况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礼服租赁重点企业（一）基本信息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礼服租赁重点企业（一）经营情况分析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礼服租赁重点企业（一）盈利能力情况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礼服租赁重点企业（一）偿债能力情况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礼服租赁重点企业（一）运营能力情况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礼服租赁重点企业（一）成长能力情况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礼服租赁重点企业（二）基本信息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礼服租赁重点企业（二）经营情况分析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礼服租赁重点企业（二）盈利能力情况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礼服租赁重点企业（二）偿债能力情况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礼服租赁重点企业（二）运营能力情况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礼服租赁重点企业（二）成长能力情况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2025-2031年中国礼服租赁行业市场容量预测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2025-2031年中国礼服租赁行业市场规模预测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2025-2031年中国礼服租赁市场前景分析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2025-2031年中国礼服租赁行业发展趋势预测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c6e48c05d4ae2" w:history="1">
        <w:r>
          <w:rPr>
            <w:rStyle w:val="Hyperlink"/>
          </w:rPr>
          <w:t>2025-2031年中国礼服租赁行业现状与前景趋势预测报告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3c6e48c05d4ae2" w:history="1">
        <w:r>
          <w:rPr>
            <w:rStyle w:val="Hyperlink"/>
          </w:rPr>
          <w:t>https://www.20087.com/7/37/LiFuZuLinFaZhanQuShi.html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热点：租晚礼服的地方、礼服租赁一般多少钱、礼服定制、礼服租赁合同模板、儿童礼服租赁店、主持人礼服租赁、租赁礼服价格、南京礼服租赁、附近出租礼服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6a01d49c8b4630" w:history="1">
      <w:r>
        <w:rPr>
          <w:rStyle w:val="Hyperlink"/>
        </w:rPr>
        <w:t>2025-2031年中国礼服租赁行业现状与前景趋势预测报告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LiFuZuLinFaZhanQuShi.html" TargetMode="External" Id="Rfd3c6e48c05d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LiFuZuLinFaZhanQuShi.html" TargetMode="External" Id="R8e6a01d49c8b46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2025-03-04T23:22:00Z</dcterms:created>
  <dcterms:modified xsi:type="dcterms:W3CDTF">2025-03-05T00:22:00Z</dcterms:modified>
  <dc:subject>2025-2031年中国礼服租赁行业现状与前景趋势预测报告</dc:subject>
  <dc:title>2025-2031年中国礼服租赁行业现状与前景趋势预测报告</dc:title>
  <cp:keywords>2025-2031年中国礼服租赁行业现状与前景趋势预测报告</cp:keywords>
  <dc:description>2025-2031年中国礼服租赁行业现状与前景趋势预测报告</dc:description>
</cp:coreProperties>
</file>