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8722cdbbb438b" w:history="1">
              <w:r>
                <w:rPr>
                  <w:rStyle w:val="Hyperlink"/>
                </w:rPr>
                <w:t>中国第三方电子支付市场调研与趋势分析报告（2025-2031年）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8722cdbbb438b" w:history="1">
              <w:r>
                <w:rPr>
                  <w:rStyle w:val="Hyperlink"/>
                </w:rPr>
                <w:t>中国第三方电子支付市场调研与趋势分析报告（2025-2031年）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8722cdbbb438b" w:history="1">
                <w:r>
                  <w:rPr>
                    <w:rStyle w:val="Hyperlink"/>
                  </w:rPr>
                  <w:t>https://www.20087.com/7/57/DiSanFangDianZiZhiFuFaZhanQuShiFenXi.html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电子支付平台，如支付宝、微信支付等，已成为现代经济活动中不可或缺的一部分，极大地便利了线上和线下的交易。近年来，随着移动互联网的普及和金融科技创新，第三方支付服务不断优化，安全性、便捷性和覆盖范围得到显著提升，跨境支付和小额支付场景的拓展尤为明显。</w:t>
      </w:r>
      <w:r>
        <w:rPr>
          <w:rFonts w:hint="eastAsia"/>
        </w:rPr>
        <w:br/>
      </w:r>
      <w:r>
        <w:rPr>
          <w:rFonts w:hint="eastAsia"/>
        </w:rPr>
        <w:t>　　第三方电子支付的未来将更加注重安全性和全球化。安全性方面，将加强用户数据保护和反欺诈机制，利用区块链、生物识别等技术提高支付安全。全球化则体现在推动跨境支付的无缝对接，促进国际间资金流动的便利性，以及与更多国家和地区的支付系统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8722cdbbb438b" w:history="1">
        <w:r>
          <w:rPr>
            <w:rStyle w:val="Hyperlink"/>
          </w:rPr>
          <w:t>中国第三方电子支付市场调研与趋势分析报告（2025-2031年）</w:t>
        </w:r>
      </w:hyperlink>
      <w:r>
        <w:rPr>
          <w:rFonts w:hint="eastAsia"/>
        </w:rPr>
        <w:t>》全面分析了我国第三方电子支付行业的现状、市场需求、市场规模以及价格动态，探讨了第三方电子支付产业链的结构与发展。第三方电子支付报告对第三方电子支付细分市场进行了剖析，同时基于科学数据，对第三方电子支付市场前景及发展趋势进行了预测。报告还聚焦第三方电子支付重点企业，并对其品牌影响力、市场竞争力以及行业集中度进行了评估。第三方电子支付报告为投资者、产业链相关企业及政府决策部门提供了专业、客观的参考，是了解和把握第三方电子支付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第三方电子支付产业概述</w:t>
      </w:r>
      <w:r>
        <w:rPr>
          <w:rFonts w:hint="eastAsia"/>
        </w:rPr>
        <w:br/>
      </w:r>
      <w:r>
        <w:rPr>
          <w:rFonts w:hint="eastAsia"/>
        </w:rPr>
        <w:t>　　第一节 第三方电子支付定义</w:t>
      </w:r>
      <w:r>
        <w:rPr>
          <w:rFonts w:hint="eastAsia"/>
        </w:rPr>
        <w:br/>
      </w:r>
      <w:r>
        <w:rPr>
          <w:rFonts w:hint="eastAsia"/>
        </w:rPr>
        <w:t>　　第二节 第三方电子支付行业特点</w:t>
      </w:r>
      <w:r>
        <w:rPr>
          <w:rFonts w:hint="eastAsia"/>
        </w:rPr>
        <w:br/>
      </w:r>
      <w:r>
        <w:rPr>
          <w:rFonts w:hint="eastAsia"/>
        </w:rPr>
        <w:t>　　第三节 第三方电子支付产业链分析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2024-2025年中国第三方电子支付行业运行环境分析</w:t>
      </w:r>
      <w:r>
        <w:rPr>
          <w:rFonts w:hint="eastAsia"/>
        </w:rPr>
        <w:br/>
      </w:r>
      <w:r>
        <w:rPr>
          <w:rFonts w:hint="eastAsia"/>
        </w:rPr>
        <w:t>　　第一节 中国第三方电子支付运行经济环境分析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中国第三方电子支付产业政策环境分析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一、第三方电子支付行业监管体制</w:t>
      </w:r>
      <w:r>
        <w:rPr>
          <w:rFonts w:hint="eastAsia"/>
        </w:rPr>
        <w:br/>
      </w:r>
      <w:r>
        <w:rPr>
          <w:rFonts w:hint="eastAsia"/>
        </w:rPr>
        <w:t>　　　　二、第三方电子支付行业主要法规</w:t>
      </w:r>
      <w:r>
        <w:rPr>
          <w:rFonts w:hint="eastAsia"/>
        </w:rPr>
        <w:br/>
      </w:r>
      <w:r>
        <w:rPr>
          <w:rFonts w:hint="eastAsia"/>
        </w:rPr>
        <w:t>　　　　三、主要第三方电子支付产业政策</w:t>
      </w:r>
      <w:r>
        <w:rPr>
          <w:rFonts w:hint="eastAsia"/>
        </w:rPr>
        <w:br/>
      </w:r>
      <w:r>
        <w:rPr>
          <w:rFonts w:hint="eastAsia"/>
        </w:rPr>
        <w:t>　　第三节 中国第三方电子支付产业社会环境分析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国外第三方电子支付行业发展态势分析</w:t>
      </w:r>
      <w:r>
        <w:rPr>
          <w:rFonts w:hint="eastAsia"/>
        </w:rPr>
        <w:br/>
      </w:r>
      <w:r>
        <w:rPr>
          <w:rFonts w:hint="eastAsia"/>
        </w:rPr>
        <w:t>　　第一节 国外第三方电子支付市场发展现状分析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国外主要国家第三方电子支付市场现状</w:t>
      </w:r>
      <w:r>
        <w:rPr>
          <w:rFonts w:hint="eastAsia"/>
        </w:rPr>
        <w:br/>
      </w:r>
      <w:r>
        <w:rPr>
          <w:rFonts w:hint="eastAsia"/>
        </w:rPr>
        <w:t>　　第三节 国外第三方电子支付行业发展趋势预测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中国第三方电子支付行业市场分析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2019-2024年中国第三方电子支付行业规模情况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2019-2024年中国第三方电子支付市场规模情况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2019-2024年中国第三方电子支付行业盈利情况分析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2019-2024年中国第三方电子支付市场需求状况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2019-2024年中国第三方电子支付行业市场供给状况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2019-2024年第三方电子支付行业市场供需平衡状况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中国重点地区第三方电子支付行业市场调研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重点地区（一）第三方电子支付市场调研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重点地区（二）第三方电子支付市场调研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重点地区（三）第三方电子支付市场调研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重点地区（四）第三方电子支付市场调研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重点地区（五）第三方电子支付市场调研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中国第三方电子支付行业价格走势及影响因素分析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国内第三方电子支付行业价格回顾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国内第三方电子支付行业价格走势预测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国内第三方电子支付行业价格影响因素分析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中国第三方电子支付行业客户调研</w:t>
      </w:r>
      <w:r>
        <w:rPr>
          <w:rFonts w:hint="eastAsia"/>
        </w:rPr>
        <w:br/>
      </w:r>
      <w:r>
        <w:rPr>
          <w:rFonts w:hint="eastAsia"/>
        </w:rPr>
        <w:t>　　　　一、第三方电子支付行业客户偏好调查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二、客户对第三方电子支付品牌的首要认知渠道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三、第三方电子支付品牌忠诚度调查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四、第三方电子支付行业客户消费理念调研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中国第三方电子支付行业竞争格局分析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2025年第三方电子支付行业集中度分析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一、第三方电子支付市场集中度分析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二、第三方电子支付企业集中度分析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2024-2025年第三方电子支付行业竞争格局分析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一、第三方电子支付行业竞争策略分析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二、第三方电子支付行业竞争格局展望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三、我国第三方电子支付市场竞争趋势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第三方电子支付行业重点企业发展调研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第三方电子支付行业企业经营策略研究分析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第三方电子支付企业多样化经营策略分析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一、第三方电子支付企业多样化经营情况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二、现行第三方电子支付行业多样化经营的方向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大型第三方电子支付企业集团未来发展策略分析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对中小第三方电子支付企业生产经营的建议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第三方电子支付行业投资风险与控制策略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第三方电子支付行业SWOT模型分析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一、第三方电子支付行业优势分析</w:t>
      </w:r>
      <w:r>
        <w:rPr>
          <w:rFonts w:hint="eastAsia"/>
        </w:rPr>
        <w:br/>
      </w:r>
      <w:r>
        <w:rPr>
          <w:rFonts w:hint="eastAsia"/>
        </w:rPr>
        <w:t>　　　　二、第三方电子支付行业劣势分析</w:t>
      </w:r>
      <w:r>
        <w:rPr>
          <w:rFonts w:hint="eastAsia"/>
        </w:rPr>
        <w:br/>
      </w:r>
      <w:r>
        <w:rPr>
          <w:rFonts w:hint="eastAsia"/>
        </w:rPr>
        <w:t>　　　　三、第三方电子支付行业机会分析</w:t>
      </w:r>
      <w:r>
        <w:rPr>
          <w:rFonts w:hint="eastAsia"/>
        </w:rPr>
        <w:br/>
      </w:r>
      <w:r>
        <w:rPr>
          <w:rFonts w:hint="eastAsia"/>
        </w:rPr>
        <w:t>　　　　四、第三方电子支付行业风险分析</w:t>
      </w:r>
      <w:r>
        <w:rPr>
          <w:rFonts w:hint="eastAsia"/>
        </w:rPr>
        <w:br/>
      </w:r>
      <w:r>
        <w:rPr>
          <w:rFonts w:hint="eastAsia"/>
        </w:rPr>
        <w:t>　　第二节 第三方电子支付行业投资风险及控制策略分析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一、第三方电子支付市场风险及控制策略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二、第三方电子支付行业政策风险及控制策略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三、第三方电子支付行业经营风险及控制策略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四、第三方电子支付同业竞争风险及控制策略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五、第三方电子支付行业其他风险及控制策略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2025-2031年中国第三方电子支付行业投资潜力及发展趋势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2025-2031年第三方电子支付行业投资潜力分析</w:t>
      </w:r>
      <w:r>
        <w:rPr>
          <w:rFonts w:hint="eastAsia"/>
        </w:rPr>
        <w:br/>
      </w:r>
      <w:r>
        <w:rPr>
          <w:rFonts w:hint="eastAsia"/>
        </w:rPr>
        <w:t>　　　　一、第三方电子支付行业重点可投资领域</w:t>
      </w:r>
      <w:r>
        <w:rPr>
          <w:rFonts w:hint="eastAsia"/>
        </w:rPr>
        <w:br/>
      </w:r>
      <w:r>
        <w:rPr>
          <w:rFonts w:hint="eastAsia"/>
        </w:rPr>
        <w:t>　　　　二、第三方电子支付行业目标市场需求潜力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三、第三方电子支付行业投资潜力综合评判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中:智:林:－2025-2031年中国第三方电子支付行业发展趋势分析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一、2025年第三方电子支付市场前景分析</w:t>
      </w:r>
      <w:r>
        <w:rPr>
          <w:rFonts w:hint="eastAsia"/>
        </w:rPr>
        <w:br/>
      </w:r>
      <w:r>
        <w:rPr>
          <w:rFonts w:hint="eastAsia"/>
        </w:rPr>
        <w:t>　　　　二、2025年第三方电子支付发展趋势预测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三、2025-2031年我国第三方电子支付行业发展剖析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五、未来第三方电子支付行业发展变局剖析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第三方电子支付行业历程</w:t>
      </w:r>
      <w:r>
        <w:rPr>
          <w:rFonts w:hint="eastAsia"/>
        </w:rPr>
        <w:br/>
      </w:r>
      <w:r>
        <w:rPr>
          <w:rFonts w:hint="eastAsia"/>
        </w:rPr>
        <w:t>　　图表 第三方电子支付行业生命周期</w:t>
      </w:r>
      <w:r>
        <w:rPr>
          <w:rFonts w:hint="eastAsia"/>
        </w:rPr>
        <w:br/>
      </w:r>
      <w:r>
        <w:rPr>
          <w:rFonts w:hint="eastAsia"/>
        </w:rPr>
        <w:t>　　图表 第三方电子支付行业产业链分析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2019-2024年第三方电子支付行业市场容量分析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2024年中国第三方电子支付行业需求领域分布格局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2019-2024年中国第三方电子支付出口金额分析</w:t>
      </w:r>
      <w:r>
        <w:rPr>
          <w:rFonts w:hint="eastAsia"/>
        </w:rPr>
        <w:br/>
      </w:r>
      <w:r>
        <w:rPr>
          <w:rFonts w:hint="eastAsia"/>
        </w:rPr>
        <w:t>　　图表 2024年中国第三方电子支付进口国家及地区分析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2024年中国第三方电子支付出口国家及地区分析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**地区第三方电子支付市场规模及增长情况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**地区第三方电子支付行业市场需求情况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**地区第三方电子支付市场规模及增长情况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**地区第三方电子支付行业市场需求情况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**地区第三方电子支付市场规模及增长情况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**地区第三方电子支付行业市场需求情况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**地区第三方电子支付市场规模及增长情况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**地区第三方电子支付行业市场需求情况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第三方电子支付重点企业（三）成长能力情况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2025-2031年中国第三方电子支付行业产能预测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2025-2031年中国第三方电子支付行业产量预测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2025-2031年中国第三方电子支付市场需求量预测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2025-2031年中国第三方电子支付行业供需平衡预测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2025-2031年中国第三方电子支付行业市场容量预测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2025-2031年中国第三方电子支付行业市场规模预测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2025-2031年中国第三方电子支付市场前景分析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2025-2031年中国第三方电子支付行业发展趋势预测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8722cdbbb438b" w:history="1">
        <w:r>
          <w:rPr>
            <w:rStyle w:val="Hyperlink"/>
          </w:rPr>
          <w:t>中国第三方电子支付市场调研与趋势分析报告（2025-2031年）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8722cdbbb438b" w:history="1">
        <w:r>
          <w:rPr>
            <w:rStyle w:val="Hyperlink"/>
          </w:rPr>
          <w:t>https://www.20087.com/7/57/DiSanFangDianZiZhiFuFaZhanQuShiFenXi.html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色项目收款第三方平台、第三方电子支付平台有哪些、第三方收款人服务公司、第三方电子支付平台与第三方电子商务平台、支付宝的支付方式有哪些、第三方电子支付的概念、第三方支付结算的四种方式、第三方电子支付平台是为什么服务的、常见的第三方支付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9dbdee24344ea" w:history="1">
      <w:r>
        <w:rPr>
          <w:rStyle w:val="Hyperlink"/>
        </w:rPr>
        <w:t>中国第三方电子支付市场调研与趋势分析报告（2025-2031年）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iSanFangDianZiZhiFuFaZhanQuShiFenXi.html" TargetMode="External" Id="Rc198722cdbbb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iSanFangDianZiZhiFuFaZhanQuShiFenXi.html" TargetMode="External" Id="Rbb69dbdee243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2024-10-27T03:02:00Z</dcterms:created>
  <dcterms:modified xsi:type="dcterms:W3CDTF">2024-10-27T04:02:00Z</dcterms:modified>
  <dc:subject>中国第三方电子支付市场调研与趋势分析报告（2025-2031年）</dc:subject>
  <dc:title>中国第三方电子支付市场调研与趋势分析报告（2025-2031年）</dc:title>
  <cp:keywords>中国第三方电子支付市场调研与趋势分析报告（2025-2031年）</cp:keywords>
  <dc:description>中国第三方电子支付市场调研与趋势分析报告（2025-2031年）</dc:description>
</cp:coreProperties>
</file>