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a791ac57442ae" w:history="1">
              <w:r>
                <w:rPr>
                  <w:rStyle w:val="Hyperlink"/>
                </w:rPr>
                <w:t>2025-2031年中国中型客车行业发展调研与市场前景报告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a791ac57442ae" w:history="1">
              <w:r>
                <w:rPr>
                  <w:rStyle w:val="Hyperlink"/>
                </w:rPr>
                <w:t>2025-2031年中国中型客车行业发展调研与市场前景报告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a791ac57442ae" w:history="1">
                <w:r>
                  <w:rPr>
                    <w:rStyle w:val="Hyperlink"/>
                  </w:rPr>
                  <w:t>https://www.20087.com/8/27/ZhongXingKeCheShiChangQianJingFenXi.html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客车是城市公交、旅游运输和校车服务的重要组成部分，近年来随着公共交通和旅游市场的发展，需求稳定增长。新能源技术的应用，如电动和混合动力客车，显著降低了运营成本和环境污染。同时，智能驾驶辅助系统和乘客信息系统，提高了行车安全性和乘坐体验。</w:t>
      </w:r>
      <w:r>
        <w:rPr>
          <w:rFonts w:hint="eastAsia"/>
        </w:rPr>
        <w:br/>
      </w:r>
      <w:r>
        <w:rPr>
          <w:rFonts w:hint="eastAsia"/>
        </w:rPr>
        <w:t>　　未来，中型客车将更加注重可持续性和乘客体验。随着电动化和氢能技术的成熟，零排放的中型客车将成为主流，特别是在城市交通中。同时，自动驾驶技术的应用，如在固定路线上的公交服务，将提升运营效率和减少司机需求。此外，车内布局和设施的优化，如提供Wi-Fi连接和充电接口，将提升乘客舒适度和便利性。智能调度系统和乘客流量分析，将帮助运营商更有效地规划线路和班次，响应乘客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a791ac57442ae" w:history="1">
        <w:r>
          <w:rPr>
            <w:rStyle w:val="Hyperlink"/>
          </w:rPr>
          <w:t>2025-2031年中国中型客车行业发展调研与市场前景报告</w:t>
        </w:r>
      </w:hyperlink>
      <w:r>
        <w:rPr>
          <w:rFonts w:hint="eastAsia"/>
        </w:rPr>
        <w:t>》系统分析了中型客车行业的市场规模、供需动态及竞争格局，重点评估了主要中型客车企业的经营表现，并对中型客车行业未来发展趋势进行了科学预测。报告结合中型客车技术现状与SWOT分析，揭示了市场机遇与潜在风险。市场调研网发布的《</w:t>
      </w:r>
      <w:hyperlink r:id="Rd0fa791ac57442ae" w:history="1">
        <w:r>
          <w:rPr>
            <w:rStyle w:val="Hyperlink"/>
          </w:rPr>
          <w:t>2025-2031年中国中型客车行业发展调研与市场前景报告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中型客车行业界定</w:t>
      </w:r>
      <w:r>
        <w:rPr>
          <w:rFonts w:hint="eastAsia"/>
        </w:rPr>
        <w:br/>
      </w:r>
      <w:r>
        <w:rPr>
          <w:rFonts w:hint="eastAsia"/>
        </w:rPr>
        <w:t>　　第一节 中型客车行业定义</w:t>
      </w:r>
      <w:r>
        <w:rPr>
          <w:rFonts w:hint="eastAsia"/>
        </w:rPr>
        <w:br/>
      </w:r>
      <w:r>
        <w:rPr>
          <w:rFonts w:hint="eastAsia"/>
        </w:rPr>
        <w:t>　　第二节 中型客车行业特点分析</w:t>
      </w:r>
      <w:r>
        <w:rPr>
          <w:rFonts w:hint="eastAsia"/>
        </w:rPr>
        <w:br/>
      </w:r>
      <w:r>
        <w:rPr>
          <w:rFonts w:hint="eastAsia"/>
        </w:rPr>
        <w:t>　　第三节 中型客车产业链分析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2024-2025年全球中型客车行业市场运行形势分析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2024-2025年全球中型客车行业发展概况</w:t>
      </w:r>
      <w:r>
        <w:rPr>
          <w:rFonts w:hint="eastAsia"/>
        </w:rPr>
        <w:br/>
      </w:r>
      <w:r>
        <w:rPr>
          <w:rFonts w:hint="eastAsia"/>
        </w:rPr>
        <w:t>　　第二节 全球中型客车行业发展走势</w:t>
      </w:r>
      <w:r>
        <w:rPr>
          <w:rFonts w:hint="eastAsia"/>
        </w:rPr>
        <w:br/>
      </w:r>
      <w:r>
        <w:rPr>
          <w:rFonts w:hint="eastAsia"/>
        </w:rPr>
        <w:t>　　　　二、全球中型客车行业市场分布情况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三、全球中型客车行业发展趋势分析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全球中型客车行业重点国家和区域分析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2024-2025年中国中型客车行业发展环境分析</w:t>
      </w:r>
      <w:r>
        <w:rPr>
          <w:rFonts w:hint="eastAsia"/>
        </w:rPr>
        <w:br/>
      </w:r>
      <w:r>
        <w:rPr>
          <w:rFonts w:hint="eastAsia"/>
        </w:rPr>
        <w:t>　　第一节 中型客车行业经济环境分析</w:t>
      </w:r>
      <w:r>
        <w:rPr>
          <w:rFonts w:hint="eastAsia"/>
        </w:rPr>
        <w:br/>
      </w:r>
      <w:r>
        <w:rPr>
          <w:rFonts w:hint="eastAsia"/>
        </w:rPr>
        <w:t>　　第二节 中型客车行业政策环境分析</w:t>
      </w:r>
      <w:r>
        <w:rPr>
          <w:rFonts w:hint="eastAsia"/>
        </w:rPr>
        <w:br/>
      </w:r>
      <w:r>
        <w:rPr>
          <w:rFonts w:hint="eastAsia"/>
        </w:rPr>
        <w:t>　　　　一、中型客车行业政策影响分析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二、相关中型客车行业标准分析</w:t>
      </w:r>
      <w:r>
        <w:rPr>
          <w:rFonts w:hint="eastAsia"/>
        </w:rPr>
        <w:br/>
      </w:r>
      <w:r>
        <w:rPr>
          <w:rFonts w:hint="eastAsia"/>
        </w:rPr>
        <w:t>　　第三节 中型客车行业社会环境分析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2024-2025年中型客车行业技术发展现状及趋势分析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中型客车行业技术发展现状分析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国内外中型客车行业技术差异与原因</w:t>
      </w:r>
      <w:r>
        <w:rPr>
          <w:rFonts w:hint="eastAsia"/>
        </w:rPr>
        <w:br/>
      </w:r>
      <w:r>
        <w:rPr>
          <w:rFonts w:hint="eastAsia"/>
        </w:rPr>
        <w:t>　　第三节 中型客车行业技术发展方向、趋势预测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提升中型客车行业技术能力策略建议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2024-2025年中国中型客车发展现状调研</w:t>
      </w:r>
      <w:r>
        <w:rPr>
          <w:rFonts w:hint="eastAsia"/>
        </w:rPr>
        <w:br/>
      </w:r>
      <w:r>
        <w:rPr>
          <w:rFonts w:hint="eastAsia"/>
        </w:rPr>
        <w:t>　　第一节 中国中型客车市场现状分析</w:t>
      </w:r>
      <w:r>
        <w:rPr>
          <w:rFonts w:hint="eastAsia"/>
        </w:rPr>
        <w:br/>
      </w:r>
      <w:r>
        <w:rPr>
          <w:rFonts w:hint="eastAsia"/>
        </w:rPr>
        <w:t>　　第二节 中国中型客车行业产量情况分析及预测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一、中型客车总体产能规模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三、2019-2024年中国中型客车产量统计</w:t>
      </w:r>
      <w:r>
        <w:rPr>
          <w:rFonts w:hint="eastAsia"/>
        </w:rPr>
        <w:br/>
      </w:r>
      <w:r>
        <w:rPr>
          <w:rFonts w:hint="eastAsia"/>
        </w:rPr>
        <w:t>　　　　二、中型客车生产区域分布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三、2025-2031年中国中型客车产量预测分析</w:t>
      </w:r>
      <w:r>
        <w:rPr>
          <w:rFonts w:hint="eastAsia"/>
        </w:rPr>
        <w:br/>
      </w:r>
      <w:r>
        <w:rPr>
          <w:rFonts w:hint="eastAsia"/>
        </w:rPr>
        <w:t>　　第三节 中国中型客车市场需求分析及预测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一、中国中型客车市场需求特点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二、2019-2024年中国中型客车市场需求量统计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三、2025-2031年中国中型客车市场需求量预测分析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中型客车细分市场深度分析</w:t>
      </w:r>
      <w:r>
        <w:rPr>
          <w:rFonts w:hint="eastAsia"/>
        </w:rPr>
        <w:br/>
      </w:r>
      <w:r>
        <w:rPr>
          <w:rFonts w:hint="eastAsia"/>
        </w:rPr>
        <w:t>　　第一节 中型客车细分市场（一）发展研究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中型客车细分市场（二）发展研究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中国中型客车行业进出口情况分析预测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2019-2024年中国中型客车行业进出口情况分析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一、2019-2024年中国中型客车行业进口分析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二、2019-2024年中国中型客车行业出口分析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2025-2031年中国中型客车行业进出口情况预测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一、2025-2031年中国中型客车行业进口预测分析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二、2025-2031年中国中型客车行业出口预测分析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影响中型客车行业进出口变化的主要原因分析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2019-2024年中国中型客车行业区域市场分析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中国中型客车行业区域市场结构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重点地区中型客车行业调研分析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一、重点地区（一）中型客车市场分析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二、重点地区（二）中型客车市场分析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三、重点地区（三）中型客车市场分析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四、重点地区（四）中型客车市场分析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五、重点地区（五）中型客车市场分析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中型客车行业竞争格局分析</w:t>
      </w:r>
      <w:r>
        <w:rPr>
          <w:rFonts w:hint="eastAsia"/>
        </w:rPr>
        <w:br/>
      </w:r>
      <w:r>
        <w:rPr>
          <w:rFonts w:hint="eastAsia"/>
        </w:rPr>
        <w:t>　　第一节 中型客车行业集中度分析</w:t>
      </w:r>
      <w:r>
        <w:rPr>
          <w:rFonts w:hint="eastAsia"/>
        </w:rPr>
        <w:br/>
      </w:r>
      <w:r>
        <w:rPr>
          <w:rFonts w:hint="eastAsia"/>
        </w:rPr>
        <w:t>　　　　一、中型客车市场集中度分析</w:t>
      </w:r>
      <w:r>
        <w:rPr>
          <w:rFonts w:hint="eastAsia"/>
        </w:rPr>
        <w:br/>
      </w:r>
      <w:r>
        <w:rPr>
          <w:rFonts w:hint="eastAsia"/>
        </w:rPr>
        <w:t>　　　　二、中型客车企业集中度分析</w:t>
      </w:r>
      <w:r>
        <w:rPr>
          <w:rFonts w:hint="eastAsia"/>
        </w:rPr>
        <w:br/>
      </w:r>
      <w:r>
        <w:rPr>
          <w:rFonts w:hint="eastAsia"/>
        </w:rPr>
        <w:t>　　　　三、中型客车区域集中度分析</w:t>
      </w:r>
      <w:r>
        <w:rPr>
          <w:rFonts w:hint="eastAsia"/>
        </w:rPr>
        <w:br/>
      </w:r>
      <w:r>
        <w:rPr>
          <w:rFonts w:hint="eastAsia"/>
        </w:rPr>
        <w:t>　　第二节 中型客车行业主要企业竞争力分析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中型客车行业竞争格局分析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一、2024-2025年中型客车行业竞争分析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二、2024-2025年中外中型客车产品竞争分析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三、2019-2024年我国中型客车市场竞争分析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四、2025-2031年国内主要中型客车企业动向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中型客车行业上、下游市场分析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中型客车行业上游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中型客车行业下游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中型客车行业重点企业发展调研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中型客车重点企业（一）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中型客车重点企业（二）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中型客车重点企业（三）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中型客车重点企业（四）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中型客车重点企业（五）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中型客车重点企业（六）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2025年中型客车企业管理策略建议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提高中型客车企业竞争力的策略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一、提高中国中型客车企业核心竞争力的对策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二、中型客车企业提升竞争力的主要方向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三、影响中型客车企业核心竞争力的因素及提升途径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四、提高中型客车企业竞争力的策略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对我国中型客车品牌的战略思考</w:t>
      </w:r>
      <w:r>
        <w:rPr>
          <w:rFonts w:hint="eastAsia"/>
        </w:rPr>
        <w:br/>
      </w:r>
      <w:r>
        <w:rPr>
          <w:rFonts w:hint="eastAsia"/>
        </w:rPr>
        <w:t>　　　　一、中型客车实施品牌战略的意义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二、中型客车企业品牌的现状分析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三、我国中型客车企业的品牌战略</w:t>
      </w:r>
      <w:r>
        <w:rPr>
          <w:rFonts w:hint="eastAsia"/>
        </w:rPr>
        <w:br/>
      </w:r>
      <w:r>
        <w:rPr>
          <w:rFonts w:hint="eastAsia"/>
        </w:rPr>
        <w:t>　　　　四、中型客车品牌战略管理的策略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2025-2031年中国中型客车行业前景与风险预测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2025年中国中型客车市场前景分析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2025-2031年中国中型客车发展趋势预测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2025-2031年中国中型客车行业投资特性分析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一、2025-2031年中国中型客车行业进入壁垒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二、2025-2031年中国中型客车行业盈利模式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三、2025-2031年中国中型客车行业盈利因素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2025-2031年中国中型客车行业投资机会分析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一、2025-2031年中国中型客车细分市场投资机会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二、2025-2031年中国中型客车行业区域市场投资潜力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2025-2031年中国中型客车行业投资风险分析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一、2025-2031年中国中型客车行业市场竞争风险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二、2025-2031年中国中型客车行业技术风险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三、2025-2031年中国中型客车行业政策风险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四、2025-2031年中国中型客车行业进入退出风险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中型客车行业研究结论</w:t>
      </w:r>
      <w:r>
        <w:rPr>
          <w:rFonts w:hint="eastAsia"/>
        </w:rPr>
        <w:br/>
      </w:r>
      <w:r>
        <w:rPr>
          <w:rFonts w:hint="eastAsia"/>
        </w:rPr>
        <w:t>　　第二节 中型客车行业投资价值评估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(中~智~林)中型客车行业投资建议</w:t>
      </w:r>
      <w:r>
        <w:rPr>
          <w:rFonts w:hint="eastAsia"/>
        </w:rPr>
        <w:br/>
      </w:r>
      <w:r>
        <w:rPr>
          <w:rFonts w:hint="eastAsia"/>
        </w:rPr>
        <w:t>　　　　一、中型客车行业投资策略建议</w:t>
      </w:r>
      <w:r>
        <w:rPr>
          <w:rFonts w:hint="eastAsia"/>
        </w:rPr>
        <w:br/>
      </w:r>
      <w:r>
        <w:rPr>
          <w:rFonts w:hint="eastAsia"/>
        </w:rPr>
        <w:t>　　　　二、中型客车行业投资方向建议</w:t>
      </w:r>
      <w:r>
        <w:rPr>
          <w:rFonts w:hint="eastAsia"/>
        </w:rPr>
        <w:br/>
      </w:r>
      <w:r>
        <w:rPr>
          <w:rFonts w:hint="eastAsia"/>
        </w:rPr>
        <w:t>　　　　三、中型客车行业投资方式建议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中型客车图片</w:t>
      </w:r>
      <w:r>
        <w:rPr>
          <w:rFonts w:hint="eastAsia"/>
        </w:rPr>
        <w:br/>
      </w:r>
      <w:r>
        <w:rPr>
          <w:rFonts w:hint="eastAsia"/>
        </w:rPr>
        <w:t>　　图表 中型客车种类 分类</w:t>
      </w:r>
      <w:r>
        <w:rPr>
          <w:rFonts w:hint="eastAsia"/>
        </w:rPr>
        <w:br/>
      </w:r>
      <w:r>
        <w:rPr>
          <w:rFonts w:hint="eastAsia"/>
        </w:rPr>
        <w:t>　　图表 中型客车用途 应用</w:t>
      </w:r>
      <w:r>
        <w:rPr>
          <w:rFonts w:hint="eastAsia"/>
        </w:rPr>
        <w:br/>
      </w:r>
      <w:r>
        <w:rPr>
          <w:rFonts w:hint="eastAsia"/>
        </w:rPr>
        <w:t>　　图表 中型客车主要特点</w:t>
      </w:r>
      <w:r>
        <w:rPr>
          <w:rFonts w:hint="eastAsia"/>
        </w:rPr>
        <w:br/>
      </w:r>
      <w:r>
        <w:rPr>
          <w:rFonts w:hint="eastAsia"/>
        </w:rPr>
        <w:t>　　图表 中型客车产业链分析</w:t>
      </w:r>
      <w:r>
        <w:rPr>
          <w:rFonts w:hint="eastAsia"/>
        </w:rPr>
        <w:br/>
      </w:r>
      <w:r>
        <w:rPr>
          <w:rFonts w:hint="eastAsia"/>
        </w:rPr>
        <w:t>　　图表 中型客车政策分析</w:t>
      </w:r>
      <w:r>
        <w:rPr>
          <w:rFonts w:hint="eastAsia"/>
        </w:rPr>
        <w:br/>
      </w:r>
      <w:r>
        <w:rPr>
          <w:rFonts w:hint="eastAsia"/>
        </w:rPr>
        <w:t>　　图表 中型客车技术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2019-2024年中国中型客车行业市场规模及增长情况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2019-2024年中型客车行业市场容量分析</w:t>
      </w:r>
      <w:r>
        <w:rPr>
          <w:rFonts w:hint="eastAsia"/>
        </w:rPr>
        <w:br/>
      </w:r>
      <w:r>
        <w:rPr>
          <w:rFonts w:hint="eastAsia"/>
        </w:rPr>
        <w:t>　　图表 中型客车生产现状</w:t>
      </w:r>
      <w:r>
        <w:rPr>
          <w:rFonts w:hint="eastAsia"/>
        </w:rPr>
        <w:br/>
      </w:r>
      <w:r>
        <w:rPr>
          <w:rFonts w:hint="eastAsia"/>
        </w:rPr>
        <w:t>　　图表 2019-2024年中国中型客车行业产能统计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2019-2024年中国中型客车行业产量及增长趋势</w:t>
      </w:r>
      <w:r>
        <w:rPr>
          <w:rFonts w:hint="eastAsia"/>
        </w:rPr>
        <w:br/>
      </w:r>
      <w:r>
        <w:rPr>
          <w:rFonts w:hint="eastAsia"/>
        </w:rPr>
        <w:t>　　图表 中型客车行业动态</w:t>
      </w:r>
      <w:r>
        <w:rPr>
          <w:rFonts w:hint="eastAsia"/>
        </w:rPr>
        <w:br/>
      </w:r>
      <w:r>
        <w:rPr>
          <w:rFonts w:hint="eastAsia"/>
        </w:rPr>
        <w:t>　　图表 2019-2024年中国中型客车市场需求量及增速统计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2019-2024年中国中型客车行业销售收入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2024年中国中型客车行业需求领域分布格局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2019-2024年中国中型客车行业利润总额统计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2019-2024年中国中型客车进口情况分析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2019-2024年中国中型客车出口情况分析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2019-2024年中国中型客车行业企业数量情况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2019-2024年中国中型客车行业企业平均规模情况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2019-2024年中国中型客车价格走势</w:t>
      </w:r>
      <w:r>
        <w:rPr>
          <w:rFonts w:hint="eastAsia"/>
        </w:rPr>
        <w:br/>
      </w:r>
      <w:r>
        <w:rPr>
          <w:rFonts w:hint="eastAsia"/>
        </w:rPr>
        <w:t>　　图表 2024年中型客车成本和利润分析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**地区中型客车行业市场需求情况</w:t>
      </w:r>
      <w:r>
        <w:rPr>
          <w:rFonts w:hint="eastAsia"/>
        </w:rPr>
        <w:br/>
      </w:r>
      <w:r>
        <w:rPr>
          <w:rFonts w:hint="eastAsia"/>
        </w:rPr>
        <w:t>　　图表 中型客车品牌</w:t>
      </w:r>
      <w:r>
        <w:rPr>
          <w:rFonts w:hint="eastAsia"/>
        </w:rPr>
        <w:br/>
      </w:r>
      <w:r>
        <w:rPr>
          <w:rFonts w:hint="eastAsia"/>
        </w:rPr>
        <w:t>　　图表 中型客车企业（一）概况</w:t>
      </w:r>
      <w:r>
        <w:rPr>
          <w:rFonts w:hint="eastAsia"/>
        </w:rPr>
        <w:br/>
      </w:r>
      <w:r>
        <w:rPr>
          <w:rFonts w:hint="eastAsia"/>
        </w:rPr>
        <w:t>　　图表 企业中型客车型号 规格</w:t>
      </w:r>
      <w:r>
        <w:rPr>
          <w:rFonts w:hint="eastAsia"/>
        </w:rPr>
        <w:br/>
      </w:r>
      <w:r>
        <w:rPr>
          <w:rFonts w:hint="eastAsia"/>
        </w:rPr>
        <w:t>　　图表 中型客车企业（一）经营分析</w:t>
      </w:r>
      <w:r>
        <w:rPr>
          <w:rFonts w:hint="eastAsia"/>
        </w:rPr>
        <w:br/>
      </w:r>
      <w:r>
        <w:rPr>
          <w:rFonts w:hint="eastAsia"/>
        </w:rPr>
        <w:t>　　图表 中型客车企业（一）盈利能力情况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中型客车企业（一）偿债能力情况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中型客车企业（一）运营能力情况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中型客车企业（一）成长能力情况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中型客车上游现状</w:t>
      </w:r>
      <w:r>
        <w:rPr>
          <w:rFonts w:hint="eastAsia"/>
        </w:rPr>
        <w:br/>
      </w:r>
      <w:r>
        <w:rPr>
          <w:rFonts w:hint="eastAsia"/>
        </w:rPr>
        <w:t>　　图表 中型客车下游调研</w:t>
      </w:r>
      <w:r>
        <w:rPr>
          <w:rFonts w:hint="eastAsia"/>
        </w:rPr>
        <w:br/>
      </w:r>
      <w:r>
        <w:rPr>
          <w:rFonts w:hint="eastAsia"/>
        </w:rPr>
        <w:t>　　图表 中型客车企业（二）概况</w:t>
      </w:r>
      <w:r>
        <w:rPr>
          <w:rFonts w:hint="eastAsia"/>
        </w:rPr>
        <w:br/>
      </w:r>
      <w:r>
        <w:rPr>
          <w:rFonts w:hint="eastAsia"/>
        </w:rPr>
        <w:t>　　图表 企业中型客车型号 规格</w:t>
      </w:r>
      <w:r>
        <w:rPr>
          <w:rFonts w:hint="eastAsia"/>
        </w:rPr>
        <w:br/>
      </w:r>
      <w:r>
        <w:rPr>
          <w:rFonts w:hint="eastAsia"/>
        </w:rPr>
        <w:t>　　图表 中型客车企业（二）经营分析</w:t>
      </w:r>
      <w:r>
        <w:rPr>
          <w:rFonts w:hint="eastAsia"/>
        </w:rPr>
        <w:br/>
      </w:r>
      <w:r>
        <w:rPr>
          <w:rFonts w:hint="eastAsia"/>
        </w:rPr>
        <w:t>　　图表 中型客车企业（二）盈利能力情况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中型客车企业（二）偿债能力情况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中型客车企业（二）运营能力情况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中型客车企业（二）成长能力情况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中型客车企业（三）概况</w:t>
      </w:r>
      <w:r>
        <w:rPr>
          <w:rFonts w:hint="eastAsia"/>
        </w:rPr>
        <w:br/>
      </w:r>
      <w:r>
        <w:rPr>
          <w:rFonts w:hint="eastAsia"/>
        </w:rPr>
        <w:t>　　图表 企业中型客车型号 规格</w:t>
      </w:r>
      <w:r>
        <w:rPr>
          <w:rFonts w:hint="eastAsia"/>
        </w:rPr>
        <w:br/>
      </w:r>
      <w:r>
        <w:rPr>
          <w:rFonts w:hint="eastAsia"/>
        </w:rPr>
        <w:t>　　图表 中型客车企业（三）经营分析</w:t>
      </w:r>
      <w:r>
        <w:rPr>
          <w:rFonts w:hint="eastAsia"/>
        </w:rPr>
        <w:br/>
      </w:r>
      <w:r>
        <w:rPr>
          <w:rFonts w:hint="eastAsia"/>
        </w:rPr>
        <w:t>　　图表 中型客车企业（三）盈利能力情况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中型客车企业（三）偿债能力情况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中型客车企业（三）运营能力情况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中型客车企业（三）成长能力情况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中型客车优势</w:t>
      </w:r>
      <w:r>
        <w:rPr>
          <w:rFonts w:hint="eastAsia"/>
        </w:rPr>
        <w:br/>
      </w:r>
      <w:r>
        <w:rPr>
          <w:rFonts w:hint="eastAsia"/>
        </w:rPr>
        <w:t>　　图表 中型客车劣势</w:t>
      </w:r>
      <w:r>
        <w:rPr>
          <w:rFonts w:hint="eastAsia"/>
        </w:rPr>
        <w:br/>
      </w:r>
      <w:r>
        <w:rPr>
          <w:rFonts w:hint="eastAsia"/>
        </w:rPr>
        <w:t>　　图表 中型客车机会</w:t>
      </w:r>
      <w:r>
        <w:rPr>
          <w:rFonts w:hint="eastAsia"/>
        </w:rPr>
        <w:br/>
      </w:r>
      <w:r>
        <w:rPr>
          <w:rFonts w:hint="eastAsia"/>
        </w:rPr>
        <w:t>　　图表 中型客车威胁</w:t>
      </w:r>
      <w:r>
        <w:rPr>
          <w:rFonts w:hint="eastAsia"/>
        </w:rPr>
        <w:br/>
      </w:r>
      <w:r>
        <w:rPr>
          <w:rFonts w:hint="eastAsia"/>
        </w:rPr>
        <w:t>　　图表 2025-2031年中国中型客车行业产能预测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2025-2031年中国中型客车行业产量预测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2025-2031年中国中型客车市场销售预测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2025-2031年中国中型客车行业市场规模预测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2025-2031年中国中型客车市场前景分析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2025-2031年中国中型客车行业风险分析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2025-2031年中国中型客车行业发展趋势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a791ac57442ae" w:history="1">
        <w:r>
          <w:rPr>
            <w:rStyle w:val="Hyperlink"/>
          </w:rPr>
          <w:t>2025-2031年中国中型客车行业发展调研与市场前景报告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a791ac57442ae" w:history="1">
        <w:r>
          <w:rPr>
            <w:rStyle w:val="Hyperlink"/>
          </w:rPr>
          <w:t>https://www.20087.com/8/27/ZhongXingKeCheShiChangQianJingFenXi.html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热点：6米以内19座客车有哪些、中型客车车型代号、a2可以开7米19座考斯特吗、中型客车荷载多少人、商务车七座排行榜前十名、中型客车年龄、九座商务车大全 9座 蓝牌、中型客车限速规定多少、A1B1A2B2车型记忆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dc8b5ce554a72" w:history="1">
      <w:r>
        <w:rPr>
          <w:rStyle w:val="Hyperlink"/>
        </w:rPr>
        <w:t>2025-2031年中国中型客车行业发展调研与市场前景报告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hongXingKeCheShiChangQianJingFenXi.html" TargetMode="External" Id="Rd0fa791ac574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hongXingKeCheShiChangQianJingFenXi.html" TargetMode="External" Id="R429dc8b5ce55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2024-11-06T23:50:00Z</dcterms:created>
  <dcterms:modified xsi:type="dcterms:W3CDTF">2024-11-07T00:50:00Z</dcterms:modified>
  <dc:subject>2025-2031年中国中型客车行业发展调研与市场前景报告</dc:subject>
  <dc:title>2025-2031年中国中型客车行业发展调研与市场前景报告</dc:title>
  <cp:keywords>2025-2031年中国中型客车行业发展调研与市场前景报告</cp:keywords>
  <dc:description>2025-2031年中国中型客车行业发展调研与市场前景报告</dc:description>
</cp:coreProperties>
</file>