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a50928e34c7c" w:history="1">
              <w:r>
                <w:rPr>
                  <w:rStyle w:val="Hyperlink"/>
                </w:rPr>
                <w:t>2025-2031年中国手机配件行业现状分析与发展趋势研究报告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a50928e34c7c" w:history="1">
              <w:r>
                <w:rPr>
                  <w:rStyle w:val="Hyperlink"/>
                </w:rPr>
                <w:t>2025-2031年中国手机配件行业现状分析与发展趋势研究报告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a50928e34c7c" w:history="1">
                <w:r>
                  <w:rPr>
                    <w:rStyle w:val="Hyperlink"/>
                  </w:rPr>
                  <w:t>https://www.20087.com/8/87/ShouJiPeiJianShiChangQianJingFen.html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包括手机壳、屏幕保护膜、充电器、耳机等，是手机生态的重要组成部分，为用户提供个性化装饰、保护和功能扩展。近年来，随着智能手机的普及和个性化需求的增加，手机配件市场呈现出多样化和高端化的趋势。从简约设计的保护壳到高性能的无线充电器，从降噪耳机到便携式电源银行，手机配件市场正向着满足用户不同场景和需求的方向发展。</w:t>
      </w:r>
      <w:r>
        <w:rPr>
          <w:rFonts w:hint="eastAsia"/>
        </w:rPr>
        <w:br/>
      </w:r>
      <w:r>
        <w:rPr>
          <w:rFonts w:hint="eastAsia"/>
        </w:rPr>
        <w:t>　　未来，手机配件将更加注重创新和环保。一方面，随着新材料和新技术的应用，手机配件将实现更加轻薄、耐用和多功能，如可折叠手机壳、智能健康监测的穿戴配件等。另一方面，随着消费者环保意识的提升，手机配件行业将更加注重可持续性，采用可回收材料和环保设计，减少产品生命周期内的环境影响，推动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a50928e34c7c" w:history="1">
        <w:r>
          <w:rPr>
            <w:rStyle w:val="Hyperlink"/>
          </w:rPr>
          <w:t>2025-2031年中国手机配件行业现状分析与发展趋势研究报告</w:t>
        </w:r>
      </w:hyperlink>
      <w:r>
        <w:rPr>
          <w:rFonts w:hint="eastAsia"/>
        </w:rPr>
        <w:t>》基于多年行业研究积累，结合手机配件市场发展现状，依托行业权威数据资源和长期市场监测数据库，对手机配件市场规模、技术现状及未来方向进行了全面分析。报告梳理了手机配件行业竞争格局，重点评估了主要企业的市场表现及品牌影响力，并通过SWOT分析揭示了手机配件行业机遇与潜在风险。同时，报告对手机配件市场前景和发展趋势进行了科学预测，为投资者提供了投资价值判断和策略建议，助力把握手机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全球手机配件行业发展分析</w:t>
      </w:r>
      <w:r>
        <w:rPr>
          <w:rFonts w:hint="eastAsia"/>
        </w:rPr>
        <w:br/>
      </w:r>
      <w:r>
        <w:rPr>
          <w:rFonts w:hint="eastAsia"/>
        </w:rPr>
        <w:t>　　第一节 全球手机配件行业发展现状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一、2025年全球手机行业发展情况</w:t>
      </w:r>
      <w:r>
        <w:rPr>
          <w:rFonts w:hint="eastAsia"/>
        </w:rPr>
        <w:br/>
      </w:r>
      <w:r>
        <w:rPr>
          <w:rFonts w:hint="eastAsia"/>
        </w:rPr>
        <w:t>　　　　二、2025年全球手机市场形势预测</w:t>
      </w:r>
      <w:r>
        <w:rPr>
          <w:rFonts w:hint="eastAsia"/>
        </w:rPr>
        <w:br/>
      </w:r>
      <w:r>
        <w:rPr>
          <w:rFonts w:hint="eastAsia"/>
        </w:rPr>
        <w:t>　　　　三、手机配件成拓展业务领域新途径</w:t>
      </w:r>
      <w:r>
        <w:rPr>
          <w:rFonts w:hint="eastAsia"/>
        </w:rPr>
        <w:br/>
      </w:r>
      <w:r>
        <w:rPr>
          <w:rFonts w:hint="eastAsia"/>
        </w:rPr>
        <w:t>　　第二节 全球手机配件行业主要品牌</w:t>
      </w:r>
      <w:r>
        <w:rPr>
          <w:rFonts w:hint="eastAsia"/>
        </w:rPr>
        <w:br/>
      </w:r>
      <w:r>
        <w:rPr>
          <w:rFonts w:hint="eastAsia"/>
        </w:rPr>
        <w:t>　　第三节 2025年全球手机配件行业需求情况</w:t>
      </w:r>
      <w:r>
        <w:rPr>
          <w:rFonts w:hint="eastAsia"/>
        </w:rPr>
        <w:br/>
      </w:r>
      <w:r>
        <w:rPr>
          <w:rFonts w:hint="eastAsia"/>
        </w:rPr>
        <w:t>　　　　一、全球手机配件行业需求特点</w:t>
      </w:r>
      <w:r>
        <w:rPr>
          <w:rFonts w:hint="eastAsia"/>
        </w:rPr>
        <w:br/>
      </w:r>
      <w:r>
        <w:rPr>
          <w:rFonts w:hint="eastAsia"/>
        </w:rPr>
        <w:t>　　　　二、全球手机配件行业市场规模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中国手机配件产业发展环境分析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手机配件行业主管部门、行业监管体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中国手机配件行业相关法律法规及政策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第四节 中国手机配件产业社会环境发展分析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三、手机用户数量</w:t>
      </w:r>
      <w:r>
        <w:rPr>
          <w:rFonts w:hint="eastAsia"/>
        </w:rPr>
        <w:br/>
      </w:r>
      <w:r>
        <w:rPr>
          <w:rFonts w:hint="eastAsia"/>
        </w:rPr>
        <w:t>　　　　四、手机网民规模</w:t>
      </w:r>
      <w:r>
        <w:rPr>
          <w:rFonts w:hint="eastAsia"/>
        </w:rPr>
        <w:br/>
      </w:r>
      <w:r>
        <w:rPr>
          <w:rFonts w:hint="eastAsia"/>
        </w:rPr>
        <w:t>　　　　截至，我国手机网民规模达7.24亿，较底增加2830万人。网民使用手机上网的比例由底的95.1%提升至96.3%。</w:t>
      </w:r>
      <w:r>
        <w:rPr>
          <w:rFonts w:hint="eastAsia"/>
        </w:rPr>
        <w:br/>
      </w:r>
      <w:r>
        <w:rPr>
          <w:rFonts w:hint="eastAsia"/>
        </w:rPr>
        <w:t>　　　　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　　随着我国移动互联网进入稳健发展期，行业整体向内容品质化、平台一体化和模式创新化方向发展。首先，各移动应用平台进一步深化内容品质提升，专注细分寻求差异化竞争优势；其次，各类综合应用不断融合社交、信息服务、交通出行及民生服务等功能，打造一体化服务平台，扩大服务范围和影响力；最后，移动互联网行业从业务改造转向模式创新，引领智能社会发展，从智能制造到共享经济，移动互联网的海量数据及大数据技术的应用，为社会生产优化提供更多可能。</w:t>
      </w:r>
      <w:r>
        <w:rPr>
          <w:rFonts w:hint="eastAsia"/>
        </w:rPr>
        <w:br/>
      </w:r>
      <w:r>
        <w:rPr>
          <w:rFonts w:hint="eastAsia"/>
        </w:rPr>
        <w:t>　　　　五、国内手机出货量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中国手机配件产业发展现状</w:t>
      </w:r>
      <w:r>
        <w:rPr>
          <w:rFonts w:hint="eastAsia"/>
        </w:rPr>
        <w:br/>
      </w:r>
      <w:r>
        <w:rPr>
          <w:rFonts w:hint="eastAsia"/>
        </w:rPr>
        <w:t>　　第一节 手机配件行业的有关概况</w:t>
      </w:r>
      <w:r>
        <w:rPr>
          <w:rFonts w:hint="eastAsia"/>
        </w:rPr>
        <w:br/>
      </w:r>
      <w:r>
        <w:rPr>
          <w:rFonts w:hint="eastAsia"/>
        </w:rPr>
        <w:t>　　　　一、手机配件的定义</w:t>
      </w:r>
      <w:r>
        <w:rPr>
          <w:rFonts w:hint="eastAsia"/>
        </w:rPr>
        <w:br/>
      </w:r>
      <w:r>
        <w:rPr>
          <w:rFonts w:hint="eastAsia"/>
        </w:rPr>
        <w:t>　　　　二、手机配件行业特征</w:t>
      </w:r>
      <w:r>
        <w:rPr>
          <w:rFonts w:hint="eastAsia"/>
        </w:rPr>
        <w:br/>
      </w:r>
      <w:r>
        <w:rPr>
          <w:rFonts w:hint="eastAsia"/>
        </w:rPr>
        <w:t>　　第二节 手机配件的产业链情况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二、手机配件行业产业链分析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上下游行业对手机配件行业的影响分析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中国手机配件行业技术发展现状</w:t>
      </w:r>
      <w:r>
        <w:rPr>
          <w:rFonts w:hint="eastAsia"/>
        </w:rPr>
        <w:br/>
      </w:r>
      <w:r>
        <w:rPr>
          <w:rFonts w:hint="eastAsia"/>
        </w:rPr>
        <w:t>　　第二节 手机配件行业技术特点分析</w:t>
      </w:r>
      <w:r>
        <w:rPr>
          <w:rFonts w:hint="eastAsia"/>
        </w:rPr>
        <w:br/>
      </w:r>
      <w:r>
        <w:rPr>
          <w:rFonts w:hint="eastAsia"/>
        </w:rPr>
        <w:t>　　第三节 手机配件行业技术发展趋势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中国手机配件产业运行情况</w:t>
      </w:r>
      <w:r>
        <w:rPr>
          <w:rFonts w:hint="eastAsia"/>
        </w:rPr>
        <w:br/>
      </w:r>
      <w:r>
        <w:rPr>
          <w:rFonts w:hint="eastAsia"/>
        </w:rPr>
        <w:t>　　第一节 中国手机配件行业发展状况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一、中国手机配件行业市场供给分析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二、中国手机配件行业市场需求分析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三、中国手机配件行业市场规模分析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中国手机配件行业集中度分析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一、手机配件品牌整体情况</w:t>
      </w:r>
      <w:r>
        <w:rPr>
          <w:rFonts w:hint="eastAsia"/>
        </w:rPr>
        <w:br/>
      </w:r>
      <w:r>
        <w:rPr>
          <w:rFonts w:hint="eastAsia"/>
        </w:rPr>
        <w:t>　　　　二、手机移动电源品牌现状</w:t>
      </w:r>
      <w:r>
        <w:rPr>
          <w:rFonts w:hint="eastAsia"/>
        </w:rPr>
        <w:br/>
      </w:r>
      <w:r>
        <w:rPr>
          <w:rFonts w:hint="eastAsia"/>
        </w:rPr>
        <w:t>　　　　三、手机保护配件品牌情况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2025年中国网民网购手机配件行为分析</w:t>
      </w:r>
      <w:r>
        <w:rPr>
          <w:rFonts w:hint="eastAsia"/>
        </w:rPr>
        <w:br/>
      </w:r>
      <w:r>
        <w:rPr>
          <w:rFonts w:hint="eastAsia"/>
        </w:rPr>
        <w:t>　　　　一、购买前行为调查分析</w:t>
      </w:r>
      <w:r>
        <w:rPr>
          <w:rFonts w:hint="eastAsia"/>
        </w:rPr>
        <w:br/>
      </w:r>
      <w:r>
        <w:rPr>
          <w:rFonts w:hint="eastAsia"/>
        </w:rPr>
        <w:t>　　　　二、购买行为的特点分析</w:t>
      </w:r>
      <w:r>
        <w:rPr>
          <w:rFonts w:hint="eastAsia"/>
        </w:rPr>
        <w:br/>
      </w:r>
      <w:r>
        <w:rPr>
          <w:rFonts w:hint="eastAsia"/>
        </w:rPr>
        <w:t>　　　　三、购买后的满意度分析</w:t>
      </w:r>
      <w:r>
        <w:rPr>
          <w:rFonts w:hint="eastAsia"/>
        </w:rPr>
        <w:br/>
      </w:r>
      <w:r>
        <w:rPr>
          <w:rFonts w:hint="eastAsia"/>
        </w:rPr>
        <w:t>　　　　四、网购手机及配件意向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2020-2025年中国手机配件所属行业主要数据监测分析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2024-2025年中国手机配件所属行业发展分析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一、2025年中国手机配件所属行业发展概况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2020-2025年中国手机配件所属行业规模分析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2020-2025年中国手机配件所属行业成本费用分析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2020-2025年中国手机配件所属行业运营效益分析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2025年手机配件行业重点生产企业分析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常州捷讯电子有限公司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深圳市欣科创电子科技有限公司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东莞市思腾电子有限公司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广东硕美科实业有限公司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一、2025-2031年中国手机配件行业发展机遇分析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2025-2031年中国手机配件行业投资前景预警</w:t>
      </w:r>
      <w:r>
        <w:rPr>
          <w:rFonts w:hint="eastAsia"/>
        </w:rPr>
        <w:br/>
      </w:r>
      <w:r>
        <w:rPr>
          <w:rFonts w:hint="eastAsia"/>
        </w:rPr>
        <w:t>　　第一节 中国手机配件行业存在问题分析</w:t>
      </w:r>
      <w:r>
        <w:rPr>
          <w:rFonts w:hint="eastAsia"/>
        </w:rPr>
        <w:br/>
      </w:r>
      <w:r>
        <w:rPr>
          <w:rFonts w:hint="eastAsia"/>
        </w:rPr>
        <w:t>　　　　一、手机配件市场混乱现象分析</w:t>
      </w:r>
      <w:r>
        <w:rPr>
          <w:rFonts w:hint="eastAsia"/>
        </w:rPr>
        <w:br/>
      </w:r>
      <w:r>
        <w:rPr>
          <w:rFonts w:hint="eastAsia"/>
        </w:rPr>
        <w:t>　　　　二、手机配件市场需要强化监管</w:t>
      </w:r>
      <w:r>
        <w:rPr>
          <w:rFonts w:hint="eastAsia"/>
        </w:rPr>
        <w:br/>
      </w:r>
      <w:r>
        <w:rPr>
          <w:rFonts w:hint="eastAsia"/>
        </w:rPr>
        <w:t>　　第二节 中国手机配件行业政策投资前景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四、产品品牌风险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2025-2031年中国手机配件行业投资策略及投资</w:t>
      </w:r>
      <w:r>
        <w:rPr>
          <w:rFonts w:hint="eastAsia"/>
        </w:rPr>
        <w:br/>
      </w:r>
      <w:r>
        <w:rPr>
          <w:rFonts w:hint="eastAsia"/>
        </w:rPr>
        <w:t>　　第一节 手机配件行业投资策略分析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手机配件行业市场的重点客户战略实施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a50928e34c7c" w:history="1">
        <w:r>
          <w:rPr>
            <w:rStyle w:val="Hyperlink"/>
          </w:rPr>
          <w:t>2025-2031年中国手机配件行业现状分析与发展趋势研究报告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a50928e34c7c" w:history="1">
        <w:r>
          <w:rPr>
            <w:rStyle w:val="Hyperlink"/>
          </w:rPr>
          <w:t>https://www.20087.com/8/87/ShouJiPeiJianShiChangQianJingFen.html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cd44901f483f" w:history="1">
      <w:r>
        <w:rPr>
          <w:rStyle w:val="Hyperlink"/>
        </w:rPr>
        <w:t>2025-2031年中国手机配件行业现状分析与发展趋势研究报告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ouJiPeiJianShiChangQianJingFen.html" TargetMode="External" Id="R855ca50928e3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ouJiPeiJianShiChangQianJingFen.html" TargetMode="External" Id="R7806cd44901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2025-06-07T01:21:00Z</dcterms:created>
  <dcterms:modified xsi:type="dcterms:W3CDTF">2025-06-07T02:21:00Z</dcterms:modified>
  <dc:subject>2025-2031年中国手机配件行业现状分析与发展趋势研究报告</dc:subject>
  <dc:title>2025-2031年中国手机配件行业现状分析与发展趋势研究报告</dc:title>
  <cp:keywords>2025-2031年中国手机配件行业现状分析与发展趋势研究报告</cp:keywords>
  <dc:description>2025-2031年中国手机配件行业现状分析与发展趋势研究报告</dc:description>
</cp:coreProperties>
</file>