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90f4502d34022" w:history="1">
              <w:r>
                <w:rPr>
                  <w:rStyle w:val="Hyperlink"/>
                </w:rPr>
                <w:t>中国打印服务（MPS）行业现状调研与发展趋势预测报告（2024版）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90f4502d34022" w:history="1">
              <w:r>
                <w:rPr>
                  <w:rStyle w:val="Hyperlink"/>
                </w:rPr>
                <w:t>中国打印服务（MPS）行业现状调研与发展趋势预测报告（2024版）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90f4502d34022" w:history="1">
                <w:r>
                  <w:rPr>
                    <w:rStyle w:val="Hyperlink"/>
                  </w:rPr>
                  <w:t>https://www.20087.com/M_ITTongXun/78/DaYinFuWuMPSFaZhanQuShiYuCeFenXi.html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管理打印服务（Managed Print Services, MPS）是指企业将打印、复印、扫描等文档输出管理外包给第三方服务商，以实现成本控制、效率提升和设备优化。近年来，随着企业对IT成本控制和信息安全的重视，MPS市场迅速发展。服务商通过提供设备租赁、维护、耗材管理、数据分析等一站式服务，帮助企业优化打印基础设施，减少浪费，提高办公效率。</w:t>
      </w:r>
      <w:r>
        <w:rPr>
          <w:rFonts w:hint="eastAsia"/>
        </w:rPr>
        <w:br/>
      </w:r>
      <w:r>
        <w:rPr>
          <w:rFonts w:hint="eastAsia"/>
        </w:rPr>
        <w:t>　　未来，MPS行业将更加聚焦于数字化转型和增值服务。随着云技术和移动办公的普及，MPS将提供更多基于云的打印解决方案，实现远程打印管理和文档安全管理。同时，数据分析和人工智能技术的应用将使MPS服务更加智能化，通过预测性维护、自动化工作流和个性化文档管理为企业创造更大价值。此外，行业将加强与企业数字化战略的整合，提供与ERP、CRM等系统集成的解决方案，以满足企业全方位的信息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90f4502d34022" w:history="1">
        <w:r>
          <w:rPr>
            <w:rStyle w:val="Hyperlink"/>
          </w:rPr>
          <w:t>中国打印服务（MPS）行业现状调研与发展趋势预测报告（2024版）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打印服务（MPS）产业链。打印服务（MPS）报告详细分析了市场竞争格局，聚焦了重点企业及品牌影响力，并对价格机制和打印服务（MPS）细分市场特征进行了探讨。此外，报告还对市场前景进行了展望，预测了行业发展趋势，并就潜在的风险与机遇提供了专业的见解。打印服务（MPS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打印服务（MPS）行业概述</w:t>
      </w:r>
      <w:r>
        <w:rPr>
          <w:rFonts w:hint="eastAsia"/>
        </w:rPr>
        <w:br/>
      </w:r>
      <w:r>
        <w:rPr>
          <w:rFonts w:hint="eastAsia"/>
        </w:rPr>
        <w:t>　　第一节 打印服务（MPS）概述</w:t>
      </w:r>
      <w:r>
        <w:rPr>
          <w:rFonts w:hint="eastAsia"/>
        </w:rPr>
        <w:br/>
      </w:r>
      <w:r>
        <w:rPr>
          <w:rFonts w:hint="eastAsia"/>
        </w:rPr>
        <w:t>　　　　一、打印服务（MPS）概念</w:t>
      </w:r>
      <w:r>
        <w:rPr>
          <w:rFonts w:hint="eastAsia"/>
        </w:rPr>
        <w:br/>
      </w:r>
      <w:r>
        <w:rPr>
          <w:rFonts w:hint="eastAsia"/>
        </w:rPr>
        <w:t>　　　　二、打印服务的业务范围</w:t>
      </w:r>
      <w:r>
        <w:rPr>
          <w:rFonts w:hint="eastAsia"/>
        </w:rPr>
        <w:br/>
      </w:r>
      <w:r>
        <w:rPr>
          <w:rFonts w:hint="eastAsia"/>
        </w:rPr>
        <w:t>　　　　三、打印服务的付费模式</w:t>
      </w:r>
      <w:r>
        <w:rPr>
          <w:rFonts w:hint="eastAsia"/>
        </w:rPr>
        <w:br/>
      </w:r>
      <w:r>
        <w:rPr>
          <w:rFonts w:hint="eastAsia"/>
        </w:rPr>
        <w:t>　　第二节 打印服务（MPS）特点分析</w:t>
      </w:r>
      <w:r>
        <w:rPr>
          <w:rFonts w:hint="eastAsia"/>
        </w:rPr>
        <w:br/>
      </w:r>
      <w:r>
        <w:rPr>
          <w:rFonts w:hint="eastAsia"/>
        </w:rPr>
        <w:t>　　　　一、打印服务（MPS）特点和优势</w:t>
      </w:r>
      <w:r>
        <w:rPr>
          <w:rFonts w:hint="eastAsia"/>
        </w:rPr>
        <w:br/>
      </w:r>
      <w:r>
        <w:rPr>
          <w:rFonts w:hint="eastAsia"/>
        </w:rPr>
        <w:t>　　　　二、打印服务（MPS）的实用价值</w:t>
      </w:r>
      <w:r>
        <w:rPr>
          <w:rFonts w:hint="eastAsia"/>
        </w:rPr>
        <w:br/>
      </w:r>
      <w:r>
        <w:rPr>
          <w:rFonts w:hint="eastAsia"/>
        </w:rPr>
        <w:t>　　　　三、打印服务（MPS）的常见模式</w:t>
      </w:r>
      <w:r>
        <w:rPr>
          <w:rFonts w:hint="eastAsia"/>
        </w:rPr>
        <w:br/>
      </w:r>
      <w:r>
        <w:rPr>
          <w:rFonts w:hint="eastAsia"/>
        </w:rPr>
        <w:t>　　第三节 打印服务（MPS）产业链分析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二、打印服务（MPS）产业链分析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全球打印服务（MPS）行业市场概况</w:t>
      </w:r>
      <w:r>
        <w:rPr>
          <w:rFonts w:hint="eastAsia"/>
        </w:rPr>
        <w:br/>
      </w:r>
      <w:r>
        <w:rPr>
          <w:rFonts w:hint="eastAsia"/>
        </w:rPr>
        <w:t>　　第一节 全球打印服务行业市场运行情况</w:t>
      </w:r>
      <w:r>
        <w:rPr>
          <w:rFonts w:hint="eastAsia"/>
        </w:rPr>
        <w:br/>
      </w:r>
      <w:r>
        <w:rPr>
          <w:rFonts w:hint="eastAsia"/>
        </w:rPr>
        <w:t>　　　　一、全球打印服务行业发展概况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二、全球打印服务行业发展动因</w:t>
      </w:r>
      <w:r>
        <w:rPr>
          <w:rFonts w:hint="eastAsia"/>
        </w:rPr>
        <w:br/>
      </w:r>
      <w:r>
        <w:rPr>
          <w:rFonts w:hint="eastAsia"/>
        </w:rPr>
        <w:t>　　　　三、全球打印服务行业市场规模</w:t>
      </w:r>
      <w:r>
        <w:rPr>
          <w:rFonts w:hint="eastAsia"/>
        </w:rPr>
        <w:br/>
      </w:r>
      <w:r>
        <w:rPr>
          <w:rFonts w:hint="eastAsia"/>
        </w:rPr>
        <w:t>　　　　四、亚太地区打印服务市场分析</w:t>
      </w:r>
      <w:r>
        <w:rPr>
          <w:rFonts w:hint="eastAsia"/>
        </w:rPr>
        <w:br/>
      </w:r>
      <w:r>
        <w:rPr>
          <w:rFonts w:hint="eastAsia"/>
        </w:rPr>
        <w:t>　　第二节 全球打印服务行业优势企业分析</w:t>
      </w:r>
      <w:r>
        <w:rPr>
          <w:rFonts w:hint="eastAsia"/>
        </w:rPr>
        <w:br/>
      </w:r>
      <w:r>
        <w:rPr>
          <w:rFonts w:hint="eastAsia"/>
        </w:rPr>
        <w:t>　　　　一、富士施乐及其MPS业务分析</w:t>
      </w:r>
      <w:r>
        <w:rPr>
          <w:rFonts w:hint="eastAsia"/>
        </w:rPr>
        <w:br/>
      </w:r>
      <w:r>
        <w:rPr>
          <w:rFonts w:hint="eastAsia"/>
        </w:rPr>
        <w:t>　　　　二、惠普公司及其MPS业务分析</w:t>
      </w:r>
      <w:r>
        <w:rPr>
          <w:rFonts w:hint="eastAsia"/>
        </w:rPr>
        <w:br/>
      </w:r>
      <w:r>
        <w:rPr>
          <w:rFonts w:hint="eastAsia"/>
        </w:rPr>
        <w:t>　　　　三、利盟公司及其MPS业务分析</w:t>
      </w:r>
      <w:r>
        <w:rPr>
          <w:rFonts w:hint="eastAsia"/>
        </w:rPr>
        <w:br/>
      </w:r>
      <w:r>
        <w:rPr>
          <w:rFonts w:hint="eastAsia"/>
        </w:rPr>
        <w:t>　　第三节 全球打印服务行业发展趋势及前景分析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一、打印管理服务是投资前景调研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中国打印服务（MPS）行业分析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中国打印服务（MPS）行业发展历程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中国打印服务（MPS）市场存在的问题分析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打印服务（MPS）行业发展环境分析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八、2024年宏观经济预测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打印服务（MPS）市场供需态势分析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中国打印服务（MPS）市场供给分析</w:t>
      </w:r>
      <w:r>
        <w:rPr>
          <w:rFonts w:hint="eastAsia"/>
        </w:rPr>
        <w:br/>
      </w:r>
      <w:r>
        <w:rPr>
          <w:rFonts w:hint="eastAsia"/>
        </w:rPr>
        <w:t>　　　　一、中国打印服务供应商类型分析</w:t>
      </w:r>
      <w:r>
        <w:rPr>
          <w:rFonts w:hint="eastAsia"/>
        </w:rPr>
        <w:br/>
      </w:r>
      <w:r>
        <w:rPr>
          <w:rFonts w:hint="eastAsia"/>
        </w:rPr>
        <w:t>　　　　二、中国打印服务市场格局分析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中国打印服务（MPS）市场需求分析</w:t>
      </w:r>
      <w:r>
        <w:rPr>
          <w:rFonts w:hint="eastAsia"/>
        </w:rPr>
        <w:br/>
      </w:r>
      <w:r>
        <w:rPr>
          <w:rFonts w:hint="eastAsia"/>
        </w:rPr>
        <w:t>　　　　一、中国打印服务市场用户分类</w:t>
      </w:r>
      <w:r>
        <w:rPr>
          <w:rFonts w:hint="eastAsia"/>
        </w:rPr>
        <w:br/>
      </w:r>
      <w:r>
        <w:rPr>
          <w:rFonts w:hint="eastAsia"/>
        </w:rPr>
        <w:t>　　　　二、中国打印服务用户特点分析</w:t>
      </w:r>
      <w:r>
        <w:rPr>
          <w:rFonts w:hint="eastAsia"/>
        </w:rPr>
        <w:br/>
      </w:r>
      <w:r>
        <w:rPr>
          <w:rFonts w:hint="eastAsia"/>
        </w:rPr>
        <w:t>　　第三节 中国打印服务（MPS）市场规模分析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打印服务（MPS）重点区域分析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2019-2024年中国打印设备进出口分析</w:t>
      </w:r>
      <w:r>
        <w:rPr>
          <w:rFonts w:hint="eastAsia"/>
        </w:rPr>
        <w:br/>
      </w:r>
      <w:r>
        <w:rPr>
          <w:rFonts w:hint="eastAsia"/>
        </w:rPr>
        <w:t>　　第一节 2019-2024年打印设备进口分析</w:t>
      </w:r>
      <w:r>
        <w:rPr>
          <w:rFonts w:hint="eastAsia"/>
        </w:rPr>
        <w:br/>
      </w:r>
      <w:r>
        <w:rPr>
          <w:rFonts w:hint="eastAsia"/>
        </w:rPr>
        <w:t>　　　　一、打印设备进口数量情况</w:t>
      </w:r>
      <w:r>
        <w:rPr>
          <w:rFonts w:hint="eastAsia"/>
        </w:rPr>
        <w:br/>
      </w:r>
      <w:r>
        <w:rPr>
          <w:rFonts w:hint="eastAsia"/>
        </w:rPr>
        <w:t>　　　　二、打印设备进口金额分析</w:t>
      </w:r>
      <w:r>
        <w:rPr>
          <w:rFonts w:hint="eastAsia"/>
        </w:rPr>
        <w:br/>
      </w:r>
      <w:r>
        <w:rPr>
          <w:rFonts w:hint="eastAsia"/>
        </w:rPr>
        <w:t>　　　　三、打印设备进口来源分析</w:t>
      </w:r>
      <w:r>
        <w:rPr>
          <w:rFonts w:hint="eastAsia"/>
        </w:rPr>
        <w:br/>
      </w:r>
      <w:r>
        <w:rPr>
          <w:rFonts w:hint="eastAsia"/>
        </w:rPr>
        <w:t>　　　　四、打印设备进口价格分析</w:t>
      </w:r>
      <w:r>
        <w:rPr>
          <w:rFonts w:hint="eastAsia"/>
        </w:rPr>
        <w:br/>
      </w:r>
      <w:r>
        <w:rPr>
          <w:rFonts w:hint="eastAsia"/>
        </w:rPr>
        <w:t>　　第二节 2019-2024年打印设备出口分析</w:t>
      </w:r>
      <w:r>
        <w:rPr>
          <w:rFonts w:hint="eastAsia"/>
        </w:rPr>
        <w:br/>
      </w:r>
      <w:r>
        <w:rPr>
          <w:rFonts w:hint="eastAsia"/>
        </w:rPr>
        <w:t>　　　　一、打印设备出口数量情况</w:t>
      </w:r>
      <w:r>
        <w:rPr>
          <w:rFonts w:hint="eastAsia"/>
        </w:rPr>
        <w:br/>
      </w:r>
      <w:r>
        <w:rPr>
          <w:rFonts w:hint="eastAsia"/>
        </w:rPr>
        <w:t>　　　　二、打印设备出口金额分析</w:t>
      </w:r>
      <w:r>
        <w:rPr>
          <w:rFonts w:hint="eastAsia"/>
        </w:rPr>
        <w:br/>
      </w:r>
      <w:r>
        <w:rPr>
          <w:rFonts w:hint="eastAsia"/>
        </w:rPr>
        <w:t>　　　　三、打印设备出口流向分析</w:t>
      </w:r>
      <w:r>
        <w:rPr>
          <w:rFonts w:hint="eastAsia"/>
        </w:rPr>
        <w:br/>
      </w:r>
      <w:r>
        <w:rPr>
          <w:rFonts w:hint="eastAsia"/>
        </w:rPr>
        <w:t>　　　　四、打印设备出口价格分析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2019-2024年中国打印设备制造业总体发展状况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中国打印设备制造所属行业规模情况分析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一、2024年行业发展概况分析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四、行业销售规模状况分析</w:t>
      </w:r>
      <w:r>
        <w:rPr>
          <w:rFonts w:hint="eastAsia"/>
        </w:rPr>
        <w:br/>
      </w:r>
      <w:r>
        <w:rPr>
          <w:rFonts w:hint="eastAsia"/>
        </w:rPr>
        <w:t>　　第二节 中国打印设备制造所属行业财务能力分析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打印服务（MPS）行业竞争情况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三、替代服务的威胁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中国打印服务（MPS）企业竞争策略分析</w:t>
      </w:r>
      <w:r>
        <w:rPr>
          <w:rFonts w:hint="eastAsia"/>
        </w:rPr>
        <w:br/>
      </w:r>
      <w:r>
        <w:rPr>
          <w:rFonts w:hint="eastAsia"/>
        </w:rPr>
        <w:t>　　　　一、完善解决方案获取持续竞争优势</w:t>
      </w:r>
      <w:r>
        <w:rPr>
          <w:rFonts w:hint="eastAsia"/>
        </w:rPr>
        <w:br/>
      </w:r>
      <w:r>
        <w:rPr>
          <w:rFonts w:hint="eastAsia"/>
        </w:rPr>
        <w:t>　　　　二、丰富终端网络资源壮大服务能力</w:t>
      </w:r>
      <w:r>
        <w:rPr>
          <w:rFonts w:hint="eastAsia"/>
        </w:rPr>
        <w:br/>
      </w:r>
      <w:r>
        <w:rPr>
          <w:rFonts w:hint="eastAsia"/>
        </w:rPr>
        <w:t>　　　　三、用广泛的客户资源取得竞争优势</w:t>
      </w:r>
      <w:r>
        <w:rPr>
          <w:rFonts w:hint="eastAsia"/>
        </w:rPr>
        <w:br/>
      </w:r>
      <w:r>
        <w:rPr>
          <w:rFonts w:hint="eastAsia"/>
        </w:rPr>
        <w:t>　　　　四、以合理的价格机制争取客户资源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国内重点打印服务（MPS）企业竞争分析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第二节 利盟国际（中国）有限公司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第五节 天威立信（北京）科技发展有限公司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深圳普科达办公设备有限公司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第七节 丹阳创佳电子有限公司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四、企业外包方案分析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打印服务（MPS）行业未来发展预测及行业前景调研分析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2024-2030年打印服务（MPS）行业发展预测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一、2024-2030年打印服务（MPS）行业市场前景</w:t>
      </w:r>
      <w:r>
        <w:rPr>
          <w:rFonts w:hint="eastAsia"/>
        </w:rPr>
        <w:br/>
      </w:r>
      <w:r>
        <w:rPr>
          <w:rFonts w:hint="eastAsia"/>
        </w:rPr>
        <w:t>　　　　二、2024-2030年打印服务（MPS）市场规模预测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三、2024-2030年打印服务（MPS）竞争格局预测</w:t>
      </w:r>
      <w:r>
        <w:rPr>
          <w:rFonts w:hint="eastAsia"/>
        </w:rPr>
        <w:br/>
      </w:r>
      <w:r>
        <w:rPr>
          <w:rFonts w:hint="eastAsia"/>
        </w:rPr>
        <w:t>　　　　四、2024-2030年打印服务（MPS）行业盈利能力预测</w:t>
      </w:r>
      <w:r>
        <w:rPr>
          <w:rFonts w:hint="eastAsia"/>
        </w:rPr>
        <w:br/>
      </w:r>
      <w:r>
        <w:rPr>
          <w:rFonts w:hint="eastAsia"/>
        </w:rPr>
        <w:t>　　第二节 打印服务（MPS）市场投资机会分析</w:t>
      </w:r>
      <w:r>
        <w:rPr>
          <w:rFonts w:hint="eastAsia"/>
        </w:rPr>
        <w:br/>
      </w:r>
      <w:r>
        <w:rPr>
          <w:rFonts w:hint="eastAsia"/>
        </w:rPr>
        <w:t>　　　　一、设备厂商MPS市场机会分析</w:t>
      </w:r>
      <w:r>
        <w:rPr>
          <w:rFonts w:hint="eastAsia"/>
        </w:rPr>
        <w:br/>
      </w:r>
      <w:r>
        <w:rPr>
          <w:rFonts w:hint="eastAsia"/>
        </w:rPr>
        <w:t>　　　　二、耗材厂商MPS市场机会分析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打印服务（MPS）行业投资收益预测</w:t>
      </w:r>
      <w:r>
        <w:rPr>
          <w:rFonts w:hint="eastAsia"/>
        </w:rPr>
        <w:br/>
      </w:r>
      <w:r>
        <w:rPr>
          <w:rFonts w:hint="eastAsia"/>
        </w:rPr>
        <w:t>　　第四节 打印服务（MPS）行业投资前景研究建议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三、重点客户开发培育</w:t>
      </w:r>
      <w:r>
        <w:rPr>
          <w:rFonts w:hint="eastAsia"/>
        </w:rPr>
        <w:br/>
      </w:r>
      <w:r>
        <w:rPr>
          <w:rFonts w:hint="eastAsia"/>
        </w:rPr>
        <w:t>　　　　四、重点客户管理策略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打印服务（MPS）业务模式示意图</w:t>
      </w:r>
      <w:r>
        <w:rPr>
          <w:rFonts w:hint="eastAsia"/>
        </w:rPr>
        <w:br/>
      </w:r>
      <w:r>
        <w:rPr>
          <w:rFonts w:hint="eastAsia"/>
        </w:rPr>
        <w:t>　　图表 2 传统文印方式与MPS服务模式对比图</w:t>
      </w:r>
      <w:r>
        <w:rPr>
          <w:rFonts w:hint="eastAsia"/>
        </w:rPr>
        <w:br/>
      </w:r>
      <w:r>
        <w:rPr>
          <w:rFonts w:hint="eastAsia"/>
        </w:rPr>
        <w:t>　　图表 3 2019-2024年全球打印服务（MPS）行业市场规模增长趋势图</w:t>
      </w:r>
      <w:r>
        <w:rPr>
          <w:rFonts w:hint="eastAsia"/>
        </w:rPr>
        <w:br/>
      </w:r>
      <w:r>
        <w:rPr>
          <w:rFonts w:hint="eastAsia"/>
        </w:rPr>
        <w:t>　　图表 4 2019-2024年亚太区打印服务（MPS）行业市场规模增长趋势图</w:t>
      </w:r>
      <w:r>
        <w:rPr>
          <w:rFonts w:hint="eastAsia"/>
        </w:rPr>
        <w:br/>
      </w:r>
      <w:r>
        <w:rPr>
          <w:rFonts w:hint="eastAsia"/>
        </w:rPr>
        <w:t>　　图表 5 亚太区（不含日本）打印管理服务市场份额</w:t>
      </w:r>
      <w:r>
        <w:rPr>
          <w:rFonts w:hint="eastAsia"/>
        </w:rPr>
        <w:br/>
      </w:r>
      <w:r>
        <w:rPr>
          <w:rFonts w:hint="eastAsia"/>
        </w:rPr>
        <w:t>　　图表 6 惠普打印管理服务业务图</w:t>
      </w:r>
      <w:r>
        <w:rPr>
          <w:rFonts w:hint="eastAsia"/>
        </w:rPr>
        <w:br/>
      </w:r>
      <w:r>
        <w:rPr>
          <w:rFonts w:hint="eastAsia"/>
        </w:rPr>
        <w:t>　　图表 7 Lexmark 打印管理服务业务投资回报强度曲线</w:t>
      </w:r>
      <w:r>
        <w:rPr>
          <w:rFonts w:hint="eastAsia"/>
        </w:rPr>
        <w:br/>
      </w:r>
      <w:r>
        <w:rPr>
          <w:rFonts w:hint="eastAsia"/>
        </w:rPr>
        <w:t>　　图表 8 2024-2030年全球打印服务（MPS）行业市场规模预测趋势图</w:t>
      </w:r>
      <w:r>
        <w:rPr>
          <w:rFonts w:hint="eastAsia"/>
        </w:rPr>
        <w:br/>
      </w:r>
      <w:r>
        <w:rPr>
          <w:rFonts w:hint="eastAsia"/>
        </w:rPr>
        <w:t>　　图表 9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2024年中国宏观经济关键指标预测表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20 2019-2024年中国打印服务（MPS）市场规模增长趋势图</w:t>
      </w:r>
      <w:r>
        <w:rPr>
          <w:rFonts w:hint="eastAsia"/>
        </w:rPr>
        <w:br/>
      </w:r>
      <w:r>
        <w:rPr>
          <w:rFonts w:hint="eastAsia"/>
        </w:rPr>
        <w:t>　　图表 21 2019-2024年华北地区打印服务市场规模变化趋势图</w:t>
      </w:r>
      <w:r>
        <w:rPr>
          <w:rFonts w:hint="eastAsia"/>
        </w:rPr>
        <w:br/>
      </w:r>
      <w:r>
        <w:rPr>
          <w:rFonts w:hint="eastAsia"/>
        </w:rPr>
        <w:t>　　图表 22 2019-2024年华东地区打印服务市场规模变化趋势图</w:t>
      </w:r>
      <w:r>
        <w:rPr>
          <w:rFonts w:hint="eastAsia"/>
        </w:rPr>
        <w:br/>
      </w:r>
      <w:r>
        <w:rPr>
          <w:rFonts w:hint="eastAsia"/>
        </w:rPr>
        <w:t>　　图表 23 2019-2024年华南地区打印服务市场规模变化趋势图</w:t>
      </w:r>
      <w:r>
        <w:rPr>
          <w:rFonts w:hint="eastAsia"/>
        </w:rPr>
        <w:br/>
      </w:r>
      <w:r>
        <w:rPr>
          <w:rFonts w:hint="eastAsia"/>
        </w:rPr>
        <w:t>　　图表 24 2019-2024年打印设备进口数量统计</w:t>
      </w:r>
      <w:r>
        <w:rPr>
          <w:rFonts w:hint="eastAsia"/>
        </w:rPr>
        <w:br/>
      </w:r>
      <w:r>
        <w:rPr>
          <w:rFonts w:hint="eastAsia"/>
        </w:rPr>
        <w:t>　　图表 25 2019-2024年打印设备进口金额统计</w:t>
      </w:r>
      <w:r>
        <w:rPr>
          <w:rFonts w:hint="eastAsia"/>
        </w:rPr>
        <w:br/>
      </w:r>
      <w:r>
        <w:rPr>
          <w:rFonts w:hint="eastAsia"/>
        </w:rPr>
        <w:t>　　图表 26 2024年中国打印设备进口来源地</w:t>
      </w:r>
      <w:r>
        <w:rPr>
          <w:rFonts w:hint="eastAsia"/>
        </w:rPr>
        <w:br/>
      </w:r>
      <w:r>
        <w:rPr>
          <w:rFonts w:hint="eastAsia"/>
        </w:rPr>
        <w:t>　　图表 27 2024年中国打印设备进口来源地情况</w:t>
      </w:r>
      <w:r>
        <w:rPr>
          <w:rFonts w:hint="eastAsia"/>
        </w:rPr>
        <w:br/>
      </w:r>
      <w:r>
        <w:rPr>
          <w:rFonts w:hint="eastAsia"/>
        </w:rPr>
        <w:t>　　图表 28 2024年中国打印设备进口流向结构</w:t>
      </w:r>
      <w:r>
        <w:rPr>
          <w:rFonts w:hint="eastAsia"/>
        </w:rPr>
        <w:br/>
      </w:r>
      <w:r>
        <w:rPr>
          <w:rFonts w:hint="eastAsia"/>
        </w:rPr>
        <w:t>　　图表 29 2019-2024年中国打印设备进口均价</w:t>
      </w:r>
      <w:r>
        <w:rPr>
          <w:rFonts w:hint="eastAsia"/>
        </w:rPr>
        <w:br/>
      </w:r>
      <w:r>
        <w:rPr>
          <w:rFonts w:hint="eastAsia"/>
        </w:rPr>
        <w:t>　　图表 30 2019-2024年打印设备出口数量统计</w:t>
      </w:r>
      <w:r>
        <w:rPr>
          <w:rFonts w:hint="eastAsia"/>
        </w:rPr>
        <w:br/>
      </w:r>
      <w:r>
        <w:rPr>
          <w:rFonts w:hint="eastAsia"/>
        </w:rPr>
        <w:t>　　图表 31 2019-2024年打印设备出口金额统计</w:t>
      </w:r>
      <w:r>
        <w:rPr>
          <w:rFonts w:hint="eastAsia"/>
        </w:rPr>
        <w:br/>
      </w:r>
      <w:r>
        <w:rPr>
          <w:rFonts w:hint="eastAsia"/>
        </w:rPr>
        <w:t>　　图表 32 2024年中国打印设备出口流向情况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2024年中国打印设备出口流向结构</w:t>
      </w:r>
      <w:r>
        <w:rPr>
          <w:rFonts w:hint="eastAsia"/>
        </w:rPr>
        <w:br/>
      </w:r>
      <w:r>
        <w:rPr>
          <w:rFonts w:hint="eastAsia"/>
        </w:rPr>
        <w:t>　　图表 35 2019-2024年中国打印设备出口均价</w:t>
      </w:r>
      <w:r>
        <w:rPr>
          <w:rFonts w:hint="eastAsia"/>
        </w:rPr>
        <w:br/>
      </w:r>
      <w:r>
        <w:rPr>
          <w:rFonts w:hint="eastAsia"/>
        </w:rPr>
        <w:t>　　图表 36 2019-2024年中国复印和胶印设备制造行业经济指标统计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37 2019-2024年中国复印和胶印设备制造企业数量增长趋势图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2019-2024年中国复印和胶印设备行业资产总额统计</w:t>
      </w:r>
      <w:r>
        <w:rPr>
          <w:rFonts w:hint="eastAsia"/>
        </w:rPr>
        <w:br/>
      </w:r>
      <w:r>
        <w:rPr>
          <w:rFonts w:hint="eastAsia"/>
        </w:rPr>
        <w:t>　　图表 39 2019-2024年中国复印和胶印设备行业资产增长趋势图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2019-2024年中国复印和胶印设备行业销售收入统计</w:t>
      </w:r>
      <w:r>
        <w:rPr>
          <w:rFonts w:hint="eastAsia"/>
        </w:rPr>
        <w:br/>
      </w:r>
      <w:r>
        <w:rPr>
          <w:rFonts w:hint="eastAsia"/>
        </w:rPr>
        <w:t>　　图表 41 2019-2024年中国复印和胶印设备行业销售收入增长趋势图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2019-2024年中国复印和胶印设备行业毛利率情况</w:t>
      </w:r>
      <w:r>
        <w:rPr>
          <w:rFonts w:hint="eastAsia"/>
        </w:rPr>
        <w:br/>
      </w:r>
      <w:r>
        <w:rPr>
          <w:rFonts w:hint="eastAsia"/>
        </w:rPr>
        <w:t>　　图表 43 2019-2024年中国复印和胶印设备行业成本费用利润率情况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44 2019-2024年中国复印和胶印设备行业销售利润率情况</w:t>
      </w:r>
      <w:r>
        <w:rPr>
          <w:rFonts w:hint="eastAsia"/>
        </w:rPr>
        <w:br/>
      </w:r>
      <w:r>
        <w:rPr>
          <w:rFonts w:hint="eastAsia"/>
        </w:rPr>
        <w:t>　　图表 45 2019-2024年中国复印和胶印设备行业总资产利润率情况</w:t>
      </w:r>
      <w:r>
        <w:rPr>
          <w:rFonts w:hint="eastAsia"/>
        </w:rPr>
        <w:br/>
      </w:r>
      <w:r>
        <w:rPr>
          <w:rFonts w:hint="eastAsia"/>
        </w:rPr>
        <w:t>　　图表 46 2019-2024年中国复印和胶印设备行业资产负债率情况</w:t>
      </w:r>
      <w:r>
        <w:rPr>
          <w:rFonts w:hint="eastAsia"/>
        </w:rPr>
        <w:br/>
      </w:r>
      <w:r>
        <w:rPr>
          <w:rFonts w:hint="eastAsia"/>
        </w:rPr>
        <w:t>　　图表 47 2019-2024年中国复印和胶印设备行业应收账款周转率情况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48 2019-2024年中国复印和胶印设备行业流动资产周转率情况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49 2019-2024年中国复印和胶印设备企业总资产周转率情况</w:t>
      </w:r>
      <w:r>
        <w:rPr>
          <w:rFonts w:hint="eastAsia"/>
        </w:rPr>
        <w:br/>
      </w:r>
      <w:r>
        <w:rPr>
          <w:rFonts w:hint="eastAsia"/>
        </w:rPr>
        <w:t>　　图表 50 2019-2024年中国复印和胶印设备行业发展能力统计</w:t>
      </w:r>
      <w:r>
        <w:rPr>
          <w:rFonts w:hint="eastAsia"/>
        </w:rPr>
        <w:br/>
      </w:r>
      <w:r>
        <w:rPr>
          <w:rFonts w:hint="eastAsia"/>
        </w:rPr>
        <w:t>　　图表 51 2024年北京立思辰科技股份有限公司分行业分产品情况表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52 2024年北京立思辰科技股份有限公司业务结构情况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53 2024年北京立思辰科技股份有限公司分地区情况表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54 2019-2024年北京立思辰科技股份有限公司收入统计</w:t>
      </w:r>
      <w:r>
        <w:rPr>
          <w:rFonts w:hint="eastAsia"/>
        </w:rPr>
        <w:br/>
      </w:r>
      <w:r>
        <w:rPr>
          <w:rFonts w:hint="eastAsia"/>
        </w:rPr>
        <w:t>　　图表 55 北京立思辰科技股份有限公司主要客户</w:t>
      </w:r>
      <w:r>
        <w:rPr>
          <w:rFonts w:hint="eastAsia"/>
        </w:rPr>
        <w:br/>
      </w:r>
      <w:r>
        <w:rPr>
          <w:rFonts w:hint="eastAsia"/>
        </w:rPr>
        <w:t>　　图表 56 北京立思辰科技股份有限公司成功案例统计表</w:t>
      </w:r>
      <w:r>
        <w:rPr>
          <w:rFonts w:hint="eastAsia"/>
        </w:rPr>
        <w:br/>
      </w:r>
      <w:r>
        <w:rPr>
          <w:rFonts w:hint="eastAsia"/>
        </w:rPr>
        <w:t>　　图表 57 利盟国际（中国）有限公司成功案例</w:t>
      </w:r>
      <w:r>
        <w:rPr>
          <w:rFonts w:hint="eastAsia"/>
        </w:rPr>
        <w:br/>
      </w:r>
      <w:r>
        <w:rPr>
          <w:rFonts w:hint="eastAsia"/>
        </w:rPr>
        <w:t>　　图表 58 理光（中国）投资有限公司产品图示</w:t>
      </w:r>
      <w:r>
        <w:rPr>
          <w:rFonts w:hint="eastAsia"/>
        </w:rPr>
        <w:br/>
      </w:r>
      <w:r>
        <w:rPr>
          <w:rFonts w:hint="eastAsia"/>
        </w:rPr>
        <w:t>　　图表 59 理光（中国）投资有限公司全国营销网络分布图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60 北京紫光图文系统有限公司资产及收入统计</w:t>
      </w:r>
      <w:r>
        <w:rPr>
          <w:rFonts w:hint="eastAsia"/>
        </w:rPr>
        <w:br/>
      </w:r>
      <w:r>
        <w:rPr>
          <w:rFonts w:hint="eastAsia"/>
        </w:rPr>
        <w:t>　　图表 61 北京紫光图文系统有限公司服务客户图</w:t>
      </w:r>
      <w:r>
        <w:rPr>
          <w:rFonts w:hint="eastAsia"/>
        </w:rPr>
        <w:br/>
      </w:r>
      <w:r>
        <w:rPr>
          <w:rFonts w:hint="eastAsia"/>
        </w:rPr>
        <w:t>　　图表 62 深圳普科达办公设备有限公司主要客户统计</w:t>
      </w:r>
      <w:r>
        <w:rPr>
          <w:rFonts w:hint="eastAsia"/>
        </w:rPr>
        <w:br/>
      </w:r>
      <w:r>
        <w:rPr>
          <w:rFonts w:hint="eastAsia"/>
        </w:rPr>
        <w:t>　　图表 63 丹阳创佳电子有限公司产品图示</w:t>
      </w:r>
      <w:r>
        <w:rPr>
          <w:rFonts w:hint="eastAsia"/>
        </w:rPr>
        <w:br/>
      </w:r>
      <w:r>
        <w:rPr>
          <w:rFonts w:hint="eastAsia"/>
        </w:rPr>
        <w:t>　　图表 64 丹阳市创佳电子有限公司外包方案统计</w:t>
      </w:r>
      <w:r>
        <w:rPr>
          <w:rFonts w:hint="eastAsia"/>
        </w:rPr>
        <w:br/>
      </w:r>
      <w:r>
        <w:rPr>
          <w:rFonts w:hint="eastAsia"/>
        </w:rPr>
        <w:t>　　图表 65 2024-2030年中国打印服务（MPS）市场规模预测趋势图</w:t>
      </w:r>
      <w:r>
        <w:rPr>
          <w:rFonts w:hint="eastAsia"/>
        </w:rPr>
        <w:br/>
      </w:r>
      <w:r>
        <w:rPr>
          <w:rFonts w:hint="eastAsia"/>
        </w:rPr>
        <w:t>　　图表 66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90f4502d34022" w:history="1">
        <w:r>
          <w:rPr>
            <w:rStyle w:val="Hyperlink"/>
          </w:rPr>
          <w:t>中国打印服务（MPS）行业现状调研与发展趋势预测报告（2024版）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90f4502d34022" w:history="1">
        <w:r>
          <w:rPr>
            <w:rStyle w:val="Hyperlink"/>
          </w:rPr>
          <w:t>https://www.20087.com/M_ITTongXun/78/DaYinFuWuMPSFaZhanQuShiYuCeFenXi.html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67ab751fe419a" w:history="1">
      <w:r>
        <w:rPr>
          <w:rStyle w:val="Hyperlink"/>
        </w:rPr>
        <w:t>中国打印服务（MPS）行业现状调研与发展趋势预测报告（2024版）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DaYinFuWuMPSFaZhanQuShiYuCeFenXi.html" TargetMode="External" Id="Rbb190f4502d3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DaYinFuWuMPSFaZhanQuShiYuCeFenXi.html" TargetMode="External" Id="Rb1f67ab751fe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2024-04-14T00:11:00Z</dcterms:created>
  <dcterms:modified xsi:type="dcterms:W3CDTF">2024-04-14T01:11:00Z</dcterms:modified>
  <dc:subject>中国打印服务（MPS）行业现状调研与发展趋势预测报告（2024版）</dc:subject>
  <dc:title>中国打印服务（MPS）行业现状调研与发展趋势预测报告（2024版）</dc:title>
  <cp:keywords>中国打印服务（MPS）行业现状调研与发展趋势预测报告（2024版）</cp:keywords>
  <dc:description>中国打印服务（MPS）行业现状调研与发展趋势预测报告（2024版）</dc:description>
</cp:coreProperties>
</file>