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0f2d0fe974f16" w:history="1">
              <w:r>
                <w:rPr>
                  <w:rStyle w:val="Hyperlink"/>
                </w:rPr>
                <w:t>2025-2031年全球与中国智能交通信号机行业研究及发展趋势分析报告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0f2d0fe974f16" w:history="1">
              <w:r>
                <w:rPr>
                  <w:rStyle w:val="Hyperlink"/>
                </w:rPr>
                <w:t>2025-2031年全球与中国智能交通信号机行业研究及发展趋势分析报告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0f2d0fe974f16" w:history="1">
                <w:r>
                  <w:rPr>
                    <w:rStyle w:val="Hyperlink"/>
                  </w:rPr>
                  <w:t>https://www.20087.com/8/87/ZhiNengJiaoTongXinHaoJiHangYeQianJingQuShi.html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信号机是智慧交通系统的重要组成部分，通过实时数据采集和分析，实现交通流量的智能调控，提高道路通行效率和交通安全。近年来，随着人工智能、物联网和云计算技术的应用，智能交通信号机能够根据实际交通状况动态调整信号配时，减少拥堵和等待时间，同时支持公交优先、行人安全和自行车道管理。</w:t>
      </w:r>
      <w:r>
        <w:rPr>
          <w:rFonts w:hint="eastAsia"/>
        </w:rPr>
        <w:br/>
      </w:r>
      <w:r>
        <w:rPr>
          <w:rFonts w:hint="eastAsia"/>
        </w:rPr>
        <w:t>　　智能交通信号机的未来发展将更加集成化和智能化。通过与自动驾驶车辆和车联网技术的融合，智能交通信号机将实现车辆与基础设施之间的信息交互，提前预测和响应交通需求。同时，大数据分析和机器学习将使信号机的决策更加精准，提高整个交通网络的协调性和流畅性。此外，智能交通信号机将集成更多功能，如空气质量监测和紧急疏散指导，成为智慧城市中多用途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0f2d0fe974f16" w:history="1">
        <w:r>
          <w:rPr>
            <w:rStyle w:val="Hyperlink"/>
          </w:rPr>
          <w:t>2025-2031年全球与中国智能交通信号机行业研究及发展趋势分析报告</w:t>
        </w:r>
      </w:hyperlink>
      <w:r>
        <w:rPr>
          <w:rFonts w:hint="eastAsia"/>
        </w:rPr>
        <w:t>》基于多年智能交通信号机行业研究积累，结合智能交通信号机行业市场现状，通过资深研究团队对智能交通信号机市场资讯的系统整理与分析，依托权威数据资源及长期市场监测数据库，对智能交通信号机行业进行了全面调研。报告详细分析了智能交通信号机市场规模、市场前景、技术现状及未来发展方向，重点评估了智能交通信号机行业内企业的竞争格局及经营表现，并通过SWOT分析揭示了智能交通信号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20f2d0fe974f16" w:history="1">
        <w:r>
          <w:rPr>
            <w:rStyle w:val="Hyperlink"/>
          </w:rPr>
          <w:t>2025-2031年全球与中国智能交通信号机行业研究及发展趋势分析报告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》为投资者提供了准确的市场现状分析及前景预判，帮助挖掘行业投资价值，并提出投资策略与营销策略建议，是把握智能交通信号机行业动态、优化决策的重要工具。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中国智能交通信号机概述</w:t>
      </w:r>
      <w:r>
        <w:rPr>
          <w:rFonts w:hint="eastAsia"/>
        </w:rPr>
        <w:br/>
      </w:r>
      <w:r>
        <w:rPr>
          <w:rFonts w:hint="eastAsia"/>
        </w:rPr>
        <w:t>　　第一节 智能交通信号机行业定义</w:t>
      </w:r>
      <w:r>
        <w:rPr>
          <w:rFonts w:hint="eastAsia"/>
        </w:rPr>
        <w:br/>
      </w:r>
      <w:r>
        <w:rPr>
          <w:rFonts w:hint="eastAsia"/>
        </w:rPr>
        <w:t>　　第二节 智能交通信号机行业发展特性</w:t>
      </w:r>
      <w:r>
        <w:rPr>
          <w:rFonts w:hint="eastAsia"/>
        </w:rPr>
        <w:br/>
      </w:r>
      <w:r>
        <w:rPr>
          <w:rFonts w:hint="eastAsia"/>
        </w:rPr>
        <w:t>　　第三节 智能交通信号机产业链分析</w:t>
      </w:r>
      <w:r>
        <w:rPr>
          <w:rFonts w:hint="eastAsia"/>
        </w:rPr>
        <w:br/>
      </w:r>
      <w:r>
        <w:rPr>
          <w:rFonts w:hint="eastAsia"/>
        </w:rPr>
        <w:t>　　第四节 智能交通信号机行业生命周期分析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2024-2025年全球主要智能交通信号机市场发展概况</w:t>
      </w:r>
      <w:r>
        <w:rPr>
          <w:rFonts w:hint="eastAsia"/>
        </w:rPr>
        <w:br/>
      </w:r>
      <w:r>
        <w:rPr>
          <w:rFonts w:hint="eastAsia"/>
        </w:rPr>
        <w:t>　　第一节 全球智能交通信号机市场发展分析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欧洲地区主要国家智能交通信号机市场概况</w:t>
      </w:r>
      <w:r>
        <w:rPr>
          <w:rFonts w:hint="eastAsia"/>
        </w:rPr>
        <w:br/>
      </w:r>
      <w:r>
        <w:rPr>
          <w:rFonts w:hint="eastAsia"/>
        </w:rPr>
        <w:t>　　第三节 北美地区智能交通信号机市场概况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亚洲地区主要国家智能交通信号机市场概况</w:t>
      </w:r>
      <w:r>
        <w:rPr>
          <w:rFonts w:hint="eastAsia"/>
        </w:rPr>
        <w:br/>
      </w:r>
      <w:r>
        <w:rPr>
          <w:rFonts w:hint="eastAsia"/>
        </w:rPr>
        <w:t>　　第五节 全球智能交通信号机市场发展预测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2024-2025年中国智能交通信号机发展环境分析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智能交通信号机行业相关政策、标准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智能交通信号机行业相关发展规划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2024-2025年中国智能交通信号机技术发展分析</w:t>
      </w:r>
      <w:r>
        <w:rPr>
          <w:rFonts w:hint="eastAsia"/>
        </w:rPr>
        <w:br/>
      </w:r>
      <w:r>
        <w:rPr>
          <w:rFonts w:hint="eastAsia"/>
        </w:rPr>
        <w:t>　　第一节 当前智能交通信号机技术发展现状分析</w:t>
      </w:r>
      <w:r>
        <w:rPr>
          <w:rFonts w:hint="eastAsia"/>
        </w:rPr>
        <w:br/>
      </w:r>
      <w:r>
        <w:rPr>
          <w:rFonts w:hint="eastAsia"/>
        </w:rPr>
        <w:t>　　第二节 智能交通信号机生产中需注意的问题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智能交通信号机行业主要技术发展趋势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2024-2025年智能交通信号机市场特性分析</w:t>
      </w:r>
      <w:r>
        <w:rPr>
          <w:rFonts w:hint="eastAsia"/>
        </w:rPr>
        <w:br/>
      </w:r>
      <w:r>
        <w:rPr>
          <w:rFonts w:hint="eastAsia"/>
        </w:rPr>
        <w:t>　　第一节 智能交通信号机行业集中度分析</w:t>
      </w:r>
      <w:r>
        <w:rPr>
          <w:rFonts w:hint="eastAsia"/>
        </w:rPr>
        <w:br/>
      </w:r>
      <w:r>
        <w:rPr>
          <w:rFonts w:hint="eastAsia"/>
        </w:rPr>
        <w:t>　　第二节 智能交通信号机行业SWOT分析</w:t>
      </w:r>
      <w:r>
        <w:rPr>
          <w:rFonts w:hint="eastAsia"/>
        </w:rPr>
        <w:br/>
      </w:r>
      <w:r>
        <w:rPr>
          <w:rFonts w:hint="eastAsia"/>
        </w:rPr>
        <w:t>　　　　一、智能交通信号机行业优势</w:t>
      </w:r>
      <w:r>
        <w:rPr>
          <w:rFonts w:hint="eastAsia"/>
        </w:rPr>
        <w:br/>
      </w:r>
      <w:r>
        <w:rPr>
          <w:rFonts w:hint="eastAsia"/>
        </w:rPr>
        <w:t>　　　　二、智能交通信号机行业劣势</w:t>
      </w:r>
      <w:r>
        <w:rPr>
          <w:rFonts w:hint="eastAsia"/>
        </w:rPr>
        <w:br/>
      </w:r>
      <w:r>
        <w:rPr>
          <w:rFonts w:hint="eastAsia"/>
        </w:rPr>
        <w:t>　　　　三、智能交通信号机行业机会</w:t>
      </w:r>
      <w:r>
        <w:rPr>
          <w:rFonts w:hint="eastAsia"/>
        </w:rPr>
        <w:br/>
      </w:r>
      <w:r>
        <w:rPr>
          <w:rFonts w:hint="eastAsia"/>
        </w:rPr>
        <w:t>　　　　四、智能交通信号机行业风险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中国智能交通信号机发展现状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2024-2025年中国智能交通信号机市场现状分析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中国智能交通信号机行业产量情况分析及预测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一、智能交通信号机总体产能规模</w:t>
      </w:r>
      <w:r>
        <w:rPr>
          <w:rFonts w:hint="eastAsia"/>
        </w:rPr>
        <w:br/>
      </w:r>
      <w:r>
        <w:rPr>
          <w:rFonts w:hint="eastAsia"/>
        </w:rPr>
        <w:t>　　　　二、智能交通信号机生产区域分布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三、2019-2024年中国智能交通信号机产量统计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四、2025-2031年中国智能交通信号机产量预测</w:t>
      </w:r>
      <w:r>
        <w:rPr>
          <w:rFonts w:hint="eastAsia"/>
        </w:rPr>
        <w:br/>
      </w:r>
      <w:r>
        <w:rPr>
          <w:rFonts w:hint="eastAsia"/>
        </w:rPr>
        <w:t>　　第三节 中国智能交通信号机市场需求分析及预测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一、中国智能交通信号机市场需求特点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二、2019-2024年中国智能交通信号机市场需求量统计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三、2025-2031年中国智能交通信号机市场需求量预测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中国智能交通信号机价格趋势分析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一、2019-2024年中国智能交通信号机市场价格趋势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二、2025-2031年中国智能交通信号机市场价格走势预测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2019-2024年智能交通信号机行业经济运行状况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2019-2024年中国智能交通信号机行业盈利能力分析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2019-2024年中国智能交通信号机行业发展能力分析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2019-2024年智能交通信号机行业偿债能力分析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2019-2024年智能交通信号机制造企业数量分析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2024-2025年智能交通信号机行业上、下游市场分析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智能交通信号机行业上游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智能交通信号机行业下游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中国智能交通信号机行业重点地区发展分析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智能交通信号机行业重点区域市场结构调研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**地区智能交通信号机市场发展分析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**地区智能交通信号机市场发展分析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**地区智能交通信号机市场发展分析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**地区智能交通信号机市场发展分析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**地区智能交通信号机市场发展分析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2019-2024年中国智能交通信号机进出口分析</w:t>
      </w:r>
      <w:r>
        <w:rPr>
          <w:rFonts w:hint="eastAsia"/>
        </w:rPr>
        <w:br/>
      </w:r>
      <w:r>
        <w:rPr>
          <w:rFonts w:hint="eastAsia"/>
        </w:rPr>
        <w:t>　　第一节 智能交通信号机进口情况分析</w:t>
      </w:r>
      <w:r>
        <w:rPr>
          <w:rFonts w:hint="eastAsia"/>
        </w:rPr>
        <w:br/>
      </w:r>
      <w:r>
        <w:rPr>
          <w:rFonts w:hint="eastAsia"/>
        </w:rPr>
        <w:t>　　第二节 智能交通信号机出口情况分析</w:t>
      </w:r>
      <w:r>
        <w:rPr>
          <w:rFonts w:hint="eastAsia"/>
        </w:rPr>
        <w:br/>
      </w:r>
      <w:r>
        <w:rPr>
          <w:rFonts w:hint="eastAsia"/>
        </w:rPr>
        <w:t>　　第三节 影响智能交通信号机进出口因素分析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智能交通信号机行业重点企业竞争力分析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三、企业智能交通信号机经营状况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三、企业智能交通信号机经营状况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三、企业智能交通信号机经营状况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三、企业智能交通信号机经营状况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三、企业智能交通信号机经营状况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三、企业智能交通信号机经营状况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2024-2025年智能交通信号机行业企业经营策略研究分析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智能交通信号机企业多样化经营策略分析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一、智能交通信号机企业多样化经营情况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二、现行智能交通信号机行业多样化经营的方向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大型智能交通信号机企业集团未来发展策略分析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对中小智能交通信号机企业生产经营的建议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智能交通信号机行业投资风险预警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影响智能交通信号机行业发展的主要因素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一、2025年影响智能交通信号机行业运行的有利因素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二、2025年影响智能交通信号机行业运行的稳定因素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三、2025年影响智能交通信号机行业运行的不利因素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四、2025年我国智能交通信号机行业发展面临的挑战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五、2025年我国智能交通信号机行业发展面临的机遇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智能交通信号机行业投资风险预警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一、智能交通信号机行业市场风险预测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二、智能交通信号机行业政策风险预测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三、智能交通信号机行业经营风险预测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四、智能交通信号机行业技术风险预测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五、智能交通信号机行业竞争风险预测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六、智能交通信号机行业其他风险预测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智能交通信号机投资建议</w:t>
      </w:r>
      <w:r>
        <w:rPr>
          <w:rFonts w:hint="eastAsia"/>
        </w:rPr>
        <w:br/>
      </w:r>
      <w:r>
        <w:rPr>
          <w:rFonts w:hint="eastAsia"/>
        </w:rPr>
        <w:t>　　第一节 2025年智能交通信号机市场前景分析</w:t>
      </w:r>
      <w:r>
        <w:rPr>
          <w:rFonts w:hint="eastAsia"/>
        </w:rPr>
        <w:br/>
      </w:r>
      <w:r>
        <w:rPr>
          <w:rFonts w:hint="eastAsia"/>
        </w:rPr>
        <w:t>　　第二节 2025年智能交通信号机发展趋势预测</w:t>
      </w:r>
      <w:r>
        <w:rPr>
          <w:rFonts w:hint="eastAsia"/>
        </w:rPr>
        <w:br/>
      </w:r>
      <w:r>
        <w:rPr>
          <w:rFonts w:hint="eastAsia"/>
        </w:rPr>
        <w:t>　　第三节 智能交通信号机行业投资进入壁垒分析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智能交通信号机行业历程</w:t>
      </w:r>
      <w:r>
        <w:rPr>
          <w:rFonts w:hint="eastAsia"/>
        </w:rPr>
        <w:br/>
      </w:r>
      <w:r>
        <w:rPr>
          <w:rFonts w:hint="eastAsia"/>
        </w:rPr>
        <w:t>　　图表 智能交通信号机行业生命周期</w:t>
      </w:r>
      <w:r>
        <w:rPr>
          <w:rFonts w:hint="eastAsia"/>
        </w:rPr>
        <w:br/>
      </w:r>
      <w:r>
        <w:rPr>
          <w:rFonts w:hint="eastAsia"/>
        </w:rPr>
        <w:t>　　图表 智能交通信号机行业产业链分析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2019-2024年中国智能交通信号机行业市场规模及增长情况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2019-2024年智能交通信号机行业市场容量分析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2019-2024年中国智能交通信号机行业产能统计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2019-2024年中国智能交通信号机行业产量及增长趋势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2019-2024年中国智能交通信号机市场需求量及增速统计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2025年中国智能交通信号机行业需求领域分布格局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2019-2024年中国智能交通信号机行业销售收入分析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2019-2024年中国智能交通信号机行业盈利情况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2019-2024年中国智能交通信号机行业利润总额统计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2019-2024年中国智能交通信号机进口数量分析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2019-2024年中国智能交通信号机进口金额分析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2019-2024年中国智能交通信号机出口数量分析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2019-2024年中国智能交通信号机出口金额分析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2025年中国智能交通信号机进口国家及地区分析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2025年中国智能交通信号机出口国家及地区分析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2019-2024年中国智能交通信号机行业企业数量情况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2019-2024年中国智能交通信号机行业企业平均规模情况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**地区智能交通信号机市场规模及增长情况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**地区智能交通信号机行业市场需求情况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**地区智能交通信号机市场规模及增长情况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**地区智能交通信号机行业市场需求情况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**地区智能交通信号机市场规模及增长情况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**地区智能交通信号机行业市场需求情况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**地区智能交通信号机市场规模及增长情况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**地区智能交通信号机行业市场需求情况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智能交通信号机重点企业（三）成长能力情况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0f2d0fe974f16" w:history="1">
        <w:r>
          <w:rPr>
            <w:rStyle w:val="Hyperlink"/>
          </w:rPr>
          <w:t>2025-2031年全球与中国智能交通信号机行业研究及发展趋势分析报告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0f2d0fe974f16" w:history="1">
        <w:r>
          <w:rPr>
            <w:rStyle w:val="Hyperlink"/>
          </w:rPr>
          <w:t>https://www.20087.com/8/87/ZhiNengJiaoTongXinHaoJiHangYeQianJingQuShi.html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热点：移动信号车、智能交通信号机有辐射吗、交通信号控制机ATC7000系列、智能交通信号机配置方案、交通信号机价格、智能交通信号机厂家、智能型交通信号控制机、智能交通信号机步序、预告信号机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b6c537efe423c" w:history="1">
      <w:r>
        <w:rPr>
          <w:rStyle w:val="Hyperlink"/>
        </w:rPr>
        <w:t>2025-2031年全球与中国智能交通信号机行业研究及发展趋势分析报告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iNengJiaoTongXinHaoJiHangYeQianJingQuShi.html" TargetMode="External" Id="Re020f2d0fe97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iNengJiaoTongXinHaoJiHangYeQianJingQuShi.html" TargetMode="External" Id="Rde2b6c537efe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2024-11-22T02:01:00Z</dcterms:created>
  <dcterms:modified xsi:type="dcterms:W3CDTF">2024-11-22T03:01:00Z</dcterms:modified>
  <dc:subject>2025-2031年全球与中国智能交通信号机行业研究及发展趋势分析报告</dc:subject>
  <dc:title>2025-2031年全球与中国智能交通信号机行业研究及发展趋势分析报告</dc:title>
  <cp:keywords>2025-2031年全球与中国智能交通信号机行业研究及发展趋势分析报告</cp:keywords>
  <dc:description>2025-2031年全球与中国智能交通信号机行业研究及发展趋势分析报告</dc:description>
</cp:coreProperties>
</file>