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c8a3779c94414" w:history="1">
              <w:r>
                <w:rPr>
                  <w:rStyle w:val="Hyperlink"/>
                </w:rPr>
                <w:t>中国卫星通信设备行业现状调研与市场前景分析报告（2025年）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c8a3779c94414" w:history="1">
              <w:r>
                <w:rPr>
                  <w:rStyle w:val="Hyperlink"/>
                </w:rPr>
                <w:t>中国卫星通信设备行业现状调研与市场前景分析报告（2025年）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c8a3779c94414" w:history="1">
                <w:r>
                  <w:rPr>
                    <w:rStyle w:val="Hyperlink"/>
                  </w:rPr>
                  <w:t>https://www.20087.com/M_ITTongXun/78/WeiXingTongXinSheBeiFaZhanQuShiYuCeFenXi.html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通信设备在全球范围内服务于国防、航空、航海、应急通信和偏远地区的网络覆盖。近年来，随着低轨卫星星座的部署和卫星通信技术的进步，如高通量卫星（HTS）和相控阵天线，卫星通信的带宽、速度和覆盖范围得到了显著提升。5G和物联网（IoT）的兴起，进一步推动了对卫星通信设备的需求，以实现全球无缝连接。然而，高昂的发射成本、地面设施建设和信号延迟是行业面临的挑战。</w:t>
      </w:r>
      <w:r>
        <w:rPr>
          <w:rFonts w:hint="eastAsia"/>
        </w:rPr>
        <w:br/>
      </w:r>
      <w:r>
        <w:rPr>
          <w:rFonts w:hint="eastAsia"/>
        </w:rPr>
        <w:t>　　未来，卫星通信设备将朝着更高速、更广覆盖和更低延迟的方向发展。一方面，通过小型化和低成本卫星的批量生产，降低卫星发射和运营成本，实现卫星网络的快速部署和扩展。另一方面，行业将加强与地面通信网络的融合，如5G和光纤网络，形成天地一体化的通信架构，提高通信质量和效率。此外，卫星通信设备将探索量子通信和激光通信等前沿技术，以实现超高速和高安全性的通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c8a3779c94414" w:history="1">
        <w:r>
          <w:rPr>
            <w:rStyle w:val="Hyperlink"/>
          </w:rPr>
          <w:t>中国卫星通信设备行业现状调研与市场前景分析报告（2025年）</w:t>
        </w:r>
      </w:hyperlink>
      <w:r>
        <w:rPr>
          <w:rFonts w:hint="eastAsia"/>
        </w:rPr>
        <w:t>》基于多年行业研究积累，结合卫星通信设备市场发展现状，依托行业权威数据资源和长期市场监测数据库，对卫星通信设备市场规模、技术现状及未来方向进行了全面分析。报告梳理了卫星通信设备行业竞争格局，重点评估了主要企业的市场表现及品牌影响力，并通过SWOT分析揭示了卫星通信设备行业机遇与潜在风险。同时，报告对卫星通信设备市场前景和发展趋势进行了科学预测，为投资者提供了投资价值判断和策略建议，助力把握卫星通信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卫星通信设备行业发展综述</w:t>
      </w:r>
      <w:r>
        <w:rPr>
          <w:rFonts w:hint="eastAsia"/>
        </w:rPr>
        <w:br/>
      </w:r>
      <w:r>
        <w:rPr>
          <w:rFonts w:hint="eastAsia"/>
        </w:rPr>
        <w:t>　　第一节 卫星通信设备行业定义及分类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卫星通信设备行业统计标准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最近3-5年中国卫星通信设备行业经济指标分析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卫星通信设备行业产业链分析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卫星通信设备行业市场环境及影响分析（PEST）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卫星通信设备行业政治法律环境（P）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一、卫星通信设备产业社会环境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三、卫星通信设备产业发展对社会发展的影响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一、卫星通信设备技术分析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国际卫星通信设备行业发展分析及经验借鉴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全球卫星通信设备产销需求分析</w:t>
      </w:r>
      <w:r>
        <w:rPr>
          <w:rFonts w:hint="eastAsia"/>
        </w:rPr>
        <w:br/>
      </w:r>
      <w:r>
        <w:rPr>
          <w:rFonts w:hint="eastAsia"/>
        </w:rPr>
        <w:t>　　　　一、全球卫星通信设备产销规模分析</w:t>
      </w:r>
      <w:r>
        <w:rPr>
          <w:rFonts w:hint="eastAsia"/>
        </w:rPr>
        <w:br/>
      </w:r>
      <w:r>
        <w:rPr>
          <w:rFonts w:hint="eastAsia"/>
        </w:rPr>
        <w:t>　　　　二、全球卫星通信设备行业竞争格局</w:t>
      </w:r>
      <w:r>
        <w:rPr>
          <w:rFonts w:hint="eastAsia"/>
        </w:rPr>
        <w:br/>
      </w:r>
      <w:r>
        <w:rPr>
          <w:rFonts w:hint="eastAsia"/>
        </w:rPr>
        <w:t>　　　　三、全球卫星通信设备行业规模预测</w:t>
      </w:r>
      <w:r>
        <w:rPr>
          <w:rFonts w:hint="eastAsia"/>
        </w:rPr>
        <w:br/>
      </w:r>
      <w:r>
        <w:rPr>
          <w:rFonts w:hint="eastAsia"/>
        </w:rPr>
        <w:t>　　第二节 全球卫星通信设备细分产品分析</w:t>
      </w:r>
      <w:r>
        <w:rPr>
          <w:rFonts w:hint="eastAsia"/>
        </w:rPr>
        <w:br/>
      </w:r>
      <w:r>
        <w:rPr>
          <w:rFonts w:hint="eastAsia"/>
        </w:rPr>
        <w:t>　　　　一、全球卫星通信地面设备产销分析</w:t>
      </w:r>
      <w:r>
        <w:rPr>
          <w:rFonts w:hint="eastAsia"/>
        </w:rPr>
        <w:br/>
      </w:r>
      <w:r>
        <w:rPr>
          <w:rFonts w:hint="eastAsia"/>
        </w:rPr>
        <w:t>　　　　　　1、全球卫星通信地面设备产销规模</w:t>
      </w:r>
      <w:r>
        <w:rPr>
          <w:rFonts w:hint="eastAsia"/>
        </w:rPr>
        <w:br/>
      </w:r>
      <w:r>
        <w:rPr>
          <w:rFonts w:hint="eastAsia"/>
        </w:rPr>
        <w:t>　　　　　　2、全球卫星地面设备行业市场结构</w:t>
      </w:r>
      <w:r>
        <w:rPr>
          <w:rFonts w:hint="eastAsia"/>
        </w:rPr>
        <w:br/>
      </w:r>
      <w:r>
        <w:rPr>
          <w:rFonts w:hint="eastAsia"/>
        </w:rPr>
        <w:t>　　　　　　3、全球卫星地面设备市场前景预测</w:t>
      </w:r>
      <w:r>
        <w:rPr>
          <w:rFonts w:hint="eastAsia"/>
        </w:rPr>
        <w:br/>
      </w:r>
      <w:r>
        <w:rPr>
          <w:rFonts w:hint="eastAsia"/>
        </w:rPr>
        <w:t>　　　　二、全球卫星通信用户终端产销分析</w:t>
      </w:r>
      <w:r>
        <w:rPr>
          <w:rFonts w:hint="eastAsia"/>
        </w:rPr>
        <w:br/>
      </w:r>
      <w:r>
        <w:rPr>
          <w:rFonts w:hint="eastAsia"/>
        </w:rPr>
        <w:t>　　　　　　1、全球卫星通信用户终端数量分析</w:t>
      </w:r>
      <w:r>
        <w:rPr>
          <w:rFonts w:hint="eastAsia"/>
        </w:rPr>
        <w:br/>
      </w:r>
      <w:r>
        <w:rPr>
          <w:rFonts w:hint="eastAsia"/>
        </w:rPr>
        <w:t>　　　　　　2、全球卫星通信用户终端收入规模</w:t>
      </w:r>
      <w:r>
        <w:rPr>
          <w:rFonts w:hint="eastAsia"/>
        </w:rPr>
        <w:br/>
      </w:r>
      <w:r>
        <w:rPr>
          <w:rFonts w:hint="eastAsia"/>
        </w:rPr>
        <w:t>　　　　　　3、全球卫星通信用户终端市场趋势</w:t>
      </w:r>
      <w:r>
        <w:rPr>
          <w:rFonts w:hint="eastAsia"/>
        </w:rPr>
        <w:br/>
      </w:r>
      <w:r>
        <w:rPr>
          <w:rFonts w:hint="eastAsia"/>
        </w:rPr>
        <w:t>　　　　　　4、全球卫星通信用户终端市场前景</w:t>
      </w:r>
      <w:r>
        <w:rPr>
          <w:rFonts w:hint="eastAsia"/>
        </w:rPr>
        <w:br/>
      </w:r>
      <w:r>
        <w:rPr>
          <w:rFonts w:hint="eastAsia"/>
        </w:rPr>
        <w:t>　　第三节 发达国家卫星通信设备市场分析</w:t>
      </w:r>
      <w:r>
        <w:rPr>
          <w:rFonts w:hint="eastAsia"/>
        </w:rPr>
        <w:br/>
      </w:r>
      <w:r>
        <w:rPr>
          <w:rFonts w:hint="eastAsia"/>
        </w:rPr>
        <w:t>　　　　一、美国卫星通信设备市场分析</w:t>
      </w:r>
      <w:r>
        <w:rPr>
          <w:rFonts w:hint="eastAsia"/>
        </w:rPr>
        <w:br/>
      </w:r>
      <w:r>
        <w:rPr>
          <w:rFonts w:hint="eastAsia"/>
        </w:rPr>
        <w:t>　　　　二、西欧卫星通信设备市场分析</w:t>
      </w:r>
      <w:r>
        <w:rPr>
          <w:rFonts w:hint="eastAsia"/>
        </w:rPr>
        <w:br/>
      </w:r>
      <w:r>
        <w:rPr>
          <w:rFonts w:hint="eastAsia"/>
        </w:rPr>
        <w:t>　　　　三、俄罗斯卫星通信设备市场分析</w:t>
      </w:r>
      <w:r>
        <w:rPr>
          <w:rFonts w:hint="eastAsia"/>
        </w:rPr>
        <w:br/>
      </w:r>
      <w:r>
        <w:rPr>
          <w:rFonts w:hint="eastAsia"/>
        </w:rPr>
        <w:t>　　　　四、日本卫星通信设备市场分析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我国卫星通信设备行业运行现状分析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我国卫星通信设备行业发展状况分析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一、我国卫星通信设备行业发展阶段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二、我国卫星通信设备行业发展总体概况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三、我国卫星通信设备行业发展特点分析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四、我国卫星通信设备行业商业模式分析</w:t>
      </w:r>
      <w:r>
        <w:rPr>
          <w:rFonts w:hint="eastAsia"/>
        </w:rPr>
        <w:br/>
      </w:r>
      <w:r>
        <w:rPr>
          <w:rFonts w:hint="eastAsia"/>
        </w:rPr>
        <w:t>　　第二节 卫星通信设备行业发展现状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一、我国卫星通信设备行业市场规模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二、我国卫星通信设备行业发展分析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三、中国卫星通信设备企业发展分析</w:t>
      </w:r>
      <w:r>
        <w:rPr>
          <w:rFonts w:hint="eastAsia"/>
        </w:rPr>
        <w:br/>
      </w:r>
      <w:r>
        <w:rPr>
          <w:rFonts w:hint="eastAsia"/>
        </w:rPr>
        <w:t>　　第三节 卫星通信设备市场情况分析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一、中国卫星通信设备市场总体概况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二、中国卫星通信设备产品市场发展分析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三、中国卫星通信设备产品市场供求分析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四、中国卫星通信设备产品市场进出口分析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我国卫星通信设备市场价格走势分析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一、卫星通信设备市场定价机制组成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二、卫星通信设备市场价格影响因素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三、卫星通信设备产品价格走势分析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四、2025-2031年卫星通信设备产品价格走势预测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我国卫星通信设备行业整体运行指标分析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中国卫星通信设备行业总体规模分析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中国卫星通信设备行业产销情况分析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一、我国卫星通信设备行业工业总产值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二、我国卫星通信设备行业工业销售产值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三、我国卫星通信设备行业产销率</w:t>
      </w:r>
      <w:r>
        <w:rPr>
          <w:rFonts w:hint="eastAsia"/>
        </w:rPr>
        <w:br/>
      </w:r>
      <w:r>
        <w:rPr>
          <w:rFonts w:hint="eastAsia"/>
        </w:rPr>
        <w:t>　　第三节 中国卫星通信设备行业财务指标总体分析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1、我国卫星通信设备行业销售利润率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2、我国卫星通信设备行业成本费用利润率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3、我国卫星通信设备行业亏损面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1、我国卫星通信设备行业资产负债比率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2、我国卫星通信设备行业利息保障倍数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1、我国卫星通信设备行业应收帐款周转率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2、我国卫星通信设备行业总资产周转率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3、我国卫星通信设备行业流动资产周转率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1、我国卫星通信设备行业总资产增长率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2、我国卫星通信设备行业利润总额增长率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3、我国卫星通信设备行业主营业务收入增长率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4、我国卫星通信设备行业资本保值增值率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我国卫星通信设备细分市场分析及预测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地面端设备市场分析</w:t>
      </w:r>
      <w:r>
        <w:rPr>
          <w:rFonts w:hint="eastAsia"/>
        </w:rPr>
        <w:br/>
      </w:r>
      <w:r>
        <w:rPr>
          <w:rFonts w:hint="eastAsia"/>
        </w:rPr>
        <w:t>　　　　一、卫星通信地球站发展分析</w:t>
      </w:r>
      <w:r>
        <w:rPr>
          <w:rFonts w:hint="eastAsia"/>
        </w:rPr>
        <w:br/>
      </w:r>
      <w:r>
        <w:rPr>
          <w:rFonts w:hint="eastAsia"/>
        </w:rPr>
        <w:t>　　　　　　1、卫星通信地球站分类与组成</w:t>
      </w:r>
      <w:r>
        <w:rPr>
          <w:rFonts w:hint="eastAsia"/>
        </w:rPr>
        <w:br/>
      </w:r>
      <w:r>
        <w:rPr>
          <w:rFonts w:hint="eastAsia"/>
        </w:rPr>
        <w:t>　　　　　　2、卫星通信地球站建设情况分析</w:t>
      </w:r>
      <w:r>
        <w:rPr>
          <w:rFonts w:hint="eastAsia"/>
        </w:rPr>
        <w:br/>
      </w:r>
      <w:r>
        <w:rPr>
          <w:rFonts w:hint="eastAsia"/>
        </w:rPr>
        <w:t>　　　　　　3、卫星通信地球站发展现状分析</w:t>
      </w:r>
      <w:r>
        <w:rPr>
          <w:rFonts w:hint="eastAsia"/>
        </w:rPr>
        <w:br/>
      </w:r>
      <w:r>
        <w:rPr>
          <w:rFonts w:hint="eastAsia"/>
        </w:rPr>
        <w:t>　　　　　　4、卫星通信地球站技术发展方向</w:t>
      </w:r>
      <w:r>
        <w:rPr>
          <w:rFonts w:hint="eastAsia"/>
        </w:rPr>
        <w:br/>
      </w:r>
      <w:r>
        <w:rPr>
          <w:rFonts w:hint="eastAsia"/>
        </w:rPr>
        <w:t>　　　　　　5、卫星通信地球站发展趋势分析</w:t>
      </w:r>
      <w:r>
        <w:rPr>
          <w:rFonts w:hint="eastAsia"/>
        </w:rPr>
        <w:br/>
      </w:r>
      <w:r>
        <w:rPr>
          <w:rFonts w:hint="eastAsia"/>
        </w:rPr>
        <w:t>　　　　二、卫星通信地球站设备发展分析</w:t>
      </w:r>
      <w:r>
        <w:rPr>
          <w:rFonts w:hint="eastAsia"/>
        </w:rPr>
        <w:br/>
      </w:r>
      <w:r>
        <w:rPr>
          <w:rFonts w:hint="eastAsia"/>
        </w:rPr>
        <w:t>　　　　　　1、卫星通信天线市场发展分析</w:t>
      </w:r>
      <w:r>
        <w:rPr>
          <w:rFonts w:hint="eastAsia"/>
        </w:rPr>
        <w:br/>
      </w:r>
      <w:r>
        <w:rPr>
          <w:rFonts w:hint="eastAsia"/>
        </w:rPr>
        <w:t>　　　　　　2、卫星通信接收机市场发展分析</w:t>
      </w:r>
      <w:r>
        <w:rPr>
          <w:rFonts w:hint="eastAsia"/>
        </w:rPr>
        <w:br/>
      </w:r>
      <w:r>
        <w:rPr>
          <w:rFonts w:hint="eastAsia"/>
        </w:rPr>
        <w:t>　　　　　　3、卫星通信发射机市场发展分析</w:t>
      </w:r>
      <w:r>
        <w:rPr>
          <w:rFonts w:hint="eastAsia"/>
        </w:rPr>
        <w:br/>
      </w:r>
      <w:r>
        <w:rPr>
          <w:rFonts w:hint="eastAsia"/>
        </w:rPr>
        <w:t>　　　　　　4、信道终端系统市场发展分析</w:t>
      </w:r>
      <w:r>
        <w:rPr>
          <w:rFonts w:hint="eastAsia"/>
        </w:rPr>
        <w:br/>
      </w:r>
      <w:r>
        <w:rPr>
          <w:rFonts w:hint="eastAsia"/>
        </w:rPr>
        <w:t>　　　　　　5、电源与监控系统发展分析</w:t>
      </w:r>
      <w:r>
        <w:rPr>
          <w:rFonts w:hint="eastAsia"/>
        </w:rPr>
        <w:br/>
      </w:r>
      <w:r>
        <w:rPr>
          <w:rFonts w:hint="eastAsia"/>
        </w:rPr>
        <w:t>　　第二节 用户终端设备市场分析</w:t>
      </w:r>
      <w:r>
        <w:rPr>
          <w:rFonts w:hint="eastAsia"/>
        </w:rPr>
        <w:br/>
      </w:r>
      <w:r>
        <w:rPr>
          <w:rFonts w:hint="eastAsia"/>
        </w:rPr>
        <w:t>　　　　一、卫星固定通信终端市场分析</w:t>
      </w:r>
      <w:r>
        <w:rPr>
          <w:rFonts w:hint="eastAsia"/>
        </w:rPr>
        <w:br/>
      </w:r>
      <w:r>
        <w:rPr>
          <w:rFonts w:hint="eastAsia"/>
        </w:rPr>
        <w:t>　　　　　　1、卫星固定通信终端概述</w:t>
      </w:r>
      <w:r>
        <w:rPr>
          <w:rFonts w:hint="eastAsia"/>
        </w:rPr>
        <w:br/>
      </w:r>
      <w:r>
        <w:rPr>
          <w:rFonts w:hint="eastAsia"/>
        </w:rPr>
        <w:t>　　　　　　2、卫星固定通信终端规模分析</w:t>
      </w:r>
      <w:r>
        <w:rPr>
          <w:rFonts w:hint="eastAsia"/>
        </w:rPr>
        <w:br/>
      </w:r>
      <w:r>
        <w:rPr>
          <w:rFonts w:hint="eastAsia"/>
        </w:rPr>
        <w:t>　　　　　　3、卫星固定通信终端市场格局</w:t>
      </w:r>
      <w:r>
        <w:rPr>
          <w:rFonts w:hint="eastAsia"/>
        </w:rPr>
        <w:br/>
      </w:r>
      <w:r>
        <w:rPr>
          <w:rFonts w:hint="eastAsia"/>
        </w:rPr>
        <w:t>　　　　　　4、卫星固定通信终端市场趋势</w:t>
      </w:r>
      <w:r>
        <w:rPr>
          <w:rFonts w:hint="eastAsia"/>
        </w:rPr>
        <w:br/>
      </w:r>
      <w:r>
        <w:rPr>
          <w:rFonts w:hint="eastAsia"/>
        </w:rPr>
        <w:t>　　　　二、卫星移动通信终端市场分析</w:t>
      </w:r>
      <w:r>
        <w:rPr>
          <w:rFonts w:hint="eastAsia"/>
        </w:rPr>
        <w:br/>
      </w:r>
      <w:r>
        <w:rPr>
          <w:rFonts w:hint="eastAsia"/>
        </w:rPr>
        <w:t>　　　　　　1、卫星移动通信终端概述</w:t>
      </w:r>
      <w:r>
        <w:rPr>
          <w:rFonts w:hint="eastAsia"/>
        </w:rPr>
        <w:br/>
      </w:r>
      <w:r>
        <w:rPr>
          <w:rFonts w:hint="eastAsia"/>
        </w:rPr>
        <w:t>　　　　　　2、卫星移动通信终端规模分析</w:t>
      </w:r>
      <w:r>
        <w:rPr>
          <w:rFonts w:hint="eastAsia"/>
        </w:rPr>
        <w:br/>
      </w:r>
      <w:r>
        <w:rPr>
          <w:rFonts w:hint="eastAsia"/>
        </w:rPr>
        <w:t>　　　　　　3、卫星移动通信终端市场格局</w:t>
      </w:r>
      <w:r>
        <w:rPr>
          <w:rFonts w:hint="eastAsia"/>
        </w:rPr>
        <w:br/>
      </w:r>
      <w:r>
        <w:rPr>
          <w:rFonts w:hint="eastAsia"/>
        </w:rPr>
        <w:t>　　　　　　4、卫星移动通信终端市场趋势</w:t>
      </w:r>
      <w:r>
        <w:rPr>
          <w:rFonts w:hint="eastAsia"/>
        </w:rPr>
        <w:br/>
      </w:r>
      <w:r>
        <w:rPr>
          <w:rFonts w:hint="eastAsia"/>
        </w:rPr>
        <w:t>　　　　三、卫星电视/广播终端市场分析</w:t>
      </w:r>
      <w:r>
        <w:rPr>
          <w:rFonts w:hint="eastAsia"/>
        </w:rPr>
        <w:br/>
      </w:r>
      <w:r>
        <w:rPr>
          <w:rFonts w:hint="eastAsia"/>
        </w:rPr>
        <w:t>　　　　　　1、卫星电视/广播终端概述</w:t>
      </w:r>
      <w:r>
        <w:rPr>
          <w:rFonts w:hint="eastAsia"/>
        </w:rPr>
        <w:br/>
      </w:r>
      <w:r>
        <w:rPr>
          <w:rFonts w:hint="eastAsia"/>
        </w:rPr>
        <w:t>　　　　　　2、卫星电视/广播终端规模分析</w:t>
      </w:r>
      <w:r>
        <w:rPr>
          <w:rFonts w:hint="eastAsia"/>
        </w:rPr>
        <w:br/>
      </w:r>
      <w:r>
        <w:rPr>
          <w:rFonts w:hint="eastAsia"/>
        </w:rPr>
        <w:t>　　　　　　3、卫星电视/广播终端市场格局</w:t>
      </w:r>
      <w:r>
        <w:rPr>
          <w:rFonts w:hint="eastAsia"/>
        </w:rPr>
        <w:br/>
      </w:r>
      <w:r>
        <w:rPr>
          <w:rFonts w:hint="eastAsia"/>
        </w:rPr>
        <w:t>　　　　　　4、卫星电视/广播终端市场趋势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我国卫星通信设备应用领域需求分析</w:t>
      </w:r>
      <w:r>
        <w:rPr>
          <w:rFonts w:hint="eastAsia"/>
        </w:rPr>
        <w:br/>
      </w:r>
      <w:r>
        <w:rPr>
          <w:rFonts w:hint="eastAsia"/>
        </w:rPr>
        <w:t>　　第一节 全球卫星通信应用需求分析</w:t>
      </w:r>
      <w:r>
        <w:rPr>
          <w:rFonts w:hint="eastAsia"/>
        </w:rPr>
        <w:br/>
      </w:r>
      <w:r>
        <w:rPr>
          <w:rFonts w:hint="eastAsia"/>
        </w:rPr>
        <w:t>　　　　一、全球军用卫星通信需求潜力</w:t>
      </w:r>
      <w:r>
        <w:rPr>
          <w:rFonts w:hint="eastAsia"/>
        </w:rPr>
        <w:br/>
      </w:r>
      <w:r>
        <w:rPr>
          <w:rFonts w:hint="eastAsia"/>
        </w:rPr>
        <w:t>　　　　　　1、军事卫星通信应用的重要性</w:t>
      </w:r>
      <w:r>
        <w:rPr>
          <w:rFonts w:hint="eastAsia"/>
        </w:rPr>
        <w:br/>
      </w:r>
      <w:r>
        <w:rPr>
          <w:rFonts w:hint="eastAsia"/>
        </w:rPr>
        <w:t>　　　　　　2、美国军用卫星通信发展现状</w:t>
      </w:r>
      <w:r>
        <w:rPr>
          <w:rFonts w:hint="eastAsia"/>
        </w:rPr>
        <w:br/>
      </w:r>
      <w:r>
        <w:rPr>
          <w:rFonts w:hint="eastAsia"/>
        </w:rPr>
        <w:t>　　　　　　3、全球军事卫星发射数量预测</w:t>
      </w:r>
      <w:r>
        <w:rPr>
          <w:rFonts w:hint="eastAsia"/>
        </w:rPr>
        <w:br/>
      </w:r>
      <w:r>
        <w:rPr>
          <w:rFonts w:hint="eastAsia"/>
        </w:rPr>
        <w:t>　　　　　　4、全球军事卫星通信设备市场预测</w:t>
      </w:r>
      <w:r>
        <w:rPr>
          <w:rFonts w:hint="eastAsia"/>
        </w:rPr>
        <w:br/>
      </w:r>
      <w:r>
        <w:rPr>
          <w:rFonts w:hint="eastAsia"/>
        </w:rPr>
        <w:t>　　　　二、全球民用卫星通信需求潜力</w:t>
      </w:r>
      <w:r>
        <w:rPr>
          <w:rFonts w:hint="eastAsia"/>
        </w:rPr>
        <w:br/>
      </w:r>
      <w:r>
        <w:rPr>
          <w:rFonts w:hint="eastAsia"/>
        </w:rPr>
        <w:t>　　　　　　1、全球民用通信卫星发展现状</w:t>
      </w:r>
      <w:r>
        <w:rPr>
          <w:rFonts w:hint="eastAsia"/>
        </w:rPr>
        <w:br/>
      </w:r>
      <w:r>
        <w:rPr>
          <w:rFonts w:hint="eastAsia"/>
        </w:rPr>
        <w:t>　　　　　　2、全球民用卫星通信应用状况</w:t>
      </w:r>
      <w:r>
        <w:rPr>
          <w:rFonts w:hint="eastAsia"/>
        </w:rPr>
        <w:br/>
      </w:r>
      <w:r>
        <w:rPr>
          <w:rFonts w:hint="eastAsia"/>
        </w:rPr>
        <w:t>　　　　　　3、全球民用卫星通信设备规模</w:t>
      </w:r>
      <w:r>
        <w:rPr>
          <w:rFonts w:hint="eastAsia"/>
        </w:rPr>
        <w:br/>
      </w:r>
      <w:r>
        <w:rPr>
          <w:rFonts w:hint="eastAsia"/>
        </w:rPr>
        <w:t>　　　　　　4、全球民用卫星通信发展潜力</w:t>
      </w:r>
      <w:r>
        <w:rPr>
          <w:rFonts w:hint="eastAsia"/>
        </w:rPr>
        <w:br/>
      </w:r>
      <w:r>
        <w:rPr>
          <w:rFonts w:hint="eastAsia"/>
        </w:rPr>
        <w:t>　　第二节 中国卫星通信应用需求分析</w:t>
      </w:r>
      <w:r>
        <w:rPr>
          <w:rFonts w:hint="eastAsia"/>
        </w:rPr>
        <w:br/>
      </w:r>
      <w:r>
        <w:rPr>
          <w:rFonts w:hint="eastAsia"/>
        </w:rPr>
        <w:t>　　　　一、中国卫星通信军用领域需求潜力</w:t>
      </w:r>
      <w:r>
        <w:rPr>
          <w:rFonts w:hint="eastAsia"/>
        </w:rPr>
        <w:br/>
      </w:r>
      <w:r>
        <w:rPr>
          <w:rFonts w:hint="eastAsia"/>
        </w:rPr>
        <w:t>　　　　　　1、军用卫星通信普及与使用现状</w:t>
      </w:r>
      <w:r>
        <w:rPr>
          <w:rFonts w:hint="eastAsia"/>
        </w:rPr>
        <w:br/>
      </w:r>
      <w:r>
        <w:rPr>
          <w:rFonts w:hint="eastAsia"/>
        </w:rPr>
        <w:t>　　　　　　2、军队信息化建设现状及趋势</w:t>
      </w:r>
      <w:r>
        <w:rPr>
          <w:rFonts w:hint="eastAsia"/>
        </w:rPr>
        <w:br/>
      </w:r>
      <w:r>
        <w:rPr>
          <w:rFonts w:hint="eastAsia"/>
        </w:rPr>
        <w:t>　　　　　　3、军用通信产业市场潜力分析</w:t>
      </w:r>
      <w:r>
        <w:rPr>
          <w:rFonts w:hint="eastAsia"/>
        </w:rPr>
        <w:br/>
      </w:r>
      <w:r>
        <w:rPr>
          <w:rFonts w:hint="eastAsia"/>
        </w:rPr>
        <w:t>　　　　　　4、我国军用卫星发射数量预测</w:t>
      </w:r>
      <w:r>
        <w:rPr>
          <w:rFonts w:hint="eastAsia"/>
        </w:rPr>
        <w:br/>
      </w:r>
      <w:r>
        <w:rPr>
          <w:rFonts w:hint="eastAsia"/>
        </w:rPr>
        <w:t>　　　　　　5、军用卫星通信设备需求预测</w:t>
      </w:r>
      <w:r>
        <w:rPr>
          <w:rFonts w:hint="eastAsia"/>
        </w:rPr>
        <w:br/>
      </w:r>
      <w:r>
        <w:rPr>
          <w:rFonts w:hint="eastAsia"/>
        </w:rPr>
        <w:t>　　　　二、中国卫星通信民用领域需求潜力</w:t>
      </w:r>
      <w:r>
        <w:rPr>
          <w:rFonts w:hint="eastAsia"/>
        </w:rPr>
        <w:br/>
      </w:r>
      <w:r>
        <w:rPr>
          <w:rFonts w:hint="eastAsia"/>
        </w:rPr>
        <w:t>　　　　　　1、发展民用卫星通信的意义</w:t>
      </w:r>
      <w:r>
        <w:rPr>
          <w:rFonts w:hint="eastAsia"/>
        </w:rPr>
        <w:br/>
      </w:r>
      <w:r>
        <w:rPr>
          <w:rFonts w:hint="eastAsia"/>
        </w:rPr>
        <w:t>　　　　　　2、我国民用卫星应用现状分析</w:t>
      </w:r>
      <w:r>
        <w:rPr>
          <w:rFonts w:hint="eastAsia"/>
        </w:rPr>
        <w:br/>
      </w:r>
      <w:r>
        <w:rPr>
          <w:rFonts w:hint="eastAsia"/>
        </w:rPr>
        <w:t>　　　　　　3、重点民用领域应用需求分析</w:t>
      </w:r>
      <w:r>
        <w:rPr>
          <w:rFonts w:hint="eastAsia"/>
        </w:rPr>
        <w:br/>
      </w:r>
      <w:r>
        <w:rPr>
          <w:rFonts w:hint="eastAsia"/>
        </w:rPr>
        <w:t>　　　　　　4、民用卫星通信市场潜力分析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2025-2031年卫星通信设备行业竞争形势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一、卫星通信设备行业竞争结构分析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二、卫星通信设备行业企业间竞争格局分析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三、卫星通信设备行业集中度分析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四、卫星通信设备行业SWOT分析</w:t>
      </w:r>
      <w:r>
        <w:rPr>
          <w:rFonts w:hint="eastAsia"/>
        </w:rPr>
        <w:br/>
      </w:r>
      <w:r>
        <w:rPr>
          <w:rFonts w:hint="eastAsia"/>
        </w:rPr>
        <w:t>　　　　　　1、卫星通信设备行业优势分析</w:t>
      </w:r>
      <w:r>
        <w:rPr>
          <w:rFonts w:hint="eastAsia"/>
        </w:rPr>
        <w:br/>
      </w:r>
      <w:r>
        <w:rPr>
          <w:rFonts w:hint="eastAsia"/>
        </w:rPr>
        <w:t>　　　　　　2、卫星通信设备行业劣势分析</w:t>
      </w:r>
      <w:r>
        <w:rPr>
          <w:rFonts w:hint="eastAsia"/>
        </w:rPr>
        <w:br/>
      </w:r>
      <w:r>
        <w:rPr>
          <w:rFonts w:hint="eastAsia"/>
        </w:rPr>
        <w:t>　　　　　　3、卫星通信设备行业机会分析</w:t>
      </w:r>
      <w:r>
        <w:rPr>
          <w:rFonts w:hint="eastAsia"/>
        </w:rPr>
        <w:br/>
      </w:r>
      <w:r>
        <w:rPr>
          <w:rFonts w:hint="eastAsia"/>
        </w:rPr>
        <w:t>　　　　　　4、卫星通信设备行业威胁分析</w:t>
      </w:r>
      <w:r>
        <w:rPr>
          <w:rFonts w:hint="eastAsia"/>
        </w:rPr>
        <w:br/>
      </w:r>
      <w:r>
        <w:rPr>
          <w:rFonts w:hint="eastAsia"/>
        </w:rPr>
        <w:t>　　第二节 中国卫星通信设备行业竞争格局综述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一、卫星通信设备行业竞争概况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1、中国卫星通信设备行业品牌竞争格局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2、卫星通信设备业未来竞争格局和特点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3、卫星通信设备市场进入及竞争对手分析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二、中国卫星通信设备行业竞争力分析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1、我国卫星通信设备行业竞争力剖析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2、我国卫星通信设备企业市场竞争的优势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4、国内卫星通信设备企业竞争能力提升途径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三、中国卫星通信设备产品竞争力优势分析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四、卫星通信设备行业主要企业竞争力分析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卫星通信设备行业竞争格局分析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一、国内外卫星通信设备竞争分析</w:t>
      </w:r>
      <w:r>
        <w:rPr>
          <w:rFonts w:hint="eastAsia"/>
        </w:rPr>
        <w:br/>
      </w:r>
      <w:r>
        <w:rPr>
          <w:rFonts w:hint="eastAsia"/>
        </w:rPr>
        <w:t>　　　　二、我国卫星通信设备市场竞争分析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三、我国卫星通信设备市场集中度分析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四、国内主要卫星通信设备企业动向</w:t>
      </w:r>
      <w:r>
        <w:rPr>
          <w:rFonts w:hint="eastAsia"/>
        </w:rPr>
        <w:br/>
      </w:r>
      <w:r>
        <w:rPr>
          <w:rFonts w:hint="eastAsia"/>
        </w:rPr>
        <w:t>　　　　五、国内卫星通信设备企业拟在建项目分析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卫星通信设备行业并购重组分析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2025-2031年卫星通信设备行业领先企业经营形势分析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中国卫星通信设备企业总体发展状况分析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一、卫星通信设备企业主要类型</w:t>
      </w:r>
      <w:r>
        <w:rPr>
          <w:rFonts w:hint="eastAsia"/>
        </w:rPr>
        <w:br/>
      </w:r>
      <w:r>
        <w:rPr>
          <w:rFonts w:hint="eastAsia"/>
        </w:rPr>
        <w:t>　　　　二、卫星通信设备企业资本运作分析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三、卫星通信设备企业创新及品牌建设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四、卫星通信设备企业国际竞争力分析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中国领先卫星通信设备企业经营形势分析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三、协同通信集团有限公司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四、中国电子科技集团公司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五、北京航天科工世纪卫星科技有限公司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六、南京中网卫星通信股份有限公司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八、北京神州天鸿科技有限公司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九、北京北电科林电子有限公司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十、安达斯集团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2025-2031年卫星通信设备行业前景及投资价值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卫星通信设备行业五年规划现状及未来预测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一、“十五五”期间卫星通信设备行业运行情况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二、“十五五”期间卫星通信设备行业发展成果</w:t>
      </w:r>
      <w:r>
        <w:rPr>
          <w:rFonts w:hint="eastAsia"/>
        </w:rPr>
        <w:br/>
      </w:r>
      <w:r>
        <w:rPr>
          <w:rFonts w:hint="eastAsia"/>
        </w:rPr>
        <w:t>　　　　三、卫星通信设备行业“十五五”发展方向预测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2025-2031年卫星通信设备市场发展前景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一、2025-2031年卫星通信设备市场发展潜力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二、2025-2031年卫星通信设备市场发展前景展望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三、2025-2031年卫星通信设备细分行业发展前景分析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2025-2031年卫星通信设备市场发展趋势预测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一、2025-2031年卫星通信设备行业发展趋势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二、2025-2031年卫星通信设备市场规模预测</w:t>
      </w:r>
      <w:r>
        <w:rPr>
          <w:rFonts w:hint="eastAsia"/>
        </w:rPr>
        <w:br/>
      </w:r>
      <w:r>
        <w:rPr>
          <w:rFonts w:hint="eastAsia"/>
        </w:rPr>
        <w:t>　　　　　　1、卫星通信设备行业市场容量预测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2、卫星通信设备行业销售收入预测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三、2025-2031年卫星通信设备行业应用趋势预测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2025-2031年中国卫星通信设备行业供需预测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一、2025-2031年中国卫星通信设备行业供给预测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二、2025-2031年中国卫星通信设备行业产量预测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三、2025-2031年中国卫星通信设备市场销量预测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四、2025-2031年中国卫星通信设备行业需求预测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五、2025-2031年中国卫星通信设备行业供需平衡预测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卫星通信设备行业投资特性分析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一、卫星通信设备行业进入壁垒分析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二、卫星通信设备行业盈利因素分析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三、卫星通信设备行业盈利模式分析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2025-2031年卫星通信设备行业发展的影响因素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2025-2031年卫星通信设备行业投资价值评估分析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2025-2031年卫星通信设备行业投资机会与风险防范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卫星通信设备行业投融资情况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四、卫星通信设备行业投资现状分析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2025-2031年卫星通信设备行业投资机会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四、卫星通信设备行业投资机遇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2025-2031年卫星通信设备行业投资风险及防范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中国卫星通信设备行业投资建议</w:t>
      </w:r>
      <w:r>
        <w:rPr>
          <w:rFonts w:hint="eastAsia"/>
        </w:rPr>
        <w:br/>
      </w:r>
      <w:r>
        <w:rPr>
          <w:rFonts w:hint="eastAsia"/>
        </w:rPr>
        <w:t>　　　　一、卫星通信设备行业未来发展方向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二、卫星通信设备行业主要投资建议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三、中国卫星通信设备企业融资分析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卫星通信设备行业发展战略研究</w:t>
      </w:r>
      <w:r>
        <w:rPr>
          <w:rFonts w:hint="eastAsia"/>
        </w:rPr>
        <w:br/>
      </w:r>
      <w:r>
        <w:rPr>
          <w:rFonts w:hint="eastAsia"/>
        </w:rPr>
        <w:t>　　第一节 卫星通信设备行业发展战略研究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对我国卫星通信设备品牌的战略思考</w:t>
      </w:r>
      <w:r>
        <w:rPr>
          <w:rFonts w:hint="eastAsia"/>
        </w:rPr>
        <w:br/>
      </w:r>
      <w:r>
        <w:rPr>
          <w:rFonts w:hint="eastAsia"/>
        </w:rPr>
        <w:t>　　　　一、卫星通信设备品牌的重要性</w:t>
      </w:r>
      <w:r>
        <w:rPr>
          <w:rFonts w:hint="eastAsia"/>
        </w:rPr>
        <w:br/>
      </w:r>
      <w:r>
        <w:rPr>
          <w:rFonts w:hint="eastAsia"/>
        </w:rPr>
        <w:t>　　　　二、卫星通信设备实施品牌战略的意义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三、卫星通信设备企业品牌的现状分析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四、我国卫星通信设备企业的品牌战略</w:t>
      </w:r>
      <w:r>
        <w:rPr>
          <w:rFonts w:hint="eastAsia"/>
        </w:rPr>
        <w:br/>
      </w:r>
      <w:r>
        <w:rPr>
          <w:rFonts w:hint="eastAsia"/>
        </w:rPr>
        <w:t>　　　　五、卫星通信设备品牌战略管理的策略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卫星通信设备经营策略分析</w:t>
      </w:r>
      <w:r>
        <w:rPr>
          <w:rFonts w:hint="eastAsia"/>
        </w:rPr>
        <w:br/>
      </w:r>
      <w:r>
        <w:rPr>
          <w:rFonts w:hint="eastAsia"/>
        </w:rPr>
        <w:t>　　　　一、卫星通信设备市场细分策略</w:t>
      </w:r>
      <w:r>
        <w:rPr>
          <w:rFonts w:hint="eastAsia"/>
        </w:rPr>
        <w:br/>
      </w:r>
      <w:r>
        <w:rPr>
          <w:rFonts w:hint="eastAsia"/>
        </w:rPr>
        <w:t>　　　　二、卫星通信设备市场创新策略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四、卫星通信设备新产品差异化战略</w:t>
      </w:r>
      <w:r>
        <w:rPr>
          <w:rFonts w:hint="eastAsia"/>
        </w:rPr>
        <w:br/>
      </w:r>
      <w:r>
        <w:rPr>
          <w:rFonts w:hint="eastAsia"/>
        </w:rPr>
        <w:t>　　第四节 卫星通信设备行业投资战略研究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一、2025-2031年卫星通信设备行业投资战略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卫星通信设备行业研究结论及建议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卫星通信设备关联行业研究结论及建议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[中智⋅林]卫星通信设备行业发展建议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卫星通信设备行业生命周期</w:t>
      </w:r>
      <w:r>
        <w:rPr>
          <w:rFonts w:hint="eastAsia"/>
        </w:rPr>
        <w:br/>
      </w:r>
      <w:r>
        <w:rPr>
          <w:rFonts w:hint="eastAsia"/>
        </w:rPr>
        <w:t>　　图表 卫星通信设备行业产业链结构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2020-2025年全球卫星通信设备行业市场规模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2020-2025年中国卫星通信设备行业市场规模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2020-2025年卫星通信设备行业重要数据指标比较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2020-2025年中国卫星通信设备市场占全球份额比较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2020-2025年卫星通信设备行业工业总产值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2020-2025年卫星通信设备行业销售收入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2020-2025年卫星通信设备行业利润总额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2020-2025年卫星通信设备行业资产总计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2020-2025年卫星通信设备行业负债总计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2020-2025年卫星通信设备行业竞争力分析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2020-2025年卫星通信设备市场价格走势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2020-2025年卫星通信设备行业主营业务收入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2020-2025年卫星通信设备行业主营业务成本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2020-2025年卫星通信设备行业销售费用分析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2020-2025年卫星通信设备行业管理费用分析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2020-2025年卫星通信设备行业财务费用分析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2020-2025年卫星通信设备行业销售毛利率分析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2020-2025年卫星通信设备行业销售利润率分析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2020-2025年卫星通信设备行业成本费用利润率分析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2020-2025年卫星通信设备行业总资产利润率分析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2020-2025年卫星通信设备行业产能分析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2020-2025年卫星通信设备行业需求分析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2020-2025年卫星通信设备行业进口数据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2020-2025年卫星通信设备行业集中度</w:t>
      </w:r>
      <w:r>
        <w:rPr>
          <w:rFonts w:hint="eastAsia"/>
        </w:rPr>
        <w:br/>
      </w:r>
      <w:r>
        <w:rPr>
          <w:rFonts w:hint="eastAsia"/>
        </w:rPr>
        <w:t>　　图表 2025-2031年中国卫星通信设备行业供给预测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2025-2031年中国卫星通信设备行业产量预测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2025-2031年中国卫星通信设备市场销量预测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2025-2031年中国卫星通信设备行业需求预测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2025-2031年中国卫星通信设备行业供需平衡预测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c8a3779c94414" w:history="1">
        <w:r>
          <w:rPr>
            <w:rStyle w:val="Hyperlink"/>
          </w:rPr>
          <w:t>中国卫星通信设备行业现状调研与市场前景分析报告（2025年）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c8a3779c94414" w:history="1">
        <w:r>
          <w:rPr>
            <w:rStyle w:val="Hyperlink"/>
          </w:rPr>
          <w:t>https://www.20087.com/M_ITTongXun/78/WeiXingTongXinSheBeiFaZhanQuShiYuCeFenXi.html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热点：国内唯一卫星通信运营商、海上通卫星通信设备、华为卫星电话手机怎么使用、美国卫星通信设备、卫星信号终端器、卫星通信设备厂家、卫星分为哪三类、卫星通信设备价格、卫星通信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889aed9394e65" w:history="1">
      <w:r>
        <w:rPr>
          <w:rStyle w:val="Hyperlink"/>
        </w:rPr>
        <w:t>中国卫星通信设备行业现状调研与市场前景分析报告（2025年）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8/WeiXingTongXinSheBeiFaZhanQuShiYuCeFenXi.html" TargetMode="External" Id="R85cc8a3779c9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8/WeiXingTongXinSheBeiFaZhanQuShiYuCeFenXi.html" TargetMode="External" Id="R31c889aed939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2025-05-13T02:16:00Z</dcterms:created>
  <dcterms:modified xsi:type="dcterms:W3CDTF">2025-05-13T03:16:00Z</dcterms:modified>
  <dc:subject>中国卫星通信设备行业现状调研与市场前景分析报告（2025年）</dc:subject>
  <dc:title>中国卫星通信设备行业现状调研与市场前景分析报告（2025年）</dc:title>
  <cp:keywords>中国卫星通信设备行业现状调研与市场前景分析报告（2025年）</cp:keywords>
  <dc:description>中国卫星通信设备行业现状调研与市场前景分析报告（2025年）</dc:description>
</cp:coreProperties>
</file>