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672e22a7b4f07" w:history="1">
              <w:r>
                <w:rPr>
                  <w:rStyle w:val="Hyperlink"/>
                </w:rPr>
                <w:t>2024-2030年中国电脑IC市场调查及前景分析报告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672e22a7b4f07" w:history="1">
              <w:r>
                <w:rPr>
                  <w:rStyle w:val="Hyperlink"/>
                </w:rPr>
                <w:t>2024-2030年中国电脑IC市场调查及前景分析报告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672e22a7b4f07" w:history="1">
                <w:r>
                  <w:rPr>
                    <w:rStyle w:val="Hyperlink"/>
                  </w:rPr>
                  <w:t>https://www.20087.com/8/07/DianNaoICHangYeDiaoYanBaoGao.html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集成电路（IC）作为计算机硬件的核心组成部分，其性能直接影响到整个系统的运行效率。近年来，随着半导体制造技术的进步，电脑IC不仅在运算速度、功耗方面有所提升，而且在集成度和散热性能方面也取得了显著进步。此外，随着人工智能、云计算等新兴技术的发展，对高性能电脑IC的需求不断增加，推动了市场的持续增长。</w:t>
      </w:r>
      <w:r>
        <w:rPr>
          <w:rFonts w:hint="eastAsia"/>
        </w:rPr>
        <w:br/>
      </w:r>
      <w:r>
        <w:rPr>
          <w:rFonts w:hint="eastAsia"/>
        </w:rPr>
        <w:t>　　未来，电脑IC的发展将更加注重高性能和低功耗。一方面，随着对计算能力和数据处理能力的需求不断增加，电脑IC将更加注重提高运算速度和数据处理能力，以支持复杂的人工智能和大数据应用。另一方面，随着移动计算设备的普及，低功耗的电脑IC将成为市场的新宠。此外，随着量子计算等前沿技术的发展，电脑IC将探索新的计算架构和材料，以实现突破性的性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8672e22a7b4f07" w:history="1">
        <w:r>
          <w:rPr>
            <w:rStyle w:val="Hyperlink"/>
          </w:rPr>
          <w:t>2024-2030年中国电脑IC市场调查及前景分析报告</w:t>
        </w:r>
      </w:hyperlink>
      <w:r>
        <w:rPr>
          <w:rFonts w:hint="eastAsia"/>
        </w:rPr>
        <w:t>基于统计局、相关行业协会及科研机构的详实数据，系统分析电脑IC行业发展现状，涵盖电脑IC市场规模、生产经营、技术发展、品牌竞争及进出口情况，评估电脑IC重点企业市场表现与行业竞争格局。通过分析政策环境与投资风险，对电脑IC行业发展趋势做出客观预测，客观呈现行业发展机遇与挑战，为电脑IC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一、电脑IC行业政策影响分析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二、电脑IC相关行业标准分析</w:t>
      </w:r>
      <w:r>
        <w:rPr>
          <w:rFonts w:hint="eastAsia"/>
        </w:rPr>
        <w:br/>
      </w:r>
      <w:r>
        <w:rPr>
          <w:rFonts w:hint="eastAsia"/>
        </w:rPr>
        <w:t>　　第三节 电脑IC行业地位分析</w:t>
      </w:r>
      <w:r>
        <w:rPr>
          <w:rFonts w:hint="eastAsia"/>
        </w:rPr>
        <w:br/>
      </w:r>
      <w:r>
        <w:rPr>
          <w:rFonts w:hint="eastAsia"/>
        </w:rPr>
        <w:t>　　　　一、电脑IC行业对经济增长的影响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二、电脑IC行业对人民生活的影响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三、电脑IC行业关联度情况</w:t>
      </w:r>
      <w:r>
        <w:rPr>
          <w:rFonts w:hint="eastAsia"/>
        </w:rPr>
        <w:br/>
      </w:r>
      <w:r>
        <w:rPr>
          <w:rFonts w:hint="eastAsia"/>
        </w:rPr>
        <w:t>　　第四节 电脑IC行业"波特五力模型"分析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影响电脑IC行业发展的主要因素分析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中国电脑IC行业市场规模分析预测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中国电脑IC行业市场结构分析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2019-2024年中国电脑IC行业市场规模分析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中国电脑IC行业重点区域市场规模分析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2024-2030年中国电脑IC行业市场规模预测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2019-2024年中国电脑IC行业总体规模</w:t>
      </w:r>
      <w:r>
        <w:rPr>
          <w:rFonts w:hint="eastAsia"/>
        </w:rPr>
        <w:br/>
      </w:r>
      <w:r>
        <w:rPr>
          <w:rFonts w:hint="eastAsia"/>
        </w:rPr>
        <w:t>　　第二节 中国电脑IC行业供给概况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三、2024-2030年中国电脑IC行业供给预测</w:t>
      </w:r>
      <w:r>
        <w:rPr>
          <w:rFonts w:hint="eastAsia"/>
        </w:rPr>
        <w:br/>
      </w:r>
      <w:r>
        <w:rPr>
          <w:rFonts w:hint="eastAsia"/>
        </w:rPr>
        <w:t>　　第三节 中国电脑IC行业需求概况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三、2024-2030年中国电脑IC行业市场需求预测</w:t>
      </w:r>
      <w:r>
        <w:rPr>
          <w:rFonts w:hint="eastAsia"/>
        </w:rPr>
        <w:br/>
      </w:r>
      <w:r>
        <w:rPr>
          <w:rFonts w:hint="eastAsia"/>
        </w:rPr>
        <w:t>　　第四节 电脑IC产业供需平衡状况分析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电脑IC行业价格影响因素分析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2019-2024年中国电脑IC行业市场价格趋向分析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2024-2030年中国电脑IC行业市场价格趋向预测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影响电脑IC进出口变化的主要原因分析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2019-2024年中国电脑IC行业进出口情况分析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一、2019-2024年中国电脑IC行业进口情况分析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二、2019-2024年中国电脑IC行业出口情况分析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2024-2030年中国电脑IC行业进出口情况预测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一、2024-2030年中国电脑IC行业进口预测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中国电脑IC行业技术发展分析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当前中国电脑IC行业技术发展现状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中国电脑IC行业技术成熟度分析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中外电脑IC技术差距及产生差距的主要原因分析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中国电脑IC行业技术趋势预测</w:t>
      </w:r>
      <w:r>
        <w:rPr>
          <w:rFonts w:hint="eastAsia"/>
        </w:rPr>
        <w:br/>
      </w:r>
      <w:r>
        <w:rPr>
          <w:rFonts w:hint="eastAsia"/>
        </w:rPr>
        <w:t>　　　　一、电脑IC产品发展新动态</w:t>
      </w:r>
      <w:r>
        <w:rPr>
          <w:rFonts w:hint="eastAsia"/>
        </w:rPr>
        <w:br/>
      </w:r>
      <w:r>
        <w:rPr>
          <w:rFonts w:hint="eastAsia"/>
        </w:rPr>
        <w:t>　　　　二、电脑IC产品技术新动态</w:t>
      </w:r>
      <w:r>
        <w:rPr>
          <w:rFonts w:hint="eastAsia"/>
        </w:rPr>
        <w:br/>
      </w:r>
      <w:r>
        <w:rPr>
          <w:rFonts w:hint="eastAsia"/>
        </w:rPr>
        <w:t>　　　　三、电脑IC产品技术发展趋势预测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提高中国电脑IC技术的对策分析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中国电脑IC行业竞争格局分析</w:t>
      </w:r>
      <w:r>
        <w:rPr>
          <w:rFonts w:hint="eastAsia"/>
        </w:rPr>
        <w:br/>
      </w:r>
      <w:r>
        <w:rPr>
          <w:rFonts w:hint="eastAsia"/>
        </w:rPr>
        <w:t>　　第一节 电脑IC行业历史竞争格局综述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一、电脑IC行业集中度分析</w:t>
      </w:r>
      <w:r>
        <w:rPr>
          <w:rFonts w:hint="eastAsia"/>
        </w:rPr>
        <w:br/>
      </w:r>
      <w:r>
        <w:rPr>
          <w:rFonts w:hint="eastAsia"/>
        </w:rPr>
        <w:t>　　　　二、电脑IC行业竞争程度</w:t>
      </w:r>
      <w:r>
        <w:rPr>
          <w:rFonts w:hint="eastAsia"/>
        </w:rPr>
        <w:br/>
      </w:r>
      <w:r>
        <w:rPr>
          <w:rFonts w:hint="eastAsia"/>
        </w:rPr>
        <w:t>　　第二节 电脑IC行业企业竞争状况分析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电脑IC行业企业竞争策略分析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一、2024-2030年中国电脑IC行业市场竞争趋势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二、2024-2030年电脑IC行业竞争格局展望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三、2024-2030年电脑IC行业竞争策略分析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电脑IC企业发展策略分析</w:t>
      </w:r>
      <w:r>
        <w:rPr>
          <w:rFonts w:hint="eastAsia"/>
        </w:rPr>
        <w:br/>
      </w:r>
      <w:r>
        <w:rPr>
          <w:rFonts w:hint="eastAsia"/>
        </w:rPr>
        <w:t>　　第一节 电脑IC市场策略分析</w:t>
      </w:r>
      <w:r>
        <w:rPr>
          <w:rFonts w:hint="eastAsia"/>
        </w:rPr>
        <w:br/>
      </w:r>
      <w:r>
        <w:rPr>
          <w:rFonts w:hint="eastAsia"/>
        </w:rPr>
        <w:t>　　　　一、电脑IC价格策略分析</w:t>
      </w:r>
      <w:r>
        <w:rPr>
          <w:rFonts w:hint="eastAsia"/>
        </w:rPr>
        <w:br/>
      </w:r>
      <w:r>
        <w:rPr>
          <w:rFonts w:hint="eastAsia"/>
        </w:rPr>
        <w:t>　　　　二、电脑IC渠道策略分析</w:t>
      </w:r>
      <w:r>
        <w:rPr>
          <w:rFonts w:hint="eastAsia"/>
        </w:rPr>
        <w:br/>
      </w:r>
      <w:r>
        <w:rPr>
          <w:rFonts w:hint="eastAsia"/>
        </w:rPr>
        <w:t>　　第二节 电脑IC销售策略分析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对我国电脑IC品牌的战略思考</w:t>
      </w:r>
      <w:r>
        <w:rPr>
          <w:rFonts w:hint="eastAsia"/>
        </w:rPr>
        <w:br/>
      </w:r>
      <w:r>
        <w:rPr>
          <w:rFonts w:hint="eastAsia"/>
        </w:rPr>
        <w:t>　　　　一、电脑IC实施品牌战略的意义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三、我国电脑IC企业的品牌战略</w:t>
      </w:r>
      <w:r>
        <w:rPr>
          <w:rFonts w:hint="eastAsia"/>
        </w:rPr>
        <w:br/>
      </w:r>
      <w:r>
        <w:rPr>
          <w:rFonts w:hint="eastAsia"/>
        </w:rPr>
        <w:t>　　　　四、电脑IC品牌战略管理的策略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中国电脑IC市场营销策略竞争分析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电脑IC市场产品策略</w:t>
      </w:r>
      <w:r>
        <w:rPr>
          <w:rFonts w:hint="eastAsia"/>
        </w:rPr>
        <w:br/>
      </w:r>
      <w:r>
        <w:rPr>
          <w:rFonts w:hint="eastAsia"/>
        </w:rPr>
        <w:t>　　第二节 电脑IC市场渠道策略</w:t>
      </w:r>
      <w:r>
        <w:rPr>
          <w:rFonts w:hint="eastAsia"/>
        </w:rPr>
        <w:br/>
      </w:r>
      <w:r>
        <w:rPr>
          <w:rFonts w:hint="eastAsia"/>
        </w:rPr>
        <w:t>　　第三节 电脑IC市场价格策略</w:t>
      </w:r>
      <w:r>
        <w:rPr>
          <w:rFonts w:hint="eastAsia"/>
        </w:rPr>
        <w:br/>
      </w:r>
      <w:r>
        <w:rPr>
          <w:rFonts w:hint="eastAsia"/>
        </w:rPr>
        <w:t>　　第四节 电脑IC广告媒体策略</w:t>
      </w:r>
      <w:r>
        <w:rPr>
          <w:rFonts w:hint="eastAsia"/>
        </w:rPr>
        <w:br/>
      </w:r>
      <w:r>
        <w:rPr>
          <w:rFonts w:hint="eastAsia"/>
        </w:rPr>
        <w:t>　　第五节 电脑IC客户服务策略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电脑IC行业竞争格局分析</w:t>
      </w:r>
      <w:r>
        <w:rPr>
          <w:rFonts w:hint="eastAsia"/>
        </w:rPr>
        <w:br/>
      </w:r>
      <w:r>
        <w:rPr>
          <w:rFonts w:hint="eastAsia"/>
        </w:rPr>
        <w:t>　　第一节 电脑IC行业集中度分析</w:t>
      </w:r>
      <w:r>
        <w:rPr>
          <w:rFonts w:hint="eastAsia"/>
        </w:rPr>
        <w:br/>
      </w:r>
      <w:r>
        <w:rPr>
          <w:rFonts w:hint="eastAsia"/>
        </w:rPr>
        <w:t>　　　　一、电脑IC市场集中度分析</w:t>
      </w:r>
      <w:r>
        <w:rPr>
          <w:rFonts w:hint="eastAsia"/>
        </w:rPr>
        <w:br/>
      </w:r>
      <w:r>
        <w:rPr>
          <w:rFonts w:hint="eastAsia"/>
        </w:rPr>
        <w:t>　　　　二、电脑IC企业集中度分析</w:t>
      </w:r>
      <w:r>
        <w:rPr>
          <w:rFonts w:hint="eastAsia"/>
        </w:rPr>
        <w:br/>
      </w:r>
      <w:r>
        <w:rPr>
          <w:rFonts w:hint="eastAsia"/>
        </w:rPr>
        <w:t>　　　　三、电脑IC区域集中度分析</w:t>
      </w:r>
      <w:r>
        <w:rPr>
          <w:rFonts w:hint="eastAsia"/>
        </w:rPr>
        <w:br/>
      </w:r>
      <w:r>
        <w:rPr>
          <w:rFonts w:hint="eastAsia"/>
        </w:rPr>
        <w:t>　　第二节 电脑IC行业竞争格局分析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电脑IC行业SWOT模型分析</w:t>
      </w:r>
      <w:r>
        <w:rPr>
          <w:rFonts w:hint="eastAsia"/>
        </w:rPr>
        <w:br/>
      </w:r>
      <w:r>
        <w:rPr>
          <w:rFonts w:hint="eastAsia"/>
        </w:rPr>
        <w:t>　　　　一、电脑IC行业优势分析</w:t>
      </w:r>
      <w:r>
        <w:rPr>
          <w:rFonts w:hint="eastAsia"/>
        </w:rPr>
        <w:br/>
      </w:r>
      <w:r>
        <w:rPr>
          <w:rFonts w:hint="eastAsia"/>
        </w:rPr>
        <w:t>　　　　二、电脑IC行业劣势分析</w:t>
      </w:r>
      <w:r>
        <w:rPr>
          <w:rFonts w:hint="eastAsia"/>
        </w:rPr>
        <w:br/>
      </w:r>
      <w:r>
        <w:rPr>
          <w:rFonts w:hint="eastAsia"/>
        </w:rPr>
        <w:t>　　　　三、电脑IC行业机会分析</w:t>
      </w:r>
      <w:r>
        <w:rPr>
          <w:rFonts w:hint="eastAsia"/>
        </w:rPr>
        <w:br/>
      </w:r>
      <w:r>
        <w:rPr>
          <w:rFonts w:hint="eastAsia"/>
        </w:rPr>
        <w:t>　　　　四、电脑IC行业风险分析</w:t>
      </w:r>
      <w:r>
        <w:rPr>
          <w:rFonts w:hint="eastAsia"/>
        </w:rPr>
        <w:br/>
      </w:r>
      <w:r>
        <w:rPr>
          <w:rFonts w:hint="eastAsia"/>
        </w:rPr>
        <w:t>　　第二节 电脑IC行业投资价值分析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一、电脑IC行业发展前景分析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二、电脑IC投资机会分析</w:t>
      </w:r>
      <w:r>
        <w:rPr>
          <w:rFonts w:hint="eastAsia"/>
        </w:rPr>
        <w:br/>
      </w:r>
      <w:r>
        <w:rPr>
          <w:rFonts w:hint="eastAsia"/>
        </w:rPr>
        <w:t>　　第三节 电脑IC行业投资风险分析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一、电脑IC市场竞争风险</w:t>
      </w:r>
      <w:r>
        <w:rPr>
          <w:rFonts w:hint="eastAsia"/>
        </w:rPr>
        <w:br/>
      </w:r>
      <w:r>
        <w:rPr>
          <w:rFonts w:hint="eastAsia"/>
        </w:rPr>
        <w:t>　　　　二、电脑IC原材料压力风险分析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三、电脑IC技术风险分析</w:t>
      </w:r>
      <w:r>
        <w:rPr>
          <w:rFonts w:hint="eastAsia"/>
        </w:rPr>
        <w:br/>
      </w:r>
      <w:r>
        <w:rPr>
          <w:rFonts w:hint="eastAsia"/>
        </w:rPr>
        <w:t>　　　　四、电脑IC政策和体制风险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中~智~林~：电脑IC行业投资策略分析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一、电脑IC行业重点投资品种分析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二、电脑IC行业重点投资地区分析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电脑IC行业类别</w:t>
      </w:r>
      <w:r>
        <w:rPr>
          <w:rFonts w:hint="eastAsia"/>
        </w:rPr>
        <w:br/>
      </w:r>
      <w:r>
        <w:rPr>
          <w:rFonts w:hint="eastAsia"/>
        </w:rPr>
        <w:t>　　图表 电脑IC行业产业链调研</w:t>
      </w:r>
      <w:r>
        <w:rPr>
          <w:rFonts w:hint="eastAsia"/>
        </w:rPr>
        <w:br/>
      </w:r>
      <w:r>
        <w:rPr>
          <w:rFonts w:hint="eastAsia"/>
        </w:rPr>
        <w:t>　　图表 电脑IC行业现状</w:t>
      </w:r>
      <w:r>
        <w:rPr>
          <w:rFonts w:hint="eastAsia"/>
        </w:rPr>
        <w:br/>
      </w:r>
      <w:r>
        <w:rPr>
          <w:rFonts w:hint="eastAsia"/>
        </w:rPr>
        <w:t>　　图表 电脑IC行业标准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2023年中国电脑IC行业产能</w:t>
      </w:r>
      <w:r>
        <w:rPr>
          <w:rFonts w:hint="eastAsia"/>
        </w:rPr>
        <w:br/>
      </w:r>
      <w:r>
        <w:rPr>
          <w:rFonts w:hint="eastAsia"/>
        </w:rPr>
        <w:t>　　图表 2019-2023年中国电脑IC行业产量统计</w:t>
      </w:r>
      <w:r>
        <w:rPr>
          <w:rFonts w:hint="eastAsia"/>
        </w:rPr>
        <w:br/>
      </w:r>
      <w:r>
        <w:rPr>
          <w:rFonts w:hint="eastAsia"/>
        </w:rPr>
        <w:t>　　图表 电脑IC行业动态</w:t>
      </w:r>
      <w:r>
        <w:rPr>
          <w:rFonts w:hint="eastAsia"/>
        </w:rPr>
        <w:br/>
      </w:r>
      <w:r>
        <w:rPr>
          <w:rFonts w:hint="eastAsia"/>
        </w:rPr>
        <w:t>　　图表 2019-2023年中国电脑IC市场需求量</w:t>
      </w:r>
      <w:r>
        <w:rPr>
          <w:rFonts w:hint="eastAsia"/>
        </w:rPr>
        <w:br/>
      </w:r>
      <w:r>
        <w:rPr>
          <w:rFonts w:hint="eastAsia"/>
        </w:rPr>
        <w:t>　　图表 2023年中国电脑IC行业需求区域调研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2019-2023年中国电脑IC行情</w:t>
      </w:r>
      <w:r>
        <w:rPr>
          <w:rFonts w:hint="eastAsia"/>
        </w:rPr>
        <w:br/>
      </w:r>
      <w:r>
        <w:rPr>
          <w:rFonts w:hint="eastAsia"/>
        </w:rPr>
        <w:t>　　图表 2019-2023年中国电脑IC价格走势图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2019-2023年中国电脑IC行业销售收入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2019-2023年中国电脑IC行业盈利情况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2019-2023年中国电脑IC行业利润总额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2019-2023年中国电脑IC进口统计</w:t>
      </w:r>
      <w:r>
        <w:rPr>
          <w:rFonts w:hint="eastAsia"/>
        </w:rPr>
        <w:br/>
      </w:r>
      <w:r>
        <w:rPr>
          <w:rFonts w:hint="eastAsia"/>
        </w:rPr>
        <w:t>　　图表 2019-2023年中国电脑IC出口统计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**地区电脑IC市场规模</w:t>
      </w:r>
      <w:r>
        <w:rPr>
          <w:rFonts w:hint="eastAsia"/>
        </w:rPr>
        <w:br/>
      </w:r>
      <w:r>
        <w:rPr>
          <w:rFonts w:hint="eastAsia"/>
        </w:rPr>
        <w:t>　　图表 **地区电脑IC行业市场需求</w:t>
      </w:r>
      <w:r>
        <w:rPr>
          <w:rFonts w:hint="eastAsia"/>
        </w:rPr>
        <w:br/>
      </w:r>
      <w:r>
        <w:rPr>
          <w:rFonts w:hint="eastAsia"/>
        </w:rPr>
        <w:t>　　图表 **地区电脑IC市场调研</w:t>
      </w:r>
      <w:r>
        <w:rPr>
          <w:rFonts w:hint="eastAsia"/>
        </w:rPr>
        <w:br/>
      </w:r>
      <w:r>
        <w:rPr>
          <w:rFonts w:hint="eastAsia"/>
        </w:rPr>
        <w:t>　　图表 **地区电脑IC行业市场需求分析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**地区电脑IC市场规模</w:t>
      </w:r>
      <w:r>
        <w:rPr>
          <w:rFonts w:hint="eastAsia"/>
        </w:rPr>
        <w:br/>
      </w:r>
      <w:r>
        <w:rPr>
          <w:rFonts w:hint="eastAsia"/>
        </w:rPr>
        <w:t>　　图表 **地区电脑IC行业市场需求</w:t>
      </w:r>
      <w:r>
        <w:rPr>
          <w:rFonts w:hint="eastAsia"/>
        </w:rPr>
        <w:br/>
      </w:r>
      <w:r>
        <w:rPr>
          <w:rFonts w:hint="eastAsia"/>
        </w:rPr>
        <w:t>　　图表 **地区电脑IC市场调研</w:t>
      </w:r>
      <w:r>
        <w:rPr>
          <w:rFonts w:hint="eastAsia"/>
        </w:rPr>
        <w:br/>
      </w:r>
      <w:r>
        <w:rPr>
          <w:rFonts w:hint="eastAsia"/>
        </w:rPr>
        <w:t>　　图表 **地区电脑IC行业市场需求分析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电脑IC行业竞争对手分析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2024-2030年中国电脑IC行业市场规模预测</w:t>
      </w:r>
      <w:r>
        <w:rPr>
          <w:rFonts w:hint="eastAsia"/>
        </w:rPr>
        <w:br/>
      </w:r>
      <w:r>
        <w:rPr>
          <w:rFonts w:hint="eastAsia"/>
        </w:rPr>
        <w:t>　　图表 电脑IC行业准入条件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2024-2030年中国电脑IC市场前景</w:t>
      </w:r>
      <w:r>
        <w:rPr>
          <w:rFonts w:hint="eastAsia"/>
        </w:rPr>
        <w:br/>
      </w:r>
      <w:r>
        <w:rPr>
          <w:rFonts w:hint="eastAsia"/>
        </w:rPr>
        <w:t>　　图表 2024-2030年中国电脑IC行业信息化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672e22a7b4f07" w:history="1">
        <w:r>
          <w:rPr>
            <w:rStyle w:val="Hyperlink"/>
          </w:rPr>
          <w:t>2024-2030年中国电脑IC市场调查及前景分析报告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672e22a7b4f07" w:history="1">
        <w:r>
          <w:rPr>
            <w:rStyle w:val="Hyperlink"/>
          </w:rPr>
          <w:t>https://www.20087.com/8/07/DianNaoICHangYeDiaoYanBaoGao.html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热点：电路板ic图片、电脑ICloud、IC是什么电子元器件、电脑ICloud登录入口、电路板上ic是什么元件、电脑ICloud照片怎么同步手机、电脑主机按了没反应、电脑ICloud怎么批量删除照片、电脑电源芯片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c05fcb5241ab" w:history="1">
      <w:r>
        <w:rPr>
          <w:rStyle w:val="Hyperlink"/>
        </w:rPr>
        <w:t>2024-2030年中国电脑IC市场调查及前景分析报告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NaoICHangYeDiaoYanBaoGao.html" TargetMode="External" Id="R928672e22a7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NaoICHangYeDiaoYanBaoGao.html" TargetMode="External" Id="Rcaedc05fcb5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2024-04-06T03:12:00Z</dcterms:created>
  <dcterms:modified xsi:type="dcterms:W3CDTF">2024-04-06T04:12:00Z</dcterms:modified>
  <dc:subject>2024-2030年中国电脑IC市场调查及前景分析报告</dc:subject>
  <dc:title>2024-2030年中国电脑IC市场调查及前景分析报告</dc:title>
  <cp:keywords>2024-2030年中国电脑IC市场调查及前景分析报告</cp:keywords>
  <dc:description>2024-2030年中国电脑IC市场调查及前景分析报告</dc:description>
</cp:coreProperties>
</file>