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8f03a39814a13" w:history="1">
              <w:r>
                <w:rPr>
                  <w:rStyle w:val="Hyperlink"/>
                </w:rPr>
                <w:t>2026-2032年全球与中国聚合物分散液晶（PDLC）行业现状及市场前景分析报告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8f03a39814a13" w:history="1">
              <w:r>
                <w:rPr>
                  <w:rStyle w:val="Hyperlink"/>
                </w:rPr>
                <w:t>2026-2032年全球与中国聚合物分散液晶（PDLC）行业现状及市场前景分析报告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8f03a39814a13" w:history="1">
                <w:r>
                  <w:rPr>
                    <w:rStyle w:val="Hyperlink"/>
                  </w:rPr>
                  <w:t>https://www.20087.com/8/07/JuHeWuFenSanYeJing-PDLC-FaZhanQianJing.html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聚合物分散液晶（PDLC）是一种智能调光材料，由微米级液晶 droplets 分散于聚合物基体中构成，通电时透明、断电时雾化，广泛应用于智能玻璃、隐私隔断、投影幕布及汽车天窗。聚合物分散液晶（PDLC）采用紫外光固化工艺制备，强调高对比度、低驱动电压（&lt;60V AC）及耐候性（抗黄变、耐湿热）。高端应用要求快速响应（&lt;100ms）、宽视角及与Low-E玻璃兼容。然而，PDLC膜长期使用易出现离子迁移导致性能衰减；且边缘密封不良会引发水汽侵入，缩短寿命。此外，成本仍显著高于传统窗帘或贴膜，制约大规模民用普及。</w:t>
      </w:r>
      <w:r>
        <w:rPr>
          <w:rFonts w:hint="eastAsia"/>
        </w:rPr>
        <w:br/>
      </w:r>
      <w:r>
        <w:rPr>
          <w:rFonts w:hint="eastAsia"/>
        </w:rPr>
        <w:t>　　未来，聚合物分散液晶将向柔性化、节能集成与多功能复合升级。基于PET基底的柔性PDLC膜适配曲面玻璃与可穿戴设备；而与光伏薄膜叠层实现“发电+调光”一体化。在材料端，新型单体与液晶混合物提升光透过率与稳定性；纳米氧化物掺杂抑制离子迁移。政策驱动下，绿色建筑标准推动智能窗强制安装。长远看，PDLC或从“隐私控制介质”进化为“人因光照调节界面”，通过环境光传感器自动调光，并与建筑能源管理系统联动，优化照明与空调负荷，成为零碳建筑的关键动态围护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8f03a39814a13" w:history="1">
        <w:r>
          <w:rPr>
            <w:rStyle w:val="Hyperlink"/>
          </w:rPr>
          <w:t>2026-2032年全球与中国聚合物分散液晶（PDLC）行业现状及市场前景分析报告</w:t>
        </w:r>
      </w:hyperlink>
      <w:r>
        <w:rPr>
          <w:rFonts w:hint="eastAsia"/>
        </w:rPr>
        <w:t>》以专业视角，系统分析了聚合物分散液晶（PDLC）行业的市场规模、价格动态及产业链结构，梳理了不同聚合物分散液晶（PDLC）细分领域的发展现状。报告从聚合物分散液晶（PDLC）技术路径、供需关系等维度，客观呈现了聚合物分散液晶（PDLC）领域的技术成熟度与创新方向，并对中期市场前景作出合理预测，同时评估了聚合物分散液晶（PDLC）重点企业的市场表现、品牌竞争力和行业集中度。报告还结合政策环境与消费升级趋势，识别了聚合物分散液晶（PDLC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按产品类型细分，全球聚合物分散液晶（PDLC）市场规模2021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散射调光膜</w:t>
      </w:r>
      <w:r>
        <w:rPr>
          <w:rFonts w:hint="eastAsia"/>
        </w:rPr>
        <w:br/>
      </w:r>
      <w:r>
        <w:rPr>
          <w:rFonts w:hint="eastAsia"/>
        </w:rPr>
        <w:t>　　　　1.3.3 纳米调光膜</w:t>
      </w:r>
      <w:r>
        <w:rPr>
          <w:rFonts w:hint="eastAsia"/>
        </w:rPr>
        <w:br/>
      </w:r>
      <w:r>
        <w:rPr>
          <w:rFonts w:hint="eastAsia"/>
        </w:rPr>
        <w:t>　　　　1.3.4 聚合物网络稳定调光膜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按应用细分，全球聚合物分散液晶（PDLC）市场规模2021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建筑材料</w:t>
      </w:r>
      <w:r>
        <w:rPr>
          <w:rFonts w:hint="eastAsia"/>
        </w:rPr>
        <w:br/>
      </w:r>
      <w:r>
        <w:rPr>
          <w:rFonts w:hint="eastAsia"/>
        </w:rPr>
        <w:t>　　　　1.4.3 交通运输行业</w:t>
      </w:r>
      <w:r>
        <w:rPr>
          <w:rFonts w:hint="eastAsia"/>
        </w:rPr>
        <w:br/>
      </w:r>
      <w:r>
        <w:rPr>
          <w:rFonts w:hint="eastAsia"/>
        </w:rPr>
        <w:t>　　　　1.4.4 显示行业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聚合物分散液晶（PDLC）行业发展总体概况</w:t>
      </w:r>
      <w:r>
        <w:rPr>
          <w:rFonts w:hint="eastAsia"/>
        </w:rPr>
        <w:br/>
      </w:r>
      <w:r>
        <w:rPr>
          <w:rFonts w:hint="eastAsia"/>
        </w:rPr>
        <w:t>　　　　1.5.2 聚合物分散液晶（PDLC）行业发展主要特点</w:t>
      </w:r>
      <w:r>
        <w:rPr>
          <w:rFonts w:hint="eastAsia"/>
        </w:rPr>
        <w:br/>
      </w:r>
      <w:r>
        <w:rPr>
          <w:rFonts w:hint="eastAsia"/>
        </w:rPr>
        <w:t>　　　　1.5.3 聚合物分散液晶（PDLC）行业发展影响因素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聚合物分散液晶（PDLC）有利因素</w:t>
      </w:r>
      <w:r>
        <w:rPr>
          <w:rFonts w:hint="eastAsia"/>
        </w:rPr>
        <w:br/>
      </w:r>
      <w:r>
        <w:rPr>
          <w:rFonts w:hint="eastAsia"/>
        </w:rPr>
        <w:t>　　　　1.5.3 .2 聚合物分散液晶（PDLC）不利因素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全球市场，近三年聚合物分散液晶（PDLC）主要企业占有率及排名（按销量）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聚合物分散液晶（PDLC）主要企业在国际市场占有率（按销量，2023-2026）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2025年聚合物分散液晶（PDLC）主要企业在国际市场排名（按销量）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全球市场主要企业聚合物分散液晶（PDLC）销量（2023-2026）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全球市场，近三年聚合物分散液晶（PDLC）主要企业占有率及排名（按收入）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聚合物分散液晶（PDLC）主要企业在国际市场占有率（按收入，2023-2026）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2025年聚合物分散液晶（PDLC）主要企业在国际市场排名（按收入）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全球市场主要企业聚合物分散液晶（PDLC）销售收入（2023-2026）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全球市场主要企业聚合物分散液晶（PDLC）销售价格（2023-2026）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中国市场，近三年聚合物分散液晶（PDLC）主要企业占有率及排名（按销量）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聚合物分散液晶（PDLC）主要企业在中国市场占有率（按销量，2023-2026）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2025年聚合物分散液晶（PDLC）主要企业在中国市场排名（按销量）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中国市场主要企业聚合物分散液晶（PDLC）销量（2023-2026）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中国市场，近三年聚合物分散液晶（PDLC）主要企业占有率及排名（按收入）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聚合物分散液晶（PDLC）主要企业在中国市场占有率（按收入，2023-2026）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2025年聚合物分散液晶（PDLC）主要企业在中国市场排名（按收入）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中国市场主要企业聚合物分散液晶（PDLC）销售收入（2023-2026）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全球主要厂商聚合物分散液晶（PDLC）总部及产地分布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全球主要厂商成立时间及聚合物分散液晶（PDLC）商业化日期</w:t>
      </w:r>
      <w:r>
        <w:rPr>
          <w:rFonts w:hint="eastAsia"/>
        </w:rPr>
        <w:br/>
      </w:r>
      <w:r>
        <w:rPr>
          <w:rFonts w:hint="eastAsia"/>
        </w:rPr>
        <w:t>　　2.8 全球主要厂商聚合物分散液晶（PDLC）产品类型及应用</w:t>
      </w:r>
      <w:r>
        <w:rPr>
          <w:rFonts w:hint="eastAsia"/>
        </w:rPr>
        <w:br/>
      </w:r>
      <w:r>
        <w:rPr>
          <w:rFonts w:hint="eastAsia"/>
        </w:rPr>
        <w:t>　　2.9 聚合物分散液晶（PDLC）行业集中度、竞争程度分析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聚合物分散液晶（PDLC）行业集中度分析：2025年全球Top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全球聚合物分散液晶（PDLC）第一梯队、第二梯队和第三梯队生产商（品牌）及市场份额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全球聚合物分散液晶（PDLC）总体规模分析</w:t>
      </w:r>
      <w:r>
        <w:rPr>
          <w:rFonts w:hint="eastAsia"/>
        </w:rPr>
        <w:br/>
      </w:r>
      <w:r>
        <w:rPr>
          <w:rFonts w:hint="eastAsia"/>
        </w:rPr>
        <w:t>　　3.1 全球聚合物分散液晶（PDLC）供需现状及预测（2021-2032）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全球聚合物分散液晶（PDLC）产能、产量、产能利用率及发展趋势（2021-2032）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全球聚合物分散液晶（PDLC）产量、需求量及发展趋势（2021-2032）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全球主要地区聚合物分散液晶（PDLC）产量及发展趋势（2021-2032）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全球主要地区聚合物分散液晶（PDLC）产量（2021-2026）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全球主要地区聚合物分散液晶（PDLC）产量（2027-2032）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全球主要地区聚合物分散液晶（PDLC）产量市场份额（2021-2032）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中国聚合物分散液晶（PDLC）供需现状及预测（2021-2032）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中国聚合物分散液晶（PDLC）产能、产量、产能利用率及发展趋势（2021-2032）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中国聚合物分散液晶（PDLC）产量、市场需求量及发展趋势（2021-2032）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中国市场聚合物分散液晶（PDLC）进出口（2021-2032）</w:t>
      </w:r>
      <w:r>
        <w:rPr>
          <w:rFonts w:hint="eastAsia"/>
        </w:rPr>
        <w:br/>
      </w:r>
      <w:r>
        <w:rPr>
          <w:rFonts w:hint="eastAsia"/>
        </w:rPr>
        <w:t>　　3.4 全球聚合物分散液晶（PDLC）销量及销售额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全球市场聚合物分散液晶（PDLC）销售额（2021-2032）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全球市场聚合物分散液晶（PDLC）销量（2021-2032）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全球市场聚合物分散液晶（PDLC）价格趋势（2021-2032）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全球聚合物分散液晶（PDLC）主要地区分析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全球主要地区聚合物分散液晶（PDLC）市场规模分析：2021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全球主要地区聚合物分散液晶（PDLC）销售收入及市场份额（2021-2026）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全球主要地区聚合物分散液晶（PDLC）销售收入预测（2027-2032）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全球主要地区聚合物分散液晶（PDLC）销量分析：2021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全球主要地区聚合物分散液晶（PDLC）销量及市场份额（2021-2026）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全球主要地区聚合物分散液晶（PDLC）销量及市场份额预测（2027-2032）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北美市场聚合物分散液晶（PDLC）销量、收入及增长率（2021-2032）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欧洲市场聚合物分散液晶（PDLC）销量、收入及增长率（2021-2032）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中国市场聚合物分散液晶（PDLC）销量、收入及增长率（2021-2032）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日本市场聚合物分散液晶（PDLC）销量、收入及增长率（2021-2032）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东南亚市场聚合物分散液晶（PDLC）销量、收入及增长率（2021-2032）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印度市场聚合物分散液晶（PDLC）销量、收入及增长率（2021-2032）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南美市场聚合物分散液晶（PDLC）销量、收入及增长率（2021-2032）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中东市场聚合物分散液晶（PDLC）销量、收入及增长率（2021-2032）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不同产品类型聚合物分散液晶（PDLC）分析</w:t>
      </w:r>
      <w:r>
        <w:rPr>
          <w:rFonts w:hint="eastAsia"/>
        </w:rPr>
        <w:br/>
      </w:r>
      <w:r>
        <w:rPr>
          <w:rFonts w:hint="eastAsia"/>
        </w:rPr>
        <w:t>　　6.1 全球不同产品类型聚合物分散液晶（PDLC）销量（2021-2032）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全球不同产品类型聚合物分散液晶（PDLC）销量及市场份额（2021-2026）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全球不同产品类型聚合物分散液晶（PDLC）销量预测（2027-2032）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全球不同产品类型聚合物分散液晶（PDLC）收入（2021-2032）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全球不同产品类型聚合物分散液晶（PDLC）收入及市场份额（2021-2026）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全球不同产品类型聚合物分散液晶（PDLC）收入预测（2027-2032）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全球不同产品类型聚合物分散液晶（PDLC）价格走势（2021-2032）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中国不同产品类型聚合物分散液晶（PDLC）销量（2021-2032）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中国不同产品类型聚合物分散液晶（PDLC）销量及市场份额（2021-2026）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中国不同产品类型聚合物分散液晶（PDLC）销量预测（2027-2032）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中国不同产品类型聚合物分散液晶（PDLC）收入（2021-2032）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中国不同产品类型聚合物分散液晶（PDLC）收入及市场份额（2021-2026）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中国不同产品类型聚合物分散液晶（PDLC）收入预测（2027-2032）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不同应用聚合物分散液晶（PDLC）分析</w:t>
      </w:r>
      <w:r>
        <w:rPr>
          <w:rFonts w:hint="eastAsia"/>
        </w:rPr>
        <w:br/>
      </w:r>
      <w:r>
        <w:rPr>
          <w:rFonts w:hint="eastAsia"/>
        </w:rPr>
        <w:t>　　7.1 全球不同应用聚合物分散液晶（PDLC）销量（2021-2032）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全球不同应用聚合物分散液晶（PDLC）销量及市场份额（2021-2026）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全球不同应用聚合物分散液晶（PDLC）销量预测（2027-2032）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全球不同应用聚合物分散液晶（PDLC）收入（2021-2032）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全球不同应用聚合物分散液晶（PDLC）收入及市场份额（2021-2026）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全球不同应用聚合物分散液晶（PDLC）收入预测（2027-2032）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全球不同应用聚合物分散液晶（PDLC）价格走势（2021-2032）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中国不同应用聚合物分散液晶（PDLC）销量（2021-2032）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中国不同应用聚合物分散液晶（PDLC）销量及市场份额（2021-2026）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中国不同应用聚合物分散液晶（PDLC）销量预测（2027-2032）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中国不同应用聚合物分散液晶（PDLC）收入（2021-2032）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中国不同应用聚合物分散液晶（PDLC）收入及市场份额（2021-2026）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中国不同应用聚合物分散液晶（PDLC）收入预测（2027-2032）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聚合物分散液晶（PDLC）行业发展趋势</w:t>
      </w:r>
      <w:r>
        <w:rPr>
          <w:rFonts w:hint="eastAsia"/>
        </w:rPr>
        <w:br/>
      </w:r>
      <w:r>
        <w:rPr>
          <w:rFonts w:hint="eastAsia"/>
        </w:rPr>
        <w:t>　　8.2 聚合物分散液晶（PDLC）行业主要驱动因素</w:t>
      </w:r>
      <w:r>
        <w:rPr>
          <w:rFonts w:hint="eastAsia"/>
        </w:rPr>
        <w:br/>
      </w:r>
      <w:r>
        <w:rPr>
          <w:rFonts w:hint="eastAsia"/>
        </w:rPr>
        <w:t>　　8.3 聚合物分散液晶（PDLC）中国企业SWOT分析</w:t>
      </w:r>
      <w:r>
        <w:rPr>
          <w:rFonts w:hint="eastAsia"/>
        </w:rPr>
        <w:br/>
      </w:r>
      <w:r>
        <w:rPr>
          <w:rFonts w:hint="eastAsia"/>
        </w:rPr>
        <w:t>　　8.4 中国聚合物分散液晶（PDLC）行业政策环境分析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聚合物分散液晶（PDLC）行业产业链简介</w:t>
      </w:r>
      <w:r>
        <w:rPr>
          <w:rFonts w:hint="eastAsia"/>
        </w:rPr>
        <w:br/>
      </w:r>
      <w:r>
        <w:rPr>
          <w:rFonts w:hint="eastAsia"/>
        </w:rPr>
        <w:t>　　　　9.1.1 聚合物分散液晶（PDLC）行业供应链分析</w:t>
      </w:r>
      <w:r>
        <w:rPr>
          <w:rFonts w:hint="eastAsia"/>
        </w:rPr>
        <w:br/>
      </w:r>
      <w:r>
        <w:rPr>
          <w:rFonts w:hint="eastAsia"/>
        </w:rPr>
        <w:t>　　　　9.1.2 聚合物分散液晶（PDLC）主要原料及供应情况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聚合物分散液晶（PDLC）行业采购模式</w:t>
      </w:r>
      <w:r>
        <w:rPr>
          <w:rFonts w:hint="eastAsia"/>
        </w:rPr>
        <w:br/>
      </w:r>
      <w:r>
        <w:rPr>
          <w:rFonts w:hint="eastAsia"/>
        </w:rPr>
        <w:t>　　9.3 聚合物分散液晶（PDLC）行业生产模式</w:t>
      </w:r>
      <w:r>
        <w:rPr>
          <w:rFonts w:hint="eastAsia"/>
        </w:rPr>
        <w:br/>
      </w:r>
      <w:r>
        <w:rPr>
          <w:rFonts w:hint="eastAsia"/>
        </w:rPr>
        <w:t>　　9.4 聚合物分散液晶（PDLC）行业销售模式及销售渠道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按产品类型细分，全球聚合物分散液晶（PDLC）市场规模2021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按应用细分，全球聚合物分散液晶（PDLC）市场规模（CAGR）2021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聚合物分散液晶（PDLC）行业发展主要特点</w:t>
      </w:r>
      <w:r>
        <w:rPr>
          <w:rFonts w:hint="eastAsia"/>
        </w:rPr>
        <w:br/>
      </w:r>
      <w:r>
        <w:rPr>
          <w:rFonts w:hint="eastAsia"/>
        </w:rPr>
        <w:t>　　表 4： 聚合物分散液晶（PDLC）行业发展有利因素分析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聚合物分散液晶（PDLC）行业发展不利因素分析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进入聚合物分散液晶（PDLC）行业壁垒</w:t>
      </w:r>
      <w:r>
        <w:rPr>
          <w:rFonts w:hint="eastAsia"/>
        </w:rPr>
        <w:br/>
      </w:r>
      <w:r>
        <w:rPr>
          <w:rFonts w:hint="eastAsia"/>
        </w:rPr>
        <w:t>　　表 7： 聚合物分散液晶（PDLC）主要企业在国际市场占有率（按销量，2023-2026）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2025年聚合物分散液晶（PDLC）主要企业在国际市场排名（按销量）&amp;（千平方米）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全球市场主要企业聚合物分散液晶（PDLC）销量（2023-2026）&amp;（千平方米）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聚合物分散液晶（PDLC）主要企业在国际市场占有率（按收入，2023-2026）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2025年聚合物分散液晶（PDLC）主要企业在国际市场排名（按收入）&amp;（万元）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全球市场主要企业聚合物分散液晶（PDLC）销售收入（2023-2026）&amp;（万元）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全球市场主要企业聚合物分散液晶（PDLC）销售价格（2023-2026）&amp;（元/平方米）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聚合物分散液晶（PDLC）主要企业在中国市场占有率（按销量，2023-2026）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2025年聚合物分散液晶（PDLC）主要企业在中国市场排名（按销量）&amp;（千平方米）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中国市场主要企业聚合物分散液晶（PDLC）销量（2023-2026）&amp;（千平方米）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聚合物分散液晶（PDLC）主要企业在中国市场占有率（按收入，2023-2026）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2025年聚合物分散液晶（PDLC）主要企业在中国市场排名（按收入）&amp;（万元）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中国市场主要企业聚合物分散液晶（PDLC）销售收入（2023-2026）&amp;（万元）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全球主要厂商聚合物分散液晶（PDLC）总部及产地分布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全球主要厂商成立时间及聚合物分散液晶（PDLC）商业化日期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全球主要厂商聚合物分散液晶（PDLC）产品类型及应用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2025年全球聚合物分散液晶（PDLC）主要厂商市场地位（第一梯队、第二梯队和第三梯队）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全球聚合物分散液晶（PDLC）市场投资、并购等现状分析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全球主要地区聚合物分散液晶（PDLC）产量增速（CAGR）：（2021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全球主要地区聚合物分散液晶（PDLC）产量（2021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全球主要地区聚合物分散液晶（PDLC）产量（2021-2026）&amp;（千平方米）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全球主要地区聚合物分散液晶（PDLC）产量（2027-2032）&amp;（千平方米）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全球主要地区聚合物分散液晶（PDLC）产量市场份额（2021-2026）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全球主要地区聚合物分散液晶（PDLC）产量市场份额（2027-2032）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中国市场聚合物分散液晶（PDLC）产量、销量、进出口（2021-2026）&amp;（千平方米）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中国市场聚合物分散液晶（PDLC）产量、销量、进出口预测（2027-2032）&amp;（千平方米）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全球主要地区聚合物分散液晶（PDLC）销售收入增速：（2021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全球主要地区聚合物分散液晶（PDLC）销售收入（2021-2026）&amp;（万元）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全球主要地区聚合物分散液晶（PDLC）销售收入市场份额（2021-2026）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全球主要地区聚合物分散液晶（PDLC）收入（2027-2032）&amp;（万元）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全球主要地区聚合物分散液晶（PDLC）收入市场份额（2027-2032）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全球主要地区聚合物分散液晶（PDLC）销量（千平方米）：2021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全球主要地区聚合物分散液晶（PDLC）销量（2021-2026）&amp;（千平方米）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全球主要地区聚合物分散液晶（PDLC）销量市场份额（2021-2026）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全球主要地区聚合物分散液晶（PDLC）销量（2027-2032）&amp;（千平方米）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全球主要地区聚合物分散液晶（PDLC）销量份额（2027-2032）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聚合物分散液晶（PDLC）生产基地、销售区域、竞争对手及市场地位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全球不同产品类型聚合物分散液晶（PDLC）销量（2021-2026）&amp;（千平方米）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全球不同产品类型聚合物分散液晶（PDLC）销量市场份额（2021-2026）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全球不同产品类型聚合物分散液晶（PDLC）销量预测（2027-2032）&amp;（千平方米）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全球市场不同产品类型聚合物分散液晶（PDLC）销量市场份额预测（2027-2032）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全球不同产品类型聚合物分散液晶（PDLC）收入（2021-2026）&amp;（万元）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全球不同产品类型聚合物分散液晶（PDLC）收入市场份额（2021-2026）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全球不同产品类型聚合物分散液晶（PDLC）收入预测（2027-2032）&amp;（万元）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全球不同产品类型聚合物分散液晶（PDLC）收入市场份额预测（2027-2032）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中国不同产品类型聚合物分散液晶（PDLC）销量（2021-2026）&amp;（千平方米）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中国不同产品类型聚合物分散液晶（PDLC）销量市场份额（2021-2026）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中国不同产品类型聚合物分散液晶（PDLC）销量预测（2027-2032）&amp;（千平方米）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全球市场不同产品类型聚合物分散液晶（PDLC）销量市场份额预测（2027-2032）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中国不同产品类型聚合物分散液晶（PDLC）收入（2021-2026）&amp;（万元）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中国不同产品类型聚合物分散液晶（PDLC）收入市场份额（2021-2026）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中国不同产品类型聚合物分散液晶（PDLC）收入预测（2027-2032）&amp;（万元）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中国不同产品类型聚合物分散液晶（PDLC）收入市场份额预测（2027-2032）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全球不同应用聚合物分散液晶（PDLC）销量（2021-2026）&amp;（千平方米）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全球不同应用聚合物分散液晶（PDLC）销量市场份额（2021-2026）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全球不同应用聚合物分散液晶（PDLC）销量预测（2027-2032）&amp;（千平方米）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全球市场不同应用聚合物分散液晶（PDLC）销量市场份额预测（2027-2032）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全球不同应用聚合物分散液晶（PDLC）收入（2021-2026）&amp;（万元）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全球不同应用聚合物分散液晶（PDLC）收入市场份额（2021-2026）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全球不同应用聚合物分散液晶（PDLC）收入预测（2027-2032）&amp;（万元）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全球不同应用聚合物分散液晶（PDLC）收入市场份额预测（2027-2032）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中国不同应用聚合物分散液晶（PDLC）销量（2021-2026）&amp;（千平方米）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中国不同应用聚合物分散液晶（PDLC）销量市场份额（2021-2026）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中国不同应用聚合物分散液晶（PDLC）销量预测（2027-2032）&amp;（千平方米）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中国市场不同应用聚合物分散液晶（PDLC）销量市场份额预测（2027-2032）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中国不同应用聚合物分散液晶（PDLC）收入（2021-2026）&amp;（万元）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中国不同应用聚合物分散液晶（PDLC）收入市场份额（2021-2026）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中国不同应用聚合物分散液晶（PDLC）收入预测（2027-2032）&amp;（万元）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中国不同应用聚合物分散液晶（PDLC）收入市场份额预测（2027-2032）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聚合物分散液晶（PDLC）行业发展趋势</w:t>
      </w:r>
      <w:r>
        <w:rPr>
          <w:rFonts w:hint="eastAsia"/>
        </w:rPr>
        <w:br/>
      </w:r>
      <w:r>
        <w:rPr>
          <w:rFonts w:hint="eastAsia"/>
        </w:rPr>
        <w:t>　　表 151： 聚合物分散液晶（PDLC）行业主要驱动因素</w:t>
      </w:r>
      <w:r>
        <w:rPr>
          <w:rFonts w:hint="eastAsia"/>
        </w:rPr>
        <w:br/>
      </w:r>
      <w:r>
        <w:rPr>
          <w:rFonts w:hint="eastAsia"/>
        </w:rPr>
        <w:t>　　表 152： 聚合物分散液晶（PDLC）行业供应链分析</w:t>
      </w:r>
      <w:r>
        <w:rPr>
          <w:rFonts w:hint="eastAsia"/>
        </w:rPr>
        <w:br/>
      </w:r>
      <w:r>
        <w:rPr>
          <w:rFonts w:hint="eastAsia"/>
        </w:rPr>
        <w:t>　　表 153： 聚合物分散液晶（PDLC）上游原料供应商</w:t>
      </w:r>
      <w:r>
        <w:rPr>
          <w:rFonts w:hint="eastAsia"/>
        </w:rPr>
        <w:br/>
      </w:r>
      <w:r>
        <w:rPr>
          <w:rFonts w:hint="eastAsia"/>
        </w:rPr>
        <w:t>　　表 154： 聚合物分散液晶（PDLC）主要地区不同应用客户分析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聚合物分散液晶（PDLC）典型经销商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聚合物分散液晶（PDLC）产品图片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全球不同产品类型聚合物分散液晶（PDLC）销售额2021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全球不同产品类型聚合物分散液晶（PDLC）市场份额2025 &amp; 2032</w:t>
      </w:r>
      <w:r>
        <w:rPr>
          <w:rFonts w:hint="eastAsia"/>
        </w:rPr>
        <w:br/>
      </w:r>
      <w:r>
        <w:rPr>
          <w:rFonts w:hint="eastAsia"/>
        </w:rPr>
        <w:t>　　图 4： 散射调光膜产品图片</w:t>
      </w:r>
      <w:r>
        <w:rPr>
          <w:rFonts w:hint="eastAsia"/>
        </w:rPr>
        <w:br/>
      </w:r>
      <w:r>
        <w:rPr>
          <w:rFonts w:hint="eastAsia"/>
        </w:rPr>
        <w:t>　　图 5： 纳米调光膜产品图片</w:t>
      </w:r>
      <w:r>
        <w:rPr>
          <w:rFonts w:hint="eastAsia"/>
        </w:rPr>
        <w:br/>
      </w:r>
      <w:r>
        <w:rPr>
          <w:rFonts w:hint="eastAsia"/>
        </w:rPr>
        <w:t>　　图 6： 聚合物网络稳定调光膜产品图片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全球不同应用聚合物分散液晶（PDLC）市场份额2025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建筑材料</w:t>
      </w:r>
      <w:r>
        <w:rPr>
          <w:rFonts w:hint="eastAsia"/>
        </w:rPr>
        <w:br/>
      </w:r>
      <w:r>
        <w:rPr>
          <w:rFonts w:hint="eastAsia"/>
        </w:rPr>
        <w:t>　　图 10： 交通运输行业</w:t>
      </w:r>
      <w:r>
        <w:rPr>
          <w:rFonts w:hint="eastAsia"/>
        </w:rPr>
        <w:br/>
      </w:r>
      <w:r>
        <w:rPr>
          <w:rFonts w:hint="eastAsia"/>
        </w:rPr>
        <w:t>　　图 11： 显示行业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2025年全球前五大生产商聚合物分散液晶（PDLC）市场份额</w:t>
      </w:r>
      <w:r>
        <w:rPr>
          <w:rFonts w:hint="eastAsia"/>
        </w:rPr>
        <w:br/>
      </w:r>
      <w:r>
        <w:rPr>
          <w:rFonts w:hint="eastAsia"/>
        </w:rPr>
        <w:t>　　图 14： 2025年全球聚合物分散液晶（PDLC）第一梯队、第二梯队和第三梯队厂商及市场份额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全球聚合物分散液晶（PDLC）产能、产量、产能利用率及发展趋势（2021-2032）&amp;（千平方米）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全球聚合物分散液晶（PDLC）产量、需求量及发展趋势（2021-2032）&amp;（千平方米）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全球主要地区聚合物分散液晶（PDLC）产量市场份额（2021-2032）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中国聚合物分散液晶（PDLC）产能、产量、产能利用率及发展趋势（2021-2032）&amp;（千平方米）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中国聚合物分散液晶（PDLC）产量、市场需求量及发展趋势（2021-2032）&amp;（千平方米）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全球聚合物分散液晶（PDLC）市场销售额及增长率：（2021-2032）&amp;（万元）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全球市场聚合物分散液晶（PDLC）市场规模：2021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全球市场聚合物分散液晶（PDLC）销量及增长率（2021-2032）&amp;（千平方米）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全球市场聚合物分散液晶（PDLC）价格趋势（2021-2032）&amp;（元/平方米）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全球主要地区聚合物分散液晶（PDLC）销售收入（2021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全球主要地区聚合物分散液晶（PDLC）销售收入市场份额（2021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北美市场聚合物分散液晶（PDLC）销量及增长率（2021-2032）&amp;（千平方米）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北美市场聚合物分散液晶（PDLC）收入及增长率（2021-2032）&amp;（万元）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欧洲市场聚合物分散液晶（PDLC）销量及增长率（2021-2032）&amp;（千平方米）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欧洲市场聚合物分散液晶（PDLC）收入及增长率（2021-2032）&amp;（万元）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中国市场聚合物分散液晶（PDLC）销量及增长率（2021-2032）&amp;（千平方米）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中国市场聚合物分散液晶（PDLC）收入及增长率（2021-2032）&amp;（万元）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日本市场聚合物分散液晶（PDLC）销量及增长率（2021-2032）&amp;（千平方米）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日本市场聚合物分散液晶（PDLC）收入及增长率（2021-2032）&amp;（万元）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东南亚市场聚合物分散液晶（PDLC）销量及增长率（2021-2032）&amp;（千平方米）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东南亚市场聚合物分散液晶（PDLC）收入及增长率（2021-2032）&amp;（万元）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印度市场聚合物分散液晶（PDLC）销量及增长率（2021-2032）&amp;（千平方米）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印度市场聚合物分散液晶（PDLC）收入及增长率（2021-2032）&amp;（万元）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南美市场聚合物分散液晶（PDLC）销量及增长率（2021-2032）&amp;（千平方米）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南美市场聚合物分散液晶（PDLC）收入及增长率（2021-2032）&amp;（万元）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中东市场聚合物分散液晶（PDLC）销量及增长率（2021-2032）&amp;（千平方米）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中东市场聚合物分散液晶（PDLC）收入及增长率（2021-2032）&amp;（万元）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全球不同产品类型聚合物分散液晶（PDLC）价格走势（2021-2032）&amp;（元/平方米）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全球不同应用聚合物分散液晶（PDLC）价格走势（2021-2032）&amp;（元/平方米）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聚合物分散液晶（PDLC）中国企业SWOT分析</w:t>
      </w:r>
      <w:r>
        <w:rPr>
          <w:rFonts w:hint="eastAsia"/>
        </w:rPr>
        <w:br/>
      </w:r>
      <w:r>
        <w:rPr>
          <w:rFonts w:hint="eastAsia"/>
        </w:rPr>
        <w:t>　　图 45： 聚合物分散液晶（PDLC）产业链</w:t>
      </w:r>
      <w:r>
        <w:rPr>
          <w:rFonts w:hint="eastAsia"/>
        </w:rPr>
        <w:br/>
      </w:r>
      <w:r>
        <w:rPr>
          <w:rFonts w:hint="eastAsia"/>
        </w:rPr>
        <w:t>　　图 46： 聚合物分散液晶（PDLC）行业采购模式分析</w:t>
      </w:r>
      <w:r>
        <w:rPr>
          <w:rFonts w:hint="eastAsia"/>
        </w:rPr>
        <w:br/>
      </w:r>
      <w:r>
        <w:rPr>
          <w:rFonts w:hint="eastAsia"/>
        </w:rPr>
        <w:t>　　图 47： 聚合物分散液晶（PDLC）行业生产模式</w:t>
      </w:r>
      <w:r>
        <w:rPr>
          <w:rFonts w:hint="eastAsia"/>
        </w:rPr>
        <w:br/>
      </w:r>
      <w:r>
        <w:rPr>
          <w:rFonts w:hint="eastAsia"/>
        </w:rPr>
        <w:t>　　图 48： 聚合物分散液晶（PDLC）行业销售模式分析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8f03a39814a13" w:history="1">
        <w:r>
          <w:rPr>
            <w:rStyle w:val="Hyperlink"/>
          </w:rPr>
          <w:t>2026-2032年全球与中国聚合物分散液晶（PDLC）行业现状及市场前景分析报告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8f03a39814a13" w:history="1">
        <w:r>
          <w:rPr>
            <w:rStyle w:val="Hyperlink"/>
          </w:rPr>
          <w:t>https://www.20087.com/8/07/JuHeWuFenSanYeJing-PDLC-FaZhanQianJing.html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聚合物有哪些、聚合物分散液晶的特点、液晶弹性体、聚合物分散液晶的发明者多恩博士人物简介、单分散聚合物、聚合物分散液晶搅拌温度要求、聚合物的多分散性及其表示方法、聚合物分散液晶多少度失效、聚合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e0c58fae74884" w:history="1">
      <w:r>
        <w:rPr>
          <w:rStyle w:val="Hyperlink"/>
        </w:rPr>
        <w:t>2026-2032年全球与中国聚合物分散液晶（PDLC）行业现状及市场前景分析报告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uHeWuFenSanYeJing-PDLC-FaZhanQianJing.html" TargetMode="External" Id="R56e8f03a3981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uHeWuFenSanYeJing-PDLC-FaZhanQianJing.html" TargetMode="External" Id="R5d0e0c58fae7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2025-12-30T04:16:30Z</dcterms:created>
  <dcterms:modified xsi:type="dcterms:W3CDTF">2025-12-30T05:16:30Z</dcterms:modified>
  <dc:subject>2026-2032年全球与中国聚合物分散液晶（PDLC）行业现状及市场前景分析报告</dc:subject>
  <dc:title>2026-2032年全球与中国聚合物分散液晶（PDLC）行业现状及市场前景分析报告</dc:title>
  <cp:keywords>2026-2032年全球与中国聚合物分散液晶（PDLC）行业现状及市场前景分析报告</cp:keywords>
  <dc:description>2026-2032年全球与中国聚合物分散液晶（PDLC）行业现状及市场前景分析报告</dc:description>
</cp:coreProperties>
</file>