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ec03e187447f8" w:history="1">
              <w:r>
                <w:rPr>
                  <w:rStyle w:val="Hyperlink"/>
                </w:rPr>
                <w:t>2026-2032年全球与中国视频LED面板灯行业现状调研及市场前景预测报告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ec03e187447f8" w:history="1">
              <w:r>
                <w:rPr>
                  <w:rStyle w:val="Hyperlink"/>
                </w:rPr>
                <w:t>2026-2032年全球与中国视频LED面板灯行业现状调研及市场前景预测报告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ec03e187447f8" w:history="1">
                <w:r>
                  <w:rPr>
                    <w:rStyle w:val="Hyperlink"/>
                  </w:rPr>
                  <w:t>https://www.20087.com/8/77/ShiPinLEDMianBanDengShiChangQianJingFenXi.html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LED面板灯是影视拍摄、直播及虚拟制作中的专业照明设备，凭借高显色指数（Ra&gt;95）、无频闪、色温连续可调（2700K–6500K）及轻薄一体化设计，逐步替代传统荧光灯与钨丝灯。当前高端产品支持DMX/RDM协议、TLCI&gt;98及高亮度输出（&gt;10,000 lux@1m），部分集成柔光罩、电池供电及APP无线控制，满足移动拍摄需求。用户尤其关注色彩一致性、散热性能及在高速摄影下的抗条纹能力。然而，低价面板灯常因LED芯片混 bin 不严导致色偏；且高功率下风扇噪音干扰同期录音。此外，缺乏统一校准标准，多灯协同易出现色温漂移。</w:t>
      </w:r>
      <w:r>
        <w:rPr>
          <w:rFonts w:hint="eastAsia"/>
        </w:rPr>
        <w:br/>
      </w:r>
      <w:r>
        <w:rPr>
          <w:rFonts w:hint="eastAsia"/>
        </w:rPr>
        <w:t>　　未来，视频LED面板灯将向计算光效与沉浸式制作深度融合。市场调研网认为，Micro-LED技术将实现更高亮度与对比度，支持HDR内容拍摄；而AI色彩引擎可自动匹配环境光或参考色卡，确保跨场景一致性。结构上，磁吸拼接系统允许用户自由组合成任意尺寸光源墙，适配虚拟制片LED背景墙的补光需求。能源端，PoE++供电将简化布线。长远看，该灯具将从“照明工具”升级为“视觉叙事智能体”，通过LiDAR感知演员位置动态调整光区，在元宇宙内容生产中成为虚实融合的关键光学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9ec03e187447f8" w:history="1">
        <w:r>
          <w:rPr>
            <w:rStyle w:val="Hyperlink"/>
          </w:rPr>
          <w:t>2026-2032年全球与中国视频LED面板灯行业现状调研及市场前景预测报告</w:t>
        </w:r>
      </w:hyperlink>
      <w:r>
        <w:rPr>
          <w:rFonts w:hint="eastAsia"/>
        </w:rPr>
        <w:t>》，2025年视频LED面板灯行业市场规模达 亿元，预计2032年市场规模将达 亿元，期间年均复合增长率（CAGR）达 %。报告基于国家统计局及相关行业协会等权威部门数据，结合长期监测的一手资料，系统分析了视频LED面板灯行业的发展现状、市场规模、供需动态及进出口情况。报告详细解读了视频LED面板灯产业链上下游、重点区域市场、竞争格局及领先企业的表现，同时评估了视频LED面板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按产品类型细分，全球视频LED面板灯市场规模2021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单色LED面板灯</w:t>
      </w:r>
      <w:r>
        <w:rPr>
          <w:rFonts w:hint="eastAsia"/>
        </w:rPr>
        <w:br/>
      </w:r>
      <w:r>
        <w:rPr>
          <w:rFonts w:hint="eastAsia"/>
        </w:rPr>
        <w:t>　　　　1.3.3 双色LED面板灯</w:t>
      </w:r>
      <w:r>
        <w:rPr>
          <w:rFonts w:hint="eastAsia"/>
        </w:rPr>
        <w:br/>
      </w:r>
      <w:r>
        <w:rPr>
          <w:rFonts w:hint="eastAsia"/>
        </w:rPr>
        <w:t>　　　　1.3.4 全彩LED面板灯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按应用细分，全球视频LED面板灯市场规模2021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拍摄</w:t>
      </w:r>
      <w:r>
        <w:rPr>
          <w:rFonts w:hint="eastAsia"/>
        </w:rPr>
        <w:br/>
      </w:r>
      <w:r>
        <w:rPr>
          <w:rFonts w:hint="eastAsia"/>
        </w:rPr>
        <w:t>　　　　1.4.3 视频博客</w:t>
      </w:r>
      <w:r>
        <w:rPr>
          <w:rFonts w:hint="eastAsia"/>
        </w:rPr>
        <w:br/>
      </w:r>
      <w:r>
        <w:rPr>
          <w:rFonts w:hint="eastAsia"/>
        </w:rPr>
        <w:t>　　　　1.4.4 直播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视频LED面板灯行业发展总体概况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视频LED面板灯行业发展主要特点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视频LED面板灯行业发展影响因素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视频LED面板灯有利因素</w:t>
      </w:r>
      <w:r>
        <w:rPr>
          <w:rFonts w:hint="eastAsia"/>
        </w:rPr>
        <w:br/>
      </w:r>
      <w:r>
        <w:rPr>
          <w:rFonts w:hint="eastAsia"/>
        </w:rPr>
        <w:t>　　　　1.5.3 .2 视频LED面板灯不利因素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全球市场，近三年视频LED面板灯主要企业占有率及排名（按销量）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视频LED面板灯主要企业在国际市场占有率（按销量，2023-2026）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2025年视频LED面板灯主要企业在国际市场排名（按销量）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全球市场主要企业视频LED面板灯销量（2023-2026）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全球市场，近三年视频LED面板灯主要企业占有率及排名（按收入）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视频LED面板灯主要企业在国际市场占有率（按收入，2023-2026）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2025年视频LED面板灯主要企业在国际市场排名（按收入）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全球市场主要企业视频LED面板灯销售收入（2023-2026）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全球市场主要企业视频LED面板灯销售价格（2023-2026）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中国市场，近三年视频LED面板灯主要企业占有率及排名（按销量）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视频LED面板灯主要企业在中国市场占有率（按销量，2023-2026）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2025年视频LED面板灯主要企业在中国市场排名（按销量）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中国市场主要企业视频LED面板灯销量（2023-2026）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中国市场，近三年视频LED面板灯主要企业占有率及排名（按收入）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视频LED面板灯主要企业在中国市场占有率（按收入，2023-2026）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2025年视频LED面板灯主要企业在中国市场排名（按收入）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中国市场主要企业视频LED面板灯销售收入（2023-2026）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全球主要厂商视频LED面板灯总部及产地分布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全球主要厂商成立时间及视频LED面板灯商业化日期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全球主要厂商视频LED面板灯产品类型及应用</w:t>
      </w:r>
      <w:r>
        <w:rPr>
          <w:rFonts w:hint="eastAsia"/>
        </w:rPr>
        <w:br/>
      </w:r>
      <w:r>
        <w:rPr>
          <w:rFonts w:hint="eastAsia"/>
        </w:rPr>
        <w:t>　　2.9 视频LED面板灯行业集中度、竞争程度分析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视频LED面板灯行业集中度分析：2025年全球Top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全球视频LED面板灯第一梯队、第二梯队和第三梯队生产商（品牌）及市场份额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全球视频LED面板灯总体规模分析</w:t>
      </w:r>
      <w:r>
        <w:rPr>
          <w:rFonts w:hint="eastAsia"/>
        </w:rPr>
        <w:br/>
      </w:r>
      <w:r>
        <w:rPr>
          <w:rFonts w:hint="eastAsia"/>
        </w:rPr>
        <w:t>　　3.1 全球视频LED面板灯供需现状及预测（2021-2032）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全球视频LED面板灯产量、需求量及发展趋势（2021-2032）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全球主要地区视频LED面板灯产量及发展趋势（2021-2032）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全球主要地区视频LED面板灯产量（2021-2026）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全球主要地区视频LED面板灯产量（2027-2032）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全球主要地区视频LED面板灯产量市场份额（2021-2032）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中国视频LED面板灯产量、市场需求量及发展趋势（2021-2032）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中国市场视频LED面板灯进出口（2021-2032）</w:t>
      </w:r>
      <w:r>
        <w:rPr>
          <w:rFonts w:hint="eastAsia"/>
        </w:rPr>
        <w:br/>
      </w:r>
      <w:r>
        <w:rPr>
          <w:rFonts w:hint="eastAsia"/>
        </w:rPr>
        <w:t>　　3.4 全球视频LED面板灯销量及销售额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全球市场视频LED面板灯销售额（2021-2032）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全球市场视频LED面板灯销量（2021-2032）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全球市场视频LED面板灯价格趋势（2021-2032）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全球视频LED面板灯主要地区分析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全球主要地区视频LED面板灯市场规模分析：2021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全球主要地区视频LED面板灯销售收入及市场份额（2021-2026）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全球主要地区视频LED面板灯销售收入预测（2027-2032）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全球主要地区视频LED面板灯销量分析：2021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全球主要地区视频LED面板灯销量及市场份额预测（2027-2032）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中东市场视频LED面板灯销量、收入及增长率（2021-2032）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不同产品类型视频LED面板灯分析</w:t>
      </w:r>
      <w:r>
        <w:rPr>
          <w:rFonts w:hint="eastAsia"/>
        </w:rPr>
        <w:br/>
      </w:r>
      <w:r>
        <w:rPr>
          <w:rFonts w:hint="eastAsia"/>
        </w:rPr>
        <w:t>　　6.1 全球不同产品类型视频LED面板灯销量（2021-2032）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全球不同产品类型视频LED面板灯销量预测（2027-2032）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全球不同产品类型视频LED面板灯收入（2021-2032）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全球不同产品类型视频LED面板灯收入预测（2027-2032）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全球不同产品类型视频LED面板灯价格走势（2021-2032）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中国不同产品类型视频LED面板灯销量（2021-2032）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中国不同产品类型视频LED面板灯销量预测（2027-2032）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中国不同产品类型视频LED面板灯收入（2021-2032）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中国不同产品类型视频LED面板灯收入预测（2027-2032）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不同应用视频LED面板灯分析</w:t>
      </w:r>
      <w:r>
        <w:rPr>
          <w:rFonts w:hint="eastAsia"/>
        </w:rPr>
        <w:br/>
      </w:r>
      <w:r>
        <w:rPr>
          <w:rFonts w:hint="eastAsia"/>
        </w:rPr>
        <w:t>　　7.1 全球不同应用视频LED面板灯销量（2021-2032）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全球不同应用视频LED面板灯销量预测（2027-2032）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全球不同应用视频LED面板灯收入（2021-2032）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全球不同应用视频LED面板灯收入预测（2027-2032）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全球不同应用视频LED面板灯价格走势（2021-2032）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中国不同应用视频LED面板灯销量（2021-2032）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中国不同应用视频LED面板灯销量预测（2027-2032）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中国不同应用视频LED面板灯收入（2021-2032）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中国不同应用视频LED面板灯收入及市场份额（2021-2026）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中国不同应用视频LED面板灯收入预测（2027-2032）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视频LED面板灯行业发展趋势</w:t>
      </w:r>
      <w:r>
        <w:rPr>
          <w:rFonts w:hint="eastAsia"/>
        </w:rPr>
        <w:br/>
      </w:r>
      <w:r>
        <w:rPr>
          <w:rFonts w:hint="eastAsia"/>
        </w:rPr>
        <w:t>　　8.2 视频LED面板灯行业主要驱动因素</w:t>
      </w:r>
      <w:r>
        <w:rPr>
          <w:rFonts w:hint="eastAsia"/>
        </w:rPr>
        <w:br/>
      </w:r>
      <w:r>
        <w:rPr>
          <w:rFonts w:hint="eastAsia"/>
        </w:rPr>
        <w:t>　　8.3 视频LED面板灯中国企业SWOT分析</w:t>
      </w:r>
      <w:r>
        <w:rPr>
          <w:rFonts w:hint="eastAsia"/>
        </w:rPr>
        <w:br/>
      </w:r>
      <w:r>
        <w:rPr>
          <w:rFonts w:hint="eastAsia"/>
        </w:rPr>
        <w:t>　　8.4 中国视频LED面板灯行业政策环境分析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视频LED面板灯行业产业链简介</w:t>
      </w:r>
      <w:r>
        <w:rPr>
          <w:rFonts w:hint="eastAsia"/>
        </w:rPr>
        <w:br/>
      </w:r>
      <w:r>
        <w:rPr>
          <w:rFonts w:hint="eastAsia"/>
        </w:rPr>
        <w:t>　　　　9.1.1 视频LED面板灯行业供应链分析</w:t>
      </w:r>
      <w:r>
        <w:rPr>
          <w:rFonts w:hint="eastAsia"/>
        </w:rPr>
        <w:br/>
      </w:r>
      <w:r>
        <w:rPr>
          <w:rFonts w:hint="eastAsia"/>
        </w:rPr>
        <w:t>　　　　9.1.2 视频LED面板灯主要原料及供应情况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视频LED面板灯行业采购模式</w:t>
      </w:r>
      <w:r>
        <w:rPr>
          <w:rFonts w:hint="eastAsia"/>
        </w:rPr>
        <w:br/>
      </w:r>
      <w:r>
        <w:rPr>
          <w:rFonts w:hint="eastAsia"/>
        </w:rPr>
        <w:t>　　9.3 视频LED面板灯行业生产模式</w:t>
      </w:r>
      <w:r>
        <w:rPr>
          <w:rFonts w:hint="eastAsia"/>
        </w:rPr>
        <w:br/>
      </w:r>
      <w:r>
        <w:rPr>
          <w:rFonts w:hint="eastAsia"/>
        </w:rPr>
        <w:t>　　9.4 视频LED面板灯行业销售模式及销售渠道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按产品类型细分，全球视频LED面板灯市场规模2021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按应用细分，全球视频LED面板灯市场规模（CAGR）2021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视频LED面板灯行业发展主要特点</w:t>
      </w:r>
      <w:r>
        <w:rPr>
          <w:rFonts w:hint="eastAsia"/>
        </w:rPr>
        <w:br/>
      </w:r>
      <w:r>
        <w:rPr>
          <w:rFonts w:hint="eastAsia"/>
        </w:rPr>
        <w:t>　　表 4： 视频LED面板灯行业发展有利因素分析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视频LED面板灯行业发展不利因素分析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进入视频LED面板灯行业壁垒</w:t>
      </w:r>
      <w:r>
        <w:rPr>
          <w:rFonts w:hint="eastAsia"/>
        </w:rPr>
        <w:br/>
      </w:r>
      <w:r>
        <w:rPr>
          <w:rFonts w:hint="eastAsia"/>
        </w:rPr>
        <w:t>　　表 7： 视频LED面板灯主要企业在国际市场占有率（按销量，2023-2026）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2025年视频LED面板灯主要企业在国际市场排名（按销量）&amp;（千件）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全球市场主要企业视频LED面板灯销量（2023-2026）&amp;（千件）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视频LED面板灯主要企业在国际市场占有率（按收入，2023-2026）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2025年视频LED面板灯主要企业在国际市场排名（按收入）&amp;（万元）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全球市场主要企业视频LED面板灯销售收入（2023-2026）&amp;（万元）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全球市场主要企业视频LED面板灯销售价格（2023-2026）&amp;（元/件）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视频LED面板灯主要企业在中国市场占有率（按销量，2023-2026）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2025年视频LED面板灯主要企业在中国市场排名（按销量）&amp;（千件）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中国市场主要企业视频LED面板灯销量（2023-2026）&amp;（千件）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视频LED面板灯主要企业在中国市场占有率（按收入，2023-2026）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2025年视频LED面板灯主要企业在中国市场排名（按收入）&amp;（万元）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中国市场主要企业视频LED面板灯销售收入（2023-2026）&amp;（万元）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全球主要厂商视频LED面板灯总部及产地分布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全球主要厂商成立时间及视频LED面板灯商业化日期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全球主要厂商视频LED面板灯产品类型及应用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2025年全球视频LED面板灯主要厂商市场地位（第一梯队、第二梯队和第三梯队）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全球视频LED面板灯市场投资、并购等现状分析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全球主要地区视频LED面板灯产量增速（CAGR）：（2021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全球主要地区视频LED面板灯产量（2021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全球主要地区视频LED面板灯产量（2021-2026）&amp;（千件）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全球主要地区视频LED面板灯产量（2027-2032）&amp;（千件）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全球主要地区视频LED面板灯产量市场份额（2021-2026）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全球主要地区视频LED面板灯产量市场份额（2027-2032）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中国市场视频LED面板灯产量、销量、进出口（2021-2026）&amp;（千件）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中国市场视频LED面板灯产量、销量、进出口预测（2027-2032）&amp;（千件）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全球主要地区视频LED面板灯销售收入增速：（2021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全球主要地区视频LED面板灯销售收入（2021-2026）&amp;（万元）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全球主要地区视频LED面板灯销售收入市场份额（2021-2026）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全球主要地区视频LED面板灯收入（2027-2032）&amp;（万元）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全球主要地区视频LED面板灯收入市场份额（2027-2032）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全球主要地区视频LED面板灯销量（千件）：2021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全球主要地区视频LED面板灯销量（2027-2032）&amp;（千件）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全球主要地区视频LED面板灯销量份额（2027-2032）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视频LED面板灯生产基地、销售区域、竞争对手及市场地位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视频LED面板灯产品规格、参数及市场应用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视频LED面板灯销量（千件）、收入（万元）、价格（元/件）及毛利率（2021-2026）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全球不同产品类型视频LED面板灯销量（2021-2026）&amp;（千件）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全球不同产品类型视频LED面板灯销量市场份额（2021-2026）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全球不同产品类型视频LED面板灯销量预测（2027-2032）&amp;（千件）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全球市场不同产品类型视频LED面板灯销量市场份额预测（2027-2032）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全球不同产品类型视频LED面板灯收入（2021-2026）&amp;（万元）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全球不同产品类型视频LED面板灯收入市场份额（2021-2026）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全球不同产品类型视频LED面板灯收入预测（2027-2032）&amp;（万元）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全球不同产品类型视频LED面板灯收入市场份额预测（2027-2032）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中国不同产品类型视频LED面板灯销量（2021-2026）&amp;（千件）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中国不同产品类型视频LED面板灯销量市场份额（2021-2026）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中国不同产品类型视频LED面板灯销量预测（2027-2032）&amp;（千件）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全球市场不同产品类型视频LED面板灯销量市场份额预测（2027-2032）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中国不同产品类型视频LED面板灯收入（2021-2026）&amp;（万元）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中国不同产品类型视频LED面板灯收入市场份额（2021-2026）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中国不同产品类型视频LED面板灯收入预测（2027-2032）&amp;（万元）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中国不同产品类型视频LED面板灯收入市场份额预测（2027-2032）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全球不同应用视频LED面板灯销量（2021-2026）&amp;（千件）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全球不同应用视频LED面板灯销量市场份额（2021-2026）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全球不同应用视频LED面板灯销量预测（2027-2032）&amp;（千件）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全球市场不同应用视频LED面板灯销量市场份额预测（2027-2032）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全球不同应用视频LED面板灯收入（2021-2026）&amp;（万元）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全球不同应用视频LED面板灯收入市场份额（2021-2026）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全球不同应用视频LED面板灯收入预测（2027-2032）&amp;（万元）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全球不同应用视频LED面板灯收入市场份额预测（2027-2032）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中国不同应用视频LED面板灯销量（2021-2026）&amp;（千件）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中国不同应用视频LED面板灯销量市场份额（2021-2026）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中国不同应用视频LED面板灯销量预测（2027-2032）&amp;（千件）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中国市场不同应用视频LED面板灯销量市场份额预测（2027-2032）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中国不同应用视频LED面板灯收入（2021-2026）&amp;（万元）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中国不同应用视频LED面板灯收入市场份额（2021-2026）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中国不同应用视频LED面板灯收入预测（2027-2032）&amp;（万元）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中国不同应用视频LED面板灯收入市场份额预测（2027-2032）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视频LED面板灯行业发展趋势</w:t>
      </w:r>
      <w:r>
        <w:rPr>
          <w:rFonts w:hint="eastAsia"/>
        </w:rPr>
        <w:br/>
      </w:r>
      <w:r>
        <w:rPr>
          <w:rFonts w:hint="eastAsia"/>
        </w:rPr>
        <w:t>　　表 156： 视频LED面板灯行业主要驱动因素</w:t>
      </w:r>
      <w:r>
        <w:rPr>
          <w:rFonts w:hint="eastAsia"/>
        </w:rPr>
        <w:br/>
      </w:r>
      <w:r>
        <w:rPr>
          <w:rFonts w:hint="eastAsia"/>
        </w:rPr>
        <w:t>　　表 157： 视频LED面板灯行业供应链分析</w:t>
      </w:r>
      <w:r>
        <w:rPr>
          <w:rFonts w:hint="eastAsia"/>
        </w:rPr>
        <w:br/>
      </w:r>
      <w:r>
        <w:rPr>
          <w:rFonts w:hint="eastAsia"/>
        </w:rPr>
        <w:t>　　表 158： 视频LED面板灯上游原料供应商</w:t>
      </w:r>
      <w:r>
        <w:rPr>
          <w:rFonts w:hint="eastAsia"/>
        </w:rPr>
        <w:br/>
      </w:r>
      <w:r>
        <w:rPr>
          <w:rFonts w:hint="eastAsia"/>
        </w:rPr>
        <w:t>　　表 159： 视频LED面板灯主要地区不同应用客户分析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视频LED面板灯典型经销商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视频LED面板灯产品图片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全球不同产品类型视频LED面板灯销售额2021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单色LED面板灯产品图片</w:t>
      </w:r>
      <w:r>
        <w:rPr>
          <w:rFonts w:hint="eastAsia"/>
        </w:rPr>
        <w:br/>
      </w:r>
      <w:r>
        <w:rPr>
          <w:rFonts w:hint="eastAsia"/>
        </w:rPr>
        <w:t>　　图 5： 双色LED面板灯产品图片</w:t>
      </w:r>
      <w:r>
        <w:rPr>
          <w:rFonts w:hint="eastAsia"/>
        </w:rPr>
        <w:br/>
      </w:r>
      <w:r>
        <w:rPr>
          <w:rFonts w:hint="eastAsia"/>
        </w:rPr>
        <w:t>　　图 6： 全彩LED面板灯产品图片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9： 拍摄</w:t>
      </w:r>
      <w:r>
        <w:rPr>
          <w:rFonts w:hint="eastAsia"/>
        </w:rPr>
        <w:br/>
      </w:r>
      <w:r>
        <w:rPr>
          <w:rFonts w:hint="eastAsia"/>
        </w:rPr>
        <w:t>　　图 10： 视频博客</w:t>
      </w:r>
      <w:r>
        <w:rPr>
          <w:rFonts w:hint="eastAsia"/>
        </w:rPr>
        <w:br/>
      </w:r>
      <w:r>
        <w:rPr>
          <w:rFonts w:hint="eastAsia"/>
        </w:rPr>
        <w:t>　　图 11： 直播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2025年全球前五大生产商视频LED面板灯市场份额</w:t>
      </w:r>
      <w:r>
        <w:rPr>
          <w:rFonts w:hint="eastAsia"/>
        </w:rPr>
        <w:br/>
      </w:r>
      <w:r>
        <w:rPr>
          <w:rFonts w:hint="eastAsia"/>
        </w:rPr>
        <w:t>　　图 14： 2025年全球视频LED面板灯第一梯队、第二梯队和第三梯队厂商及市场份额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全球视频LED面板灯产能、产量、产能利用率及发展趋势（2021-2032）&amp;（千件）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全球视频LED面板灯产量、需求量及发展趋势（2021-2032）&amp;（千件）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全球主要地区视频LED面板灯产量市场份额（2021-2032）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中国视频LED面板灯产能、产量、产能利用率及发展趋势（2021-2032）&amp;（千件）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中国视频LED面板灯产量、市场需求量及发展趋势（2021-2032）&amp;（千件）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全球视频LED面板灯市场销售额及增长率：（2021-2032）&amp;（万元）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全球市场视频LED面板灯市场规模：2021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全球市场视频LED面板灯价格趋势（2021-2032）&amp;（元/件）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全球主要地区视频LED面板灯销售收入（2021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全球主要地区视频LED面板灯销售收入市场份额（2021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中东市场视频LED面板灯销量及增长率（2021-2032）&amp;（千件）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中东市场视频LED面板灯收入及增长率（2021-2032）&amp;（万元）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全球不同产品类型视频LED面板灯价格走势（2021-2032）&amp;（元/件）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全球不同应用视频LED面板灯价格走势（2021-2032）&amp;（元/件）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视频LED面板灯中国企业SWOT分析</w:t>
      </w:r>
      <w:r>
        <w:rPr>
          <w:rFonts w:hint="eastAsia"/>
        </w:rPr>
        <w:br/>
      </w:r>
      <w:r>
        <w:rPr>
          <w:rFonts w:hint="eastAsia"/>
        </w:rPr>
        <w:t>　　图 45： 视频LED面板灯产业链</w:t>
      </w:r>
      <w:r>
        <w:rPr>
          <w:rFonts w:hint="eastAsia"/>
        </w:rPr>
        <w:br/>
      </w:r>
      <w:r>
        <w:rPr>
          <w:rFonts w:hint="eastAsia"/>
        </w:rPr>
        <w:t>　　图 46： 视频LED面板灯行业采购模式分析</w:t>
      </w:r>
      <w:r>
        <w:rPr>
          <w:rFonts w:hint="eastAsia"/>
        </w:rPr>
        <w:br/>
      </w:r>
      <w:r>
        <w:rPr>
          <w:rFonts w:hint="eastAsia"/>
        </w:rPr>
        <w:t>　　图 47： 视频LED面板灯行业生产模式</w:t>
      </w:r>
      <w:r>
        <w:rPr>
          <w:rFonts w:hint="eastAsia"/>
        </w:rPr>
        <w:br/>
      </w:r>
      <w:r>
        <w:rPr>
          <w:rFonts w:hint="eastAsia"/>
        </w:rPr>
        <w:t>　　图 48： 视频LED面板灯行业销售模式分析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ec03e187447f8" w:history="1">
        <w:r>
          <w:rPr>
            <w:rStyle w:val="Hyperlink"/>
          </w:rPr>
          <w:t>2026-2032年全球与中国视频LED面板灯行业现状调研及市场前景预测报告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ec03e187447f8" w:history="1">
        <w:r>
          <w:rPr>
            <w:rStyle w:val="Hyperlink"/>
          </w:rPr>
          <w:t>https://www.20087.com/8/77/ShiPinLEDMianBanDengShiChangQianJingFenXi.html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2ffb2b19c4732" w:history="1">
      <w:r>
        <w:rPr>
          <w:rStyle w:val="Hyperlink"/>
        </w:rPr>
        <w:t>2026-2032年全球与中国视频LED面板灯行业现状调研及市场前景预测报告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PinLEDMianBanDengShiChangQianJingFenXi.html" TargetMode="External" Id="R189ec03e1874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PinLEDMianBanDengShiChangQianJingFenXi.html" TargetMode="External" Id="R3542ffb2b19c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2026-02-05T07:20:23Z</dcterms:created>
  <dcterms:modified xsi:type="dcterms:W3CDTF">2026-02-05T08:20:23Z</dcterms:modified>
  <dc:subject>2026-2032年全球与中国视频LED面板灯行业现状调研及市场前景预测报告</dc:subject>
  <dc:title>2026-2032年全球与中国视频LED面板灯行业现状调研及市场前景预测报告</dc:title>
  <cp:keywords>2026-2032年全球与中国视频LED面板灯行业现状调研及市场前景预测报告</cp:keywords>
  <dc:description>2026-2032年全球与中国视频LED面板灯行业现状调研及市场前景预测报告</dc:description>
</cp:coreProperties>
</file>