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9a9a2dfa024657" w:history="1">
              <w:r>
                <w:rPr>
                  <w:rStyle w:val="Hyperlink"/>
                </w:rPr>
                <w:t>2026-2032年全球与中国数字化工作场所工具市场研究及前景趋势报告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9a9a2dfa024657" w:history="1">
              <w:r>
                <w:rPr>
                  <w:rStyle w:val="Hyperlink"/>
                </w:rPr>
                <w:t>2026-2032年全球与中国数字化工作场所工具市场研究及前景趋势报告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9a9a2dfa024657" w:history="1">
                <w:r>
                  <w:rPr>
                    <w:rStyle w:val="Hyperlink"/>
                  </w:rPr>
                  <w:t>https://www.20087.com/9/67/ShuZiHuaGongZuoChangSuoGongJuHangYeXianZhuangJiQianJing.html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化工作场所工具是一类旨在通过云计算、人工智能及协作软件，打破物理空间限制，提升组织协同效率与员工体验的综合性技术平台。该工具集涵盖了即时通讯、视频会议、项目管理、文档协作及虚拟桌面基础设施（VDI）等多个维度，已成为现代企业运营的基础设施。目前，数字化工作场所工具行业已从早期的单一功能应用，演进为高度集成的统一数字工作台。企业不再满足于碎片化的工具堆砌，而是追求能够无缝连接人员、流程与数据的端到端解决方案。同时，随着混合办公模式的常态化，数字化工作场所工具在保障数据安全、优化员工数字体验（DEX）及支持跨地域团队协作方面的作用愈发凸显。行业竞争焦点也从单纯的功能比拼，转向了生态系统的构建、用户体验的优化及与企业核心业务系统的深度集成能力。</w:t>
      </w:r>
      <w:r>
        <w:rPr>
          <w:rFonts w:hint="eastAsia"/>
        </w:rPr>
        <w:br/>
      </w:r>
      <w:r>
        <w:rPr>
          <w:rFonts w:hint="eastAsia"/>
        </w:rPr>
        <w:t>　　未来，数字化工作场所工具将全面迈向“智能体（AI Agent）”驱动的新阶段。市场调研网指出，生成式AI与自动化技术的深度融合，将使工具具备主动感知、规划与执行的能力，从被动响应指令转变为主动辅助决策与完成复杂任务流。例如，智能助手将能够自动安排会议、撰写报告、检索企业知识库并跨应用执行操作，大幅释放员工的生产力。同时，数字化工作场所工具将更加注重“以人为本”的设计理念，通过持续收集员工反馈与行为数据，动态优化界面交互与工作流，打造更具包容性与适应性的数字办公环境。在安全层面，零信任架构与隐私计算技术的应用，将为混合办公提供更坚实的保障。此外，随着元宇宙与空间计算技术的成熟，沉浸式协作体验有望在特定场景落地，进一步模糊物理与数字世界的边界，重塑未来的工作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9a9a2dfa024657" w:history="1">
        <w:r>
          <w:rPr>
            <w:rStyle w:val="Hyperlink"/>
          </w:rPr>
          <w:t>2026-2032年全球与中国数字化工作场所工具市场研究及前景趋势报告</w:t>
        </w:r>
      </w:hyperlink>
      <w:r>
        <w:rPr>
          <w:rFonts w:hint="eastAsia"/>
        </w:rPr>
        <w:t>》，2025年数字化工作场所工具行业市场规模达 亿元，预计2032年市场规模将达 亿元，期间年均复合增长率（CAGR）达 %。报告基于权威数据和长期市场监测，全面分析了数字化工作场所工具行业的市场规模、供需状况及竞争格局。报告梳理了数字化工作场所工具技术现状与未来方向，预测了市场前景与趋势，并评估了重点企业的表现与地位。同时，报告揭示了数字化工作场所工具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数字化工作场所工具市场概述</w:t>
      </w:r>
      <w:r>
        <w:rPr>
          <w:rFonts w:hint="eastAsia"/>
        </w:rPr>
        <w:br/>
      </w:r>
      <w:r>
        <w:rPr>
          <w:rFonts w:hint="eastAsia"/>
        </w:rPr>
        <w:t>　　1.1 数字化工作场所工具市场概述</w:t>
      </w:r>
      <w:r>
        <w:rPr>
          <w:rFonts w:hint="eastAsia"/>
        </w:rPr>
        <w:br/>
      </w:r>
      <w:r>
        <w:rPr>
          <w:rFonts w:hint="eastAsia"/>
        </w:rPr>
        <w:t>　　1.2 不同产品类型数字化工作场所工具分析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中国市场不同产品类型数字化工作场所工具规模对比（2021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基于云</w:t>
      </w:r>
      <w:r>
        <w:rPr>
          <w:rFonts w:hint="eastAsia"/>
        </w:rPr>
        <w:br/>
      </w:r>
      <w:r>
        <w:rPr>
          <w:rFonts w:hint="eastAsia"/>
        </w:rPr>
        <w:t>　　　　1.2.3 本地部署</w:t>
      </w:r>
      <w:r>
        <w:rPr>
          <w:rFonts w:hint="eastAsia"/>
        </w:rPr>
        <w:br/>
      </w:r>
      <w:r>
        <w:rPr>
          <w:rFonts w:hint="eastAsia"/>
        </w:rPr>
        <w:t>　　1.3 不同平台集成成熟度数字化工作场所工具分析</w:t>
      </w:r>
      <w:r>
        <w:rPr>
          <w:rFonts w:hint="eastAsia"/>
        </w:rPr>
        <w:br/>
      </w:r>
      <w:r>
        <w:rPr>
          <w:rFonts w:hint="eastAsia"/>
        </w:rPr>
        <w:t>　　　　1.3.1 中国市场不同平台集成成熟度数字化工作场所工具规模对比（2021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一体化集成式数字化工作场所平台</w:t>
      </w:r>
      <w:r>
        <w:rPr>
          <w:rFonts w:hint="eastAsia"/>
        </w:rPr>
        <w:br/>
      </w:r>
      <w:r>
        <w:rPr>
          <w:rFonts w:hint="eastAsia"/>
        </w:rPr>
        <w:t>　　　　1.3.3 最佳碎片化工具组合</w:t>
      </w:r>
      <w:r>
        <w:rPr>
          <w:rFonts w:hint="eastAsia"/>
        </w:rPr>
        <w:br/>
      </w:r>
      <w:r>
        <w:rPr>
          <w:rFonts w:hint="eastAsia"/>
        </w:rPr>
        <w:t>　　　　1.3.4 叠加聚合中心</w:t>
      </w:r>
      <w:r>
        <w:rPr>
          <w:rFonts w:hint="eastAsia"/>
        </w:rPr>
        <w:br/>
      </w:r>
      <w:r>
        <w:rPr>
          <w:rFonts w:hint="eastAsia"/>
        </w:rPr>
        <w:t>　　1.4 不同目标员工场景数字化工作场所工具分析</w:t>
      </w:r>
      <w:r>
        <w:rPr>
          <w:rFonts w:hint="eastAsia"/>
        </w:rPr>
        <w:br/>
      </w:r>
      <w:r>
        <w:rPr>
          <w:rFonts w:hint="eastAsia"/>
        </w:rPr>
        <w:t>　　　　1.4.1 中国市场不同目标员工场景数字化工作场所工具规模对比（2021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面向知识型员工的工具</w:t>
      </w:r>
      <w:r>
        <w:rPr>
          <w:rFonts w:hint="eastAsia"/>
        </w:rPr>
        <w:br/>
      </w:r>
      <w:r>
        <w:rPr>
          <w:rFonts w:hint="eastAsia"/>
        </w:rPr>
        <w:t>　　　　1.4.3 面向一线/非办公人员的数字化工作场所工具</w:t>
      </w:r>
      <w:r>
        <w:rPr>
          <w:rFonts w:hint="eastAsia"/>
        </w:rPr>
        <w:br/>
      </w:r>
      <w:r>
        <w:rPr>
          <w:rFonts w:hint="eastAsia"/>
        </w:rPr>
        <w:t>　　　　1.4.4 跨境/全球团队平台</w:t>
      </w:r>
      <w:r>
        <w:rPr>
          <w:rFonts w:hint="eastAsia"/>
        </w:rPr>
        <w:br/>
      </w:r>
      <w:r>
        <w:rPr>
          <w:rFonts w:hint="eastAsia"/>
        </w:rPr>
        <w:t>　　1.5 从不同应用，数字化工作场所工具主要包括如下几个方面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中国市场不同应用数字化工作场所工具规模对比（2021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中小企业</w:t>
      </w:r>
      <w:r>
        <w:rPr>
          <w:rFonts w:hint="eastAsia"/>
        </w:rPr>
        <w:br/>
      </w:r>
      <w:r>
        <w:rPr>
          <w:rFonts w:hint="eastAsia"/>
        </w:rPr>
        <w:t>　　　　1.5.3 大型企业</w:t>
      </w:r>
      <w:r>
        <w:rPr>
          <w:rFonts w:hint="eastAsia"/>
        </w:rPr>
        <w:br/>
      </w:r>
      <w:r>
        <w:rPr>
          <w:rFonts w:hint="eastAsia"/>
        </w:rPr>
        <w:t>　　1.6 中国数字化工作场所工具市场规模现状及未来趋势（2021-2032）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中国市场主要企业数字化工作场所工具规模及市场份额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中国市场主要厂商进入数字化工作场所工具行业时间点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中国市场主要厂商数字化工作场所工具产品类型及应用</w:t>
      </w:r>
      <w:r>
        <w:rPr>
          <w:rFonts w:hint="eastAsia"/>
        </w:rPr>
        <w:br/>
      </w:r>
      <w:r>
        <w:rPr>
          <w:rFonts w:hint="eastAsia"/>
        </w:rPr>
        <w:t>　　2.5 数字化工作场所工具行业集中度、竞争程度分析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数字化工作场所工具行业集中度分析：2025年中国市场Top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中国市场数字化工作场所工具第一梯队、第二梯队和第三梯队厂商及市场份额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</w:t>
      </w:r>
      <w:r>
        <w:rPr>
          <w:rFonts w:hint="eastAsia"/>
        </w:rPr>
        <w:br/>
      </w:r>
      <w:r>
        <w:rPr>
          <w:rFonts w:hint="eastAsia"/>
        </w:rPr>
        <w:t>　　　　3.9.1 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3.9.3 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重点企业（9）</w:t>
      </w:r>
      <w:r>
        <w:rPr>
          <w:rFonts w:hint="eastAsia"/>
        </w:rPr>
        <w:br/>
      </w:r>
      <w:r>
        <w:rPr>
          <w:rFonts w:hint="eastAsia"/>
        </w:rPr>
        <w:t>　　　　3.10.1 重点企业（9）公司信息、总部、数字化工作场所工具市场地位以及主要的竞争对手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重点企业（9）在中国市场数字化工作场所工具收入（万元）及毛利率（2021-2026）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重点企业（10）</w:t>
      </w:r>
      <w:r>
        <w:rPr>
          <w:rFonts w:hint="eastAsia"/>
        </w:rPr>
        <w:br/>
      </w:r>
      <w:r>
        <w:rPr>
          <w:rFonts w:hint="eastAsia"/>
        </w:rPr>
        <w:t>　　　　3.11.1 重点企业（10）公司信息、总部、数字化工作场所工具市场地位以及主要的竞争对手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重点企业（10）在中国市场数字化工作场所工具收入（万元）及毛利率（2021-2026）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重点企业（11）</w:t>
      </w:r>
      <w:r>
        <w:rPr>
          <w:rFonts w:hint="eastAsia"/>
        </w:rPr>
        <w:br/>
      </w:r>
      <w:r>
        <w:rPr>
          <w:rFonts w:hint="eastAsia"/>
        </w:rPr>
        <w:t>　　　　3.12.1 重点企业（11）公司信息、总部、数字化工作场所工具市场地位以及主要的竞争对手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重点企业（11）在中国市场数字化工作场所工具收入（万元）及毛利率（2021-2026）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重点企业（12）</w:t>
      </w:r>
      <w:r>
        <w:rPr>
          <w:rFonts w:hint="eastAsia"/>
        </w:rPr>
        <w:br/>
      </w:r>
      <w:r>
        <w:rPr>
          <w:rFonts w:hint="eastAsia"/>
        </w:rPr>
        <w:t>　　　　3.13.1 重点企业（12）公司信息、总部、数字化工作场所工具市场地位以及主要的竞争对手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重点企业（12）在中国市场数字化工作场所工具收入（万元）及毛利率（2021-2026）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重点企业（13）</w:t>
      </w:r>
      <w:r>
        <w:rPr>
          <w:rFonts w:hint="eastAsia"/>
        </w:rPr>
        <w:br/>
      </w:r>
      <w:r>
        <w:rPr>
          <w:rFonts w:hint="eastAsia"/>
        </w:rPr>
        <w:t>　　　　3.14.1 重点企业（13）公司信息、总部、数字化工作场所工具市场地位以及主要的竞争对手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重点企业（13）在中国市场数字化工作场所工具收入（万元）及毛利率（2021-2026）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重点企业（14）</w:t>
      </w:r>
      <w:r>
        <w:rPr>
          <w:rFonts w:hint="eastAsia"/>
        </w:rPr>
        <w:br/>
      </w:r>
      <w:r>
        <w:rPr>
          <w:rFonts w:hint="eastAsia"/>
        </w:rPr>
        <w:t>　　　　3.15.1 重点企业（14）公司信息、总部、数字化工作场所工具市场地位以及主要的竞争对手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重点企业（14）在中国市场数字化工作场所工具收入（万元）及毛利率（2021-2026）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重点企业（15）</w:t>
      </w:r>
      <w:r>
        <w:rPr>
          <w:rFonts w:hint="eastAsia"/>
        </w:rPr>
        <w:br/>
      </w:r>
      <w:r>
        <w:rPr>
          <w:rFonts w:hint="eastAsia"/>
        </w:rPr>
        <w:t>　　　　3.16.1 重点企业（15）公司信息、总部、数字化工作场所工具市场地位以及主要的竞争对手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重点企业（15）在中国市场数字化工作场所工具收入（万元）及毛利率（2021-2026）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重点企业（16）</w:t>
      </w:r>
      <w:r>
        <w:rPr>
          <w:rFonts w:hint="eastAsia"/>
        </w:rPr>
        <w:br/>
      </w:r>
      <w:r>
        <w:rPr>
          <w:rFonts w:hint="eastAsia"/>
        </w:rPr>
        <w:t>　　　　3.17.1 重点企业（16）公司信息、总部、数字化工作场所工具市场地位以及主要的竞争对手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重点企业（16）在中国市场数字化工作场所工具收入（万元）及毛利率（2021-2026）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重点企业（17）</w:t>
      </w:r>
      <w:r>
        <w:rPr>
          <w:rFonts w:hint="eastAsia"/>
        </w:rPr>
        <w:br/>
      </w:r>
      <w:r>
        <w:rPr>
          <w:rFonts w:hint="eastAsia"/>
        </w:rPr>
        <w:t>　　　　3.18.1 重点企业（17）公司信息、总部、数字化工作场所工具市场地位以及主要的竞争对手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重点企业（17）在中国市场数字化工作场所工具收入（万元）及毛利率（2021-2026）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重点企业（18）</w:t>
      </w:r>
      <w:r>
        <w:rPr>
          <w:rFonts w:hint="eastAsia"/>
        </w:rPr>
        <w:br/>
      </w:r>
      <w:r>
        <w:rPr>
          <w:rFonts w:hint="eastAsia"/>
        </w:rPr>
        <w:t>　　　　3.19.1 重点企业（18）公司信息、总部、数字化工作场所工具市场地位以及主要的竞争对手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重点企业（18）在中国市场数字化工作场所工具收入（万元）及毛利率（2021-2026）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重点企业（19）</w:t>
      </w:r>
      <w:r>
        <w:rPr>
          <w:rFonts w:hint="eastAsia"/>
        </w:rPr>
        <w:br/>
      </w:r>
      <w:r>
        <w:rPr>
          <w:rFonts w:hint="eastAsia"/>
        </w:rPr>
        <w:t>　　　　3.20.1 重点企业（19）公司信息、总部、数字化工作场所工具市场地位以及主要的竞争对手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重点企业（19）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重点企业（19）在中国市场数字化工作场所工具收入（万元）及毛利率（2021-2026）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重点企业（20）</w:t>
      </w:r>
      <w:r>
        <w:rPr>
          <w:rFonts w:hint="eastAsia"/>
        </w:rPr>
        <w:br/>
      </w:r>
      <w:r>
        <w:rPr>
          <w:rFonts w:hint="eastAsia"/>
        </w:rPr>
        <w:t>　　　　3.21.1 重点企业（20）公司信息、总部、数字化工作场所工具市场地位以及主要的竞争对手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重点企业（20）在中国市场数字化工作场所工具收入（万元）及毛利率（2021-2026）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重点企业（21）</w:t>
      </w:r>
      <w:r>
        <w:rPr>
          <w:rFonts w:hint="eastAsia"/>
        </w:rPr>
        <w:br/>
      </w:r>
      <w:r>
        <w:rPr>
          <w:rFonts w:hint="eastAsia"/>
        </w:rPr>
        <w:t>　　　　3.22.1 重点企业（21）公司信息、总部、数字化工作场所工具市场地位以及主要的竞争对手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重点企业（21）在中国市场数字化工作场所工具收入（万元）及毛利率（2021-2026）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重点企业（22）</w:t>
      </w:r>
      <w:r>
        <w:rPr>
          <w:rFonts w:hint="eastAsia"/>
        </w:rPr>
        <w:br/>
      </w:r>
      <w:r>
        <w:rPr>
          <w:rFonts w:hint="eastAsia"/>
        </w:rPr>
        <w:t>　　　　3.23.1 重点企业（22）公司信息、总部、数字化工作场所工具市场地位以及主要的竞争对手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重点企业（22）在中国市场数字化工作场所工具收入（万元）及毛利率（2021-2026）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重点企业（23）</w:t>
      </w:r>
      <w:r>
        <w:rPr>
          <w:rFonts w:hint="eastAsia"/>
        </w:rPr>
        <w:br/>
      </w:r>
      <w:r>
        <w:rPr>
          <w:rFonts w:hint="eastAsia"/>
        </w:rPr>
        <w:t>　　　　3.24.1 重点企业（23）公司信息、总部、数字化工作场所工具市场地位以及主要的竞争对手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重点企业（23）在中国市场数字化工作场所工具收入（万元）及毛利率（2021-2026）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重点企业（24）</w:t>
      </w:r>
      <w:r>
        <w:rPr>
          <w:rFonts w:hint="eastAsia"/>
        </w:rPr>
        <w:br/>
      </w:r>
      <w:r>
        <w:rPr>
          <w:rFonts w:hint="eastAsia"/>
        </w:rPr>
        <w:t>　　　　3.25.1 重点企业（24）公司信息、总部、数字化工作场所工具市场地位以及主要的竞争对手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重点企业（24）在中国市场数字化工作场所工具收入（万元）及毛利率（2021-2026）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中国不同产品类型数字化工作场所工具规模及预测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中国不同产品类型数字化工作场所工具规模及市场份额（2021-2026）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中国不同产品类型数字化工作场所工具规模预测（2027-2032）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中国不同应用数字化工作场所工具规模及市场份额（2021-2026）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中国不同应用数字化工作场所工具规模预测（2027-2032）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数字化工作场所工具行业发展机遇及主要驱动因素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数字化工作场所工具行业发展面临的风险</w:t>
      </w:r>
      <w:r>
        <w:rPr>
          <w:rFonts w:hint="eastAsia"/>
        </w:rPr>
        <w:br/>
      </w:r>
      <w:r>
        <w:rPr>
          <w:rFonts w:hint="eastAsia"/>
        </w:rPr>
        <w:t>　　6.3 数字化工作场所工具行业政策分析</w:t>
      </w:r>
      <w:r>
        <w:rPr>
          <w:rFonts w:hint="eastAsia"/>
        </w:rPr>
        <w:br/>
      </w:r>
      <w:r>
        <w:rPr>
          <w:rFonts w:hint="eastAsia"/>
        </w:rPr>
        <w:t>　　6.4 数字化工作场所工具中国企业SWOT分析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数字化工作场所工具行业产业链简介</w:t>
      </w:r>
      <w:r>
        <w:rPr>
          <w:rFonts w:hint="eastAsia"/>
        </w:rPr>
        <w:br/>
      </w:r>
      <w:r>
        <w:rPr>
          <w:rFonts w:hint="eastAsia"/>
        </w:rPr>
        <w:t>　　　　7.1.1 数字化工作场所工具行业供应链分析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数字化工作场所工具行业主要下游客户</w:t>
      </w:r>
      <w:r>
        <w:rPr>
          <w:rFonts w:hint="eastAsia"/>
        </w:rPr>
        <w:br/>
      </w:r>
      <w:r>
        <w:rPr>
          <w:rFonts w:hint="eastAsia"/>
        </w:rPr>
        <w:t>　　7.2 数字化工作场所工具行业采购模式</w:t>
      </w:r>
      <w:r>
        <w:rPr>
          <w:rFonts w:hint="eastAsia"/>
        </w:rPr>
        <w:br/>
      </w:r>
      <w:r>
        <w:rPr>
          <w:rFonts w:hint="eastAsia"/>
        </w:rPr>
        <w:t>　　7.3 数字化工作场所工具行业开发/生产模式</w:t>
      </w:r>
      <w:r>
        <w:rPr>
          <w:rFonts w:hint="eastAsia"/>
        </w:rPr>
        <w:br/>
      </w:r>
      <w:r>
        <w:rPr>
          <w:rFonts w:hint="eastAsia"/>
        </w:rPr>
        <w:t>　　7.4 数字化工作场所工具行业销售模式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中国市场不同产品类型数字化工作场所工具规模（万元）及增长率对比（2021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基于云主要企业列表</w:t>
      </w:r>
      <w:r>
        <w:rPr>
          <w:rFonts w:hint="eastAsia"/>
        </w:rPr>
        <w:br/>
      </w:r>
      <w:r>
        <w:rPr>
          <w:rFonts w:hint="eastAsia"/>
        </w:rPr>
        <w:t>　　表 3： 本地部署主要企业列表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中国市场不同平台集成成熟度数字化工作场所工具规模（万元）及增长率对比（2021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一体化集成式数字化工作场所平台主要企业列表</w:t>
      </w:r>
      <w:r>
        <w:rPr>
          <w:rFonts w:hint="eastAsia"/>
        </w:rPr>
        <w:br/>
      </w:r>
      <w:r>
        <w:rPr>
          <w:rFonts w:hint="eastAsia"/>
        </w:rPr>
        <w:t>　　表 6： 最佳碎片化工具组合主要企业列表</w:t>
      </w:r>
      <w:r>
        <w:rPr>
          <w:rFonts w:hint="eastAsia"/>
        </w:rPr>
        <w:br/>
      </w:r>
      <w:r>
        <w:rPr>
          <w:rFonts w:hint="eastAsia"/>
        </w:rPr>
        <w:t>　　表 7： 叠加聚合中心主要企业列表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中国市场不同目标员工场景数字化工作场所工具规模（万元）及增长率对比（2021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面向知识型员工的工具主要企业列表</w:t>
      </w:r>
      <w:r>
        <w:rPr>
          <w:rFonts w:hint="eastAsia"/>
        </w:rPr>
        <w:br/>
      </w:r>
      <w:r>
        <w:rPr>
          <w:rFonts w:hint="eastAsia"/>
        </w:rPr>
        <w:t>　　表 10： 面向一线/非办公人员的数字化工作场所工具主要企业列表</w:t>
      </w:r>
      <w:r>
        <w:rPr>
          <w:rFonts w:hint="eastAsia"/>
        </w:rPr>
        <w:br/>
      </w:r>
      <w:r>
        <w:rPr>
          <w:rFonts w:hint="eastAsia"/>
        </w:rPr>
        <w:t>　　表 11： 跨境/全球团队平台主要企业列表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中国市场不同应用数字化工作场所工具规模（万元）及增长率对比（2021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中国市场主要企业数字化工作场所工具规模（万元）&amp;（2021-2026）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中国市场主要企业数字化工作场所工具规模份额对比（2021-2026）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中国市场主要企业进入数字化工作场所工具市场日期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中国市场主要厂商数字化工作场所工具产品类型及应用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2025年中国市场数字化工作场所工具主要厂商市场地位（第一梯队、第二梯队和第三梯队）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中国市场数字化工作场所工具市场投资、并购等现状分析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54： 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重点企业（19）在中国市场数字化工作场所工具收入（万元）及毛利率（2021-2026）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重点企业（20）在中国市场数字化工作场所工具收入（万元）及毛利率（2021-2026）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重点企业（21）在中国市场数字化工作场所工具收入（万元）及毛利率（2021-2026）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重点企业（22）在中国市场数字化工作场所工具收入（万元）及毛利率（2021-2026）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重点企业（23）在中国市场数字化工作场所工具收入（万元）及毛利率（2021-2026）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重点企业（24）在中国市场数字化工作场所工具收入（万元）及毛利率（2021-2026）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120： 中国不同产品类型数字化工作场所工具规模列表（万元）&amp;（2021-2026）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121： 中国不同产品类型数字化工作场所工具规模市场份额列表（2021-2026）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中国不同产品类型数字化工作场所工具规模（万元）预测（2027-2032）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中国不同产品类型数字化工作场所工具规模市场份额预测（2027-2032）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中国不同应用数字化工作场所工具规模列表（万元）&amp;（2021-2026）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中国不同应用数字化工作场所工具规模市场份额列表（2021-2026）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中国不同应用数字化工作场所工具规模（万元）预测（2027-2032）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中国不同应用数字化工作场所工具规模市场份额预测（2027-2032）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数字化工作场所工具行业发展机遇及主要驱动因素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129： 数字化工作场所工具行业发展面临的风险</w:t>
      </w:r>
      <w:r>
        <w:rPr>
          <w:rFonts w:hint="eastAsia"/>
        </w:rPr>
        <w:br/>
      </w:r>
      <w:r>
        <w:rPr>
          <w:rFonts w:hint="eastAsia"/>
        </w:rPr>
        <w:t>　　表 130： 数字化工作场所工具行业政策分析</w:t>
      </w:r>
      <w:r>
        <w:rPr>
          <w:rFonts w:hint="eastAsia"/>
        </w:rPr>
        <w:br/>
      </w:r>
      <w:r>
        <w:rPr>
          <w:rFonts w:hint="eastAsia"/>
        </w:rPr>
        <w:t>　　表 131： 数字化工作场所工具行业供应链分析</w:t>
      </w:r>
      <w:r>
        <w:rPr>
          <w:rFonts w:hint="eastAsia"/>
        </w:rPr>
        <w:br/>
      </w:r>
      <w:r>
        <w:rPr>
          <w:rFonts w:hint="eastAsia"/>
        </w:rPr>
        <w:t>　　表 132： 数字化工作场所工具上游原材料和主要供应商情况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133： 数字化工作场所工具行业主要下游客户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数字化工作场所工具产品图片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中国不同产品类型数字化工作场所工具市场份额2025 &amp; 2032</w:t>
      </w:r>
      <w:r>
        <w:rPr>
          <w:rFonts w:hint="eastAsia"/>
        </w:rPr>
        <w:br/>
      </w:r>
      <w:r>
        <w:rPr>
          <w:rFonts w:hint="eastAsia"/>
        </w:rPr>
        <w:t>　　图 3： 基于云产品图片</w:t>
      </w:r>
      <w:r>
        <w:rPr>
          <w:rFonts w:hint="eastAsia"/>
        </w:rPr>
        <w:br/>
      </w:r>
      <w:r>
        <w:rPr>
          <w:rFonts w:hint="eastAsia"/>
        </w:rPr>
        <w:t>　　图 4： 中国基于云规模（万元）及增长率（2021-2032）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本地部署产品图片</w:t>
      </w:r>
      <w:r>
        <w:rPr>
          <w:rFonts w:hint="eastAsia"/>
        </w:rPr>
        <w:br/>
      </w:r>
      <w:r>
        <w:rPr>
          <w:rFonts w:hint="eastAsia"/>
        </w:rPr>
        <w:t>　　图 6：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中国不同平台集成成熟度数字化工作场所工具市场份额2025 &amp; 2032</w:t>
      </w:r>
      <w:r>
        <w:rPr>
          <w:rFonts w:hint="eastAsia"/>
        </w:rPr>
        <w:br/>
      </w:r>
      <w:r>
        <w:rPr>
          <w:rFonts w:hint="eastAsia"/>
        </w:rPr>
        <w:t>　　图 8： 一体化集成式数字化工作场所平台产品图片</w:t>
      </w:r>
      <w:r>
        <w:rPr>
          <w:rFonts w:hint="eastAsia"/>
        </w:rPr>
        <w:br/>
      </w:r>
      <w:r>
        <w:rPr>
          <w:rFonts w:hint="eastAsia"/>
        </w:rPr>
        <w:t>　　图 9： 中国一体化集成式数字化工作场所平台规模（万元）及增长率（2021-2032）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最佳碎片化工具组合产品图片</w:t>
      </w:r>
      <w:r>
        <w:rPr>
          <w:rFonts w:hint="eastAsia"/>
        </w:rPr>
        <w:br/>
      </w:r>
      <w:r>
        <w:rPr>
          <w:rFonts w:hint="eastAsia"/>
        </w:rPr>
        <w:t>　　图 11： 中国最佳碎片化工具组合规模（万元）及增长率（2021-2032）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叠加聚合中心产品图片</w:t>
      </w:r>
      <w:r>
        <w:rPr>
          <w:rFonts w:hint="eastAsia"/>
        </w:rPr>
        <w:br/>
      </w:r>
      <w:r>
        <w:rPr>
          <w:rFonts w:hint="eastAsia"/>
        </w:rPr>
        <w:t>　　图 13： 中国叠加聚合中心规模（万元）及增长率（2021-2032）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中国不同目标员工场景数字化工作场所工具市场份额2025 &amp; 2032</w:t>
      </w:r>
      <w:r>
        <w:rPr>
          <w:rFonts w:hint="eastAsia"/>
        </w:rPr>
        <w:br/>
      </w:r>
      <w:r>
        <w:rPr>
          <w:rFonts w:hint="eastAsia"/>
        </w:rPr>
        <w:t>　　图 15： 面向知识型员工的工具产品图片</w:t>
      </w:r>
      <w:r>
        <w:rPr>
          <w:rFonts w:hint="eastAsia"/>
        </w:rPr>
        <w:br/>
      </w:r>
      <w:r>
        <w:rPr>
          <w:rFonts w:hint="eastAsia"/>
        </w:rPr>
        <w:t>　　图 16： 中国面向知识型员工的工具规模（万元）及增长率（2021-2032）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面向一线/非办公人员的数字化工作场所工具产品图片</w:t>
      </w:r>
      <w:r>
        <w:rPr>
          <w:rFonts w:hint="eastAsia"/>
        </w:rPr>
        <w:br/>
      </w:r>
      <w:r>
        <w:rPr>
          <w:rFonts w:hint="eastAsia"/>
        </w:rPr>
        <w:t>　　图 18： 中国面向一线/非办公人员的数字化工作场所工具规模（万元）及增长率（2021-2032）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跨境/全球团队平台产品图片</w:t>
      </w:r>
      <w:r>
        <w:rPr>
          <w:rFonts w:hint="eastAsia"/>
        </w:rPr>
        <w:br/>
      </w:r>
      <w:r>
        <w:rPr>
          <w:rFonts w:hint="eastAsia"/>
        </w:rPr>
        <w:t>　　图 20： 中国跨境/全球团队平台规模（万元）及增长率（2021-2032）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中国不同应用数字化工作场所工具市场份额2025 VS 2032</w:t>
      </w:r>
      <w:r>
        <w:rPr>
          <w:rFonts w:hint="eastAsia"/>
        </w:rPr>
        <w:br/>
      </w:r>
      <w:r>
        <w:rPr>
          <w:rFonts w:hint="eastAsia"/>
        </w:rPr>
        <w:t>　　图 22： 中小企业</w:t>
      </w:r>
      <w:r>
        <w:rPr>
          <w:rFonts w:hint="eastAsia"/>
        </w:rPr>
        <w:br/>
      </w:r>
      <w:r>
        <w:rPr>
          <w:rFonts w:hint="eastAsia"/>
        </w:rPr>
        <w:t>　　图 23： 大型企业</w:t>
      </w:r>
      <w:r>
        <w:rPr>
          <w:rFonts w:hint="eastAsia"/>
        </w:rPr>
        <w:br/>
      </w:r>
      <w:r>
        <w:rPr>
          <w:rFonts w:hint="eastAsia"/>
        </w:rPr>
        <w:t>　　图 24： 中国数字化工作场所工具市场规模增速预测：（2021-2032）&amp;（万元）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中国市场数字化工作场所工具市场规模，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2025年中国市场前五大厂商数字化工作场所工具市场份额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2025年中国市场数字化工作场所工具第一梯队、第二梯队和第三梯队厂商及市场份额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中国不同产品类型数字化工作场所工具市场份额2021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29： 数字化工作场所工具中国企业SWOT分析</w:t>
      </w:r>
      <w:r>
        <w:rPr>
          <w:rFonts w:hint="eastAsia"/>
        </w:rPr>
        <w:br/>
      </w:r>
      <w:r>
        <w:rPr>
          <w:rFonts w:hint="eastAsia"/>
        </w:rPr>
        <w:t>　　图 30： 数字化工作场所工具产业链</w:t>
      </w:r>
      <w:r>
        <w:rPr>
          <w:rFonts w:hint="eastAsia"/>
        </w:rPr>
        <w:br/>
      </w:r>
      <w:r>
        <w:rPr>
          <w:rFonts w:hint="eastAsia"/>
        </w:rPr>
        <w:t>　　图 31： 数字化工作场所工具行业采购模式</w:t>
      </w:r>
      <w:r>
        <w:rPr>
          <w:rFonts w:hint="eastAsia"/>
        </w:rPr>
        <w:br/>
      </w:r>
      <w:r>
        <w:rPr>
          <w:rFonts w:hint="eastAsia"/>
        </w:rPr>
        <w:t>　　图 32： 数字化工作场所工具行业开发/生产模式分析</w:t>
      </w:r>
      <w:r>
        <w:rPr>
          <w:rFonts w:hint="eastAsia"/>
        </w:rPr>
        <w:br/>
      </w:r>
      <w:r>
        <w:rPr>
          <w:rFonts w:hint="eastAsia"/>
        </w:rPr>
        <w:t>　　图 33： 数字化工作场所工具行业销售模式分析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9a9a2dfa024657" w:history="1">
        <w:r>
          <w:rPr>
            <w:rStyle w:val="Hyperlink"/>
          </w:rPr>
          <w:t>2026-2032年全球与中国数字化工作场所工具市场研究及前景趋势报告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9a9a2dfa024657" w:history="1">
        <w:r>
          <w:rPr>
            <w:rStyle w:val="Hyperlink"/>
          </w:rPr>
          <w:t>https://www.20087.com/9/67/ShuZiHuaGongZuoChangSuoGongJuHangYeXianZhuangJiQianJing.html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46ce70342c4de3" w:history="1">
      <w:r>
        <w:rPr>
          <w:rStyle w:val="Hyperlink"/>
        </w:rPr>
        <w:t>2026-2032年全球与中国数字化工作场所工具市场研究及前景趋势报告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ShuZiHuaGongZuoChangSuoGongJuHangYeXianZhuangJiQianJing.html" TargetMode="External" Id="Rcc9a9a2dfa0246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ShuZiHuaGongZuoChangSuoGongJuHangYeXianZhuangJiQianJing.html" TargetMode="External" Id="R2546ce70342c4d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2026-08-13T02:30:54Z</dcterms:created>
  <dcterms:modified xsi:type="dcterms:W3CDTF">2026-08-13T03:30:54Z</dcterms:modified>
  <dc:subject>2026-2032年全球与中国数字化工作场所工具市场研究及前景趋势报告</dc:subject>
  <dc:title>2026-2032年全球与中国数字化工作场所工具市场研究及前景趋势报告</dc:title>
  <cp:keywords>2026-2032年全球与中国数字化工作场所工具市场研究及前景趋势报告</cp:keywords>
  <dc:description>2026-2032年全球与中国数字化工作场所工具市场研究及前景趋势报告</dc:description>
</cp:coreProperties>
</file>