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0dc682c81d46a7" w:history="1">
              <w:r>
                <w:rPr>
                  <w:rStyle w:val="Hyperlink"/>
                </w:rPr>
                <w:t>中国液晶拼接屏幕行业研究与发展前景报告（2025-2031年）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0dc682c81d46a7" w:history="1">
              <w:r>
                <w:rPr>
                  <w:rStyle w:val="Hyperlink"/>
                </w:rPr>
                <w:t>中国液晶拼接屏幕行业研究与发展前景报告（2025-2031年）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5292579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0dc682c81d46a7" w:history="1">
                <w:r>
                  <w:rPr>
                    <w:rStyle w:val="Hyperlink"/>
                  </w:rPr>
                  <w:t>https://www.20087.com/9/57/YeJingPinJiePingMuShiChangXianZhuangHeQianJing.html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拼接屏幕由多个LCD面板无缝拼接而成，广泛应用于监控中心、会议室、展览展示等多个场景，因其高分辨率、低功耗、长寿命等特点而受到青睐。随着显示技术的进步，液晶拼接屏的边框越来越窄，视觉效果更加出色，支持多画面分割显示和高清视频播放等功能。尽管如此，相比其他显示技术，如LED显示屏，液晶拼接屏幕在亮度和对比度上仍存在一定差距，且长时间使用后可能出现色差问题。</w:t>
      </w:r>
      <w:r>
        <w:rPr>
          <w:rFonts w:hint="eastAsia"/>
        </w:rPr>
        <w:br/>
      </w:r>
      <w:r>
        <w:rPr>
          <w:rFonts w:hint="eastAsia"/>
        </w:rPr>
        <w:t>　　未来，液晶拼接屏幕的发展将更加注重超窄边框设计、超高清晰度与智能化集成。一方面，继续缩小边框宽度直至实现“无缝”拼接，提升整体视觉体验；另一方面，随着8K乃至更高分辨率内容的普及，液晶拼接屏将朝着超高清方向发展，满足日益增长的大尺寸显示需求。此外，结合AI算法和物联网技术，未来的液晶拼接屏将具备自动校正色彩、智能调度显示内容等功能，增强用户体验。预计液晶拼接屏幕将在技术创新、用户体验优化与应用场景扩展方面持续进步，保持其在商业显示市场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0dc682c81d46a7" w:history="1">
        <w:r>
          <w:rPr>
            <w:rStyle w:val="Hyperlink"/>
          </w:rPr>
          <w:t>中国液晶拼接屏幕行业研究与发展前景报告（2025-2031年）</w:t>
        </w:r>
      </w:hyperlink>
      <w:r>
        <w:rPr>
          <w:rFonts w:hint="eastAsia"/>
        </w:rPr>
        <w:t>》全面分析了液晶拼接屏幕行业的市场规模、产业链结构及技术现状，结合液晶拼接屏幕市场需求、价格动态与竞争格局，提供了清晰的数据支持。报告预测了液晶拼接屏幕发展趋势与市场前景，重点解读了液晶拼接屏幕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液晶拼接屏幕行业概述</w:t>
      </w:r>
      <w:r>
        <w:rPr>
          <w:rFonts w:hint="eastAsia"/>
        </w:rPr>
        <w:br/>
      </w:r>
      <w:r>
        <w:rPr>
          <w:rFonts w:hint="eastAsia"/>
        </w:rPr>
        <w:t>　　第一节 液晶拼接屏幕定义与分类</w:t>
      </w:r>
      <w:r>
        <w:rPr>
          <w:rFonts w:hint="eastAsia"/>
        </w:rPr>
        <w:br/>
      </w:r>
      <w:r>
        <w:rPr>
          <w:rFonts w:hint="eastAsia"/>
        </w:rPr>
        <w:t>　　第二节 液晶拼接屏幕应用领域</w:t>
      </w:r>
      <w:r>
        <w:rPr>
          <w:rFonts w:hint="eastAsia"/>
        </w:rPr>
        <w:br/>
      </w:r>
      <w:r>
        <w:rPr>
          <w:rFonts w:hint="eastAsia"/>
        </w:rPr>
        <w:t>　　第三节 液晶拼接屏幕行业经济指标分析</w:t>
      </w:r>
      <w:r>
        <w:rPr>
          <w:rFonts w:hint="eastAsia"/>
        </w:rPr>
        <w:br/>
      </w:r>
      <w:r>
        <w:rPr>
          <w:rFonts w:hint="eastAsia"/>
        </w:rPr>
        <w:t>　　　　一、液晶拼接屏幕行业赢利性评估</w:t>
      </w:r>
      <w:r>
        <w:rPr>
          <w:rFonts w:hint="eastAsia"/>
        </w:rPr>
        <w:br/>
      </w:r>
      <w:r>
        <w:rPr>
          <w:rFonts w:hint="eastAsia"/>
        </w:rPr>
        <w:t>　　　　二、液晶拼接屏幕行业成长速度分析</w:t>
      </w:r>
      <w:r>
        <w:rPr>
          <w:rFonts w:hint="eastAsia"/>
        </w:rPr>
        <w:br/>
      </w:r>
      <w:r>
        <w:rPr>
          <w:rFonts w:hint="eastAsia"/>
        </w:rPr>
        <w:t>　　　　三、液晶拼接屏幕附加值提升空间探讨</w:t>
      </w:r>
      <w:r>
        <w:rPr>
          <w:rFonts w:hint="eastAsia"/>
        </w:rPr>
        <w:br/>
      </w:r>
      <w:r>
        <w:rPr>
          <w:rFonts w:hint="eastAsia"/>
        </w:rPr>
        <w:t>　　　　四、液晶拼接屏幕行业进入壁垒分析</w:t>
      </w:r>
      <w:r>
        <w:rPr>
          <w:rFonts w:hint="eastAsia"/>
        </w:rPr>
        <w:br/>
      </w:r>
      <w:r>
        <w:rPr>
          <w:rFonts w:hint="eastAsia"/>
        </w:rPr>
        <w:t>　　　　五、液晶拼接屏幕行业风险性评估</w:t>
      </w:r>
      <w:r>
        <w:rPr>
          <w:rFonts w:hint="eastAsia"/>
        </w:rPr>
        <w:br/>
      </w:r>
      <w:r>
        <w:rPr>
          <w:rFonts w:hint="eastAsia"/>
        </w:rPr>
        <w:t>　　　　六、液晶拼接屏幕行业周期性分析</w:t>
      </w:r>
      <w:r>
        <w:rPr>
          <w:rFonts w:hint="eastAsia"/>
        </w:rPr>
        <w:br/>
      </w:r>
      <w:r>
        <w:rPr>
          <w:rFonts w:hint="eastAsia"/>
        </w:rPr>
        <w:t>　　　　七、液晶拼接屏幕行业竞争程度指标</w:t>
      </w:r>
      <w:r>
        <w:rPr>
          <w:rFonts w:hint="eastAsia"/>
        </w:rPr>
        <w:br/>
      </w:r>
      <w:r>
        <w:rPr>
          <w:rFonts w:hint="eastAsia"/>
        </w:rPr>
        <w:t>　　　　八、液晶拼接屏幕行业成熟度综合分析</w:t>
      </w:r>
      <w:r>
        <w:rPr>
          <w:rFonts w:hint="eastAsia"/>
        </w:rPr>
        <w:br/>
      </w:r>
      <w:r>
        <w:rPr>
          <w:rFonts w:hint="eastAsia"/>
        </w:rPr>
        <w:t>　　第四节 液晶拼接屏幕产业链及经营模式分析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三、液晶拼接屏幕销售模式与渠道策略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全球液晶拼接屏幕市场发展分析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2024-2025年全球液晶拼接屏幕行业发展分析</w:t>
      </w:r>
      <w:r>
        <w:rPr>
          <w:rFonts w:hint="eastAsia"/>
        </w:rPr>
        <w:br/>
      </w:r>
      <w:r>
        <w:rPr>
          <w:rFonts w:hint="eastAsia"/>
        </w:rPr>
        <w:t>　　　　一、全球液晶拼接屏幕行业市场规模与趋势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二、全球液晶拼接屏幕行业发展特点</w:t>
      </w:r>
      <w:r>
        <w:rPr>
          <w:rFonts w:hint="eastAsia"/>
        </w:rPr>
        <w:br/>
      </w:r>
      <w:r>
        <w:rPr>
          <w:rFonts w:hint="eastAsia"/>
        </w:rPr>
        <w:t>　　　　三、全球液晶拼接屏幕行业竞争格局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主要国家与地区液晶拼接屏幕市场分析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2025-2031年全球液晶拼接屏幕行业发展趋势与前景预测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一、液晶拼接屏幕行业发展趋势</w:t>
      </w:r>
      <w:r>
        <w:rPr>
          <w:rFonts w:hint="eastAsia"/>
        </w:rPr>
        <w:br/>
      </w:r>
      <w:r>
        <w:rPr>
          <w:rFonts w:hint="eastAsia"/>
        </w:rPr>
        <w:t>　　　　二、液晶拼接屏幕行业发展潜力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中国液晶拼接屏幕行业市场分析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2024-2025年液晶拼接屏幕产能与投资动态</w:t>
      </w:r>
      <w:r>
        <w:rPr>
          <w:rFonts w:hint="eastAsia"/>
        </w:rPr>
        <w:br/>
      </w:r>
      <w:r>
        <w:rPr>
          <w:rFonts w:hint="eastAsia"/>
        </w:rPr>
        <w:t>　　　　一、国内液晶拼接屏幕产能现状与利用效率</w:t>
      </w:r>
      <w:r>
        <w:rPr>
          <w:rFonts w:hint="eastAsia"/>
        </w:rPr>
        <w:br/>
      </w:r>
      <w:r>
        <w:rPr>
          <w:rFonts w:hint="eastAsia"/>
        </w:rPr>
        <w:t>　　　　二、液晶拼接屏幕产能扩张与投资动态分析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2025-2031年液晶拼接屏幕行业产量统计与趋势预测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一、2019-2024年液晶拼接屏幕行业产量与增长趋势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1、2019-2024年液晶拼接屏幕产量及增长趋势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2、2019-2024年液晶拼接屏幕细分产品产量及份额</w:t>
      </w:r>
      <w:r>
        <w:rPr>
          <w:rFonts w:hint="eastAsia"/>
        </w:rPr>
        <w:br/>
      </w:r>
      <w:r>
        <w:rPr>
          <w:rFonts w:hint="eastAsia"/>
        </w:rPr>
        <w:t>　　　　二、液晶拼接屏幕产量影响因素分析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三、2025-2031年液晶拼接屏幕产量预测</w:t>
      </w:r>
      <w:r>
        <w:rPr>
          <w:rFonts w:hint="eastAsia"/>
        </w:rPr>
        <w:br/>
      </w:r>
      <w:r>
        <w:rPr>
          <w:rFonts w:hint="eastAsia"/>
        </w:rPr>
        <w:t>　　第三节 2025-2031年液晶拼接屏幕市场需求与销售分析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一、2024-2025年液晶拼接屏幕行业需求现状</w:t>
      </w:r>
      <w:r>
        <w:rPr>
          <w:rFonts w:hint="eastAsia"/>
        </w:rPr>
        <w:br/>
      </w:r>
      <w:r>
        <w:rPr>
          <w:rFonts w:hint="eastAsia"/>
        </w:rPr>
        <w:t>　　　　二、液晶拼接屏幕客户群体与需求特点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三、2019-2024年液晶拼接屏幕行业销售规模分析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四、2025-2031年液晶拼接屏幕市场增长潜力与规模预测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2024-2025年液晶拼接屏幕行业技术发展现状及趋势分析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液晶拼接屏幕行业技术发展现状分析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国内外液晶拼接屏幕行业技术差距分析及差距形成的主要原因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液晶拼接屏幕行业技术发展方向、趋势预测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提升液晶拼接屏幕行业技术能力策略建议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中国液晶拼接屏幕细分市场分析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一、2024-2025年液晶拼接屏幕主要细分产品市场现状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液晶拼接屏幕价格机制与竞争策略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一、2019-2024年液晶拼接屏幕市场价格走势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液晶拼接屏幕定价策略与方法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2025-2031年液晶拼接屏幕价格竞争态势与趋势预测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中国液晶拼接屏幕行业重点区域市场研究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2024-2025年重点区域液晶拼接屏幕市场发展概况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二、2019-2024年液晶拼接屏幕市场需求规模情况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三、2025-2031年液晶拼接屏幕行业发展潜力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二、2019-2024年液晶拼接屏幕市场需求规模情况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三、2025-2031年液晶拼接屏幕行业发展潜力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二、2019-2024年液晶拼接屏幕市场需求规模情况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三、2025-2031年液晶拼接屏幕行业发展潜力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二、2019-2024年液晶拼接屏幕市场需求规模情况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三、2025-2031年液晶拼接屏幕行业发展潜力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二、2019-2024年液晶拼接屏幕市场需求规模情况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三、2025-2031年液晶拼接屏幕行业发展潜力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2019-2024年中国液晶拼接屏幕行业进出口情况分析</w:t>
      </w:r>
      <w:r>
        <w:rPr>
          <w:rFonts w:hint="eastAsia"/>
        </w:rPr>
        <w:br/>
      </w:r>
      <w:r>
        <w:rPr>
          <w:rFonts w:hint="eastAsia"/>
        </w:rPr>
        <w:t>　　第一节 液晶拼接屏幕行业进口规模与来源分析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一、2019-2024年液晶拼接屏幕进口规模分析</w:t>
      </w:r>
      <w:r>
        <w:rPr>
          <w:rFonts w:hint="eastAsia"/>
        </w:rPr>
        <w:br/>
      </w:r>
      <w:r>
        <w:rPr>
          <w:rFonts w:hint="eastAsia"/>
        </w:rPr>
        <w:t>　　　　二、液晶拼接屏幕主要进口来源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液晶拼接屏幕行业出口规模与目的地分析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一、2019-2024年液晶拼接屏幕出口规模分析</w:t>
      </w:r>
      <w:r>
        <w:rPr>
          <w:rFonts w:hint="eastAsia"/>
        </w:rPr>
        <w:br/>
      </w:r>
      <w:r>
        <w:rPr>
          <w:rFonts w:hint="eastAsia"/>
        </w:rPr>
        <w:t>　　　　二、液晶拼接屏幕主要出口目的地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2019-2024年中国液晶拼接屏幕总体规模与财务指标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中国液晶拼接屏幕行业总体规模分析</w:t>
      </w:r>
      <w:r>
        <w:rPr>
          <w:rFonts w:hint="eastAsia"/>
        </w:rPr>
        <w:br/>
      </w:r>
      <w:r>
        <w:rPr>
          <w:rFonts w:hint="eastAsia"/>
        </w:rPr>
        <w:t>　　　　一、液晶拼接屏幕企业数量与结构</w:t>
      </w:r>
      <w:r>
        <w:rPr>
          <w:rFonts w:hint="eastAsia"/>
        </w:rPr>
        <w:br/>
      </w:r>
      <w:r>
        <w:rPr>
          <w:rFonts w:hint="eastAsia"/>
        </w:rPr>
        <w:t>　　　　二、液晶拼接屏幕从业人员规模</w:t>
      </w:r>
      <w:r>
        <w:rPr>
          <w:rFonts w:hint="eastAsia"/>
        </w:rPr>
        <w:br/>
      </w:r>
      <w:r>
        <w:rPr>
          <w:rFonts w:hint="eastAsia"/>
        </w:rPr>
        <w:t>　　　　三、液晶拼接屏幕行业资产状况</w:t>
      </w:r>
      <w:r>
        <w:rPr>
          <w:rFonts w:hint="eastAsia"/>
        </w:rPr>
        <w:br/>
      </w:r>
      <w:r>
        <w:rPr>
          <w:rFonts w:hint="eastAsia"/>
        </w:rPr>
        <w:t>　　第二节 中国液晶拼接屏幕行业财务指标总体分析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液晶拼接屏幕行业重点企业经营状况分析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液晶拼接屏幕重点企业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液晶拼接屏幕领先企业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液晶拼接屏幕标杆企业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液晶拼接屏幕代表企业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液晶拼接屏幕龙头企业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液晶拼接屏幕重点企业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中国液晶拼接屏幕行业竞争格局分析</w:t>
      </w:r>
      <w:r>
        <w:rPr>
          <w:rFonts w:hint="eastAsia"/>
        </w:rPr>
        <w:br/>
      </w:r>
      <w:r>
        <w:rPr>
          <w:rFonts w:hint="eastAsia"/>
        </w:rPr>
        <w:t>　　第一节 液晶拼接屏幕行业竞争格局总览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2024-2025年液晶拼接屏幕行业竞争力分析</w:t>
      </w:r>
      <w:r>
        <w:rPr>
          <w:rFonts w:hint="eastAsia"/>
        </w:rPr>
        <w:br/>
      </w:r>
      <w:r>
        <w:rPr>
          <w:rFonts w:hint="eastAsia"/>
        </w:rPr>
        <w:t>　　　　一、液晶拼接屏幕供应商议价能力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四、液晶拼接屏幕替代品威胁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2019-2024年液晶拼接屏幕行业企业并购活动分析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2024-2025年液晶拼接屏幕行业会展与招投标活动分析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一、液晶拼接屏幕行业会展活动及其市场影响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2025年中国液晶拼接屏幕企业发展策略分析</w:t>
      </w:r>
      <w:r>
        <w:rPr>
          <w:rFonts w:hint="eastAsia"/>
        </w:rPr>
        <w:br/>
      </w:r>
      <w:r>
        <w:rPr>
          <w:rFonts w:hint="eastAsia"/>
        </w:rPr>
        <w:t>　　第一节 液晶拼接屏幕市场策略分析</w:t>
      </w:r>
      <w:r>
        <w:rPr>
          <w:rFonts w:hint="eastAsia"/>
        </w:rPr>
        <w:br/>
      </w:r>
      <w:r>
        <w:rPr>
          <w:rFonts w:hint="eastAsia"/>
        </w:rPr>
        <w:t>　　　　一、液晶拼接屏幕市场定位与拓展策略</w:t>
      </w:r>
      <w:r>
        <w:rPr>
          <w:rFonts w:hint="eastAsia"/>
        </w:rPr>
        <w:br/>
      </w:r>
      <w:r>
        <w:rPr>
          <w:rFonts w:hint="eastAsia"/>
        </w:rPr>
        <w:t>　　　　二、液晶拼接屏幕市场细分与目标客户</w:t>
      </w:r>
      <w:r>
        <w:rPr>
          <w:rFonts w:hint="eastAsia"/>
        </w:rPr>
        <w:br/>
      </w:r>
      <w:r>
        <w:rPr>
          <w:rFonts w:hint="eastAsia"/>
        </w:rPr>
        <w:t>　　第二节 液晶拼接屏幕销售策略分析</w:t>
      </w:r>
      <w:r>
        <w:rPr>
          <w:rFonts w:hint="eastAsia"/>
        </w:rPr>
        <w:br/>
      </w:r>
      <w:r>
        <w:rPr>
          <w:rFonts w:hint="eastAsia"/>
        </w:rPr>
        <w:t>　　　　一、液晶拼接屏幕销售渠道与网络建设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提高液晶拼接屏幕企业竞争力建议</w:t>
      </w:r>
      <w:r>
        <w:rPr>
          <w:rFonts w:hint="eastAsia"/>
        </w:rPr>
        <w:br/>
      </w:r>
      <w:r>
        <w:rPr>
          <w:rFonts w:hint="eastAsia"/>
        </w:rPr>
        <w:t>　　　　一、液晶拼接屏幕技术创新与管理优化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液晶拼接屏幕品牌战略思考</w:t>
      </w:r>
      <w:r>
        <w:rPr>
          <w:rFonts w:hint="eastAsia"/>
        </w:rPr>
        <w:br/>
      </w:r>
      <w:r>
        <w:rPr>
          <w:rFonts w:hint="eastAsia"/>
        </w:rPr>
        <w:t>　　　　一、液晶拼接屏幕品牌建设与维护</w:t>
      </w:r>
      <w:r>
        <w:rPr>
          <w:rFonts w:hint="eastAsia"/>
        </w:rPr>
        <w:br/>
      </w:r>
      <w:r>
        <w:rPr>
          <w:rFonts w:hint="eastAsia"/>
        </w:rPr>
        <w:t>　　　　二、液晶拼接屏幕品牌影响力与市场竞争力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中国液晶拼接屏幕行业风险与对策</w:t>
      </w:r>
      <w:r>
        <w:rPr>
          <w:rFonts w:hint="eastAsia"/>
        </w:rPr>
        <w:br/>
      </w:r>
      <w:r>
        <w:rPr>
          <w:rFonts w:hint="eastAsia"/>
        </w:rPr>
        <w:t>　　第一节 液晶拼接屏幕行业SWOT分析</w:t>
      </w:r>
      <w:r>
        <w:rPr>
          <w:rFonts w:hint="eastAsia"/>
        </w:rPr>
        <w:br/>
      </w:r>
      <w:r>
        <w:rPr>
          <w:rFonts w:hint="eastAsia"/>
        </w:rPr>
        <w:t>　　　　一、液晶拼接屏幕行业优势分析</w:t>
      </w:r>
      <w:r>
        <w:rPr>
          <w:rFonts w:hint="eastAsia"/>
        </w:rPr>
        <w:br/>
      </w:r>
      <w:r>
        <w:rPr>
          <w:rFonts w:hint="eastAsia"/>
        </w:rPr>
        <w:t>　　　　二、液晶拼接屏幕行业劣势分析</w:t>
      </w:r>
      <w:r>
        <w:rPr>
          <w:rFonts w:hint="eastAsia"/>
        </w:rPr>
        <w:br/>
      </w:r>
      <w:r>
        <w:rPr>
          <w:rFonts w:hint="eastAsia"/>
        </w:rPr>
        <w:t>　　　　三、液晶拼接屏幕市场机会探索</w:t>
      </w:r>
      <w:r>
        <w:rPr>
          <w:rFonts w:hint="eastAsia"/>
        </w:rPr>
        <w:br/>
      </w:r>
      <w:r>
        <w:rPr>
          <w:rFonts w:hint="eastAsia"/>
        </w:rPr>
        <w:t>　　　　四、液晶拼接屏幕市场威胁评估</w:t>
      </w:r>
      <w:r>
        <w:rPr>
          <w:rFonts w:hint="eastAsia"/>
        </w:rPr>
        <w:br/>
      </w:r>
      <w:r>
        <w:rPr>
          <w:rFonts w:hint="eastAsia"/>
        </w:rPr>
        <w:t>　　第二节 液晶拼接屏幕行业风险及对策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2025-2031年中国液晶拼接屏幕行业前景与发展趋势</w:t>
      </w:r>
      <w:r>
        <w:rPr>
          <w:rFonts w:hint="eastAsia"/>
        </w:rPr>
        <w:br/>
      </w:r>
      <w:r>
        <w:rPr>
          <w:rFonts w:hint="eastAsia"/>
        </w:rPr>
        <w:t>　　第一节 液晶拼接屏幕行业发展环境分析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2025-2031年液晶拼接屏幕行业发展趋势与方向</w:t>
      </w:r>
      <w:r>
        <w:rPr>
          <w:rFonts w:hint="eastAsia"/>
        </w:rPr>
        <w:br/>
      </w:r>
      <w:r>
        <w:rPr>
          <w:rFonts w:hint="eastAsia"/>
        </w:rPr>
        <w:t>　　　　一、液晶拼接屏幕行业发展方向预测</w:t>
      </w:r>
      <w:r>
        <w:rPr>
          <w:rFonts w:hint="eastAsia"/>
        </w:rPr>
        <w:br/>
      </w:r>
      <w:r>
        <w:rPr>
          <w:rFonts w:hint="eastAsia"/>
        </w:rPr>
        <w:t>　　　　二、液晶拼接屏幕发展趋势分析</w:t>
      </w:r>
      <w:r>
        <w:rPr>
          <w:rFonts w:hint="eastAsia"/>
        </w:rPr>
        <w:br/>
      </w:r>
      <w:r>
        <w:rPr>
          <w:rFonts w:hint="eastAsia"/>
        </w:rPr>
        <w:t>　　第三节 2025-2031年液晶拼接屏幕行业发展潜力与机遇</w:t>
      </w:r>
      <w:r>
        <w:rPr>
          <w:rFonts w:hint="eastAsia"/>
        </w:rPr>
        <w:br/>
      </w:r>
      <w:r>
        <w:rPr>
          <w:rFonts w:hint="eastAsia"/>
        </w:rPr>
        <w:t>　　　　一、液晶拼接屏幕市场发展潜力评估</w:t>
      </w:r>
      <w:r>
        <w:rPr>
          <w:rFonts w:hint="eastAsia"/>
        </w:rPr>
        <w:br/>
      </w:r>
      <w:r>
        <w:rPr>
          <w:rFonts w:hint="eastAsia"/>
        </w:rPr>
        <w:t>　　　　二、液晶拼接屏幕新兴市场与机遇探索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液晶拼接屏幕行业研究结论与建议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[中智^林]液晶拼接屏幕行业发展建议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液晶拼接屏幕行业历程</w:t>
      </w:r>
      <w:r>
        <w:rPr>
          <w:rFonts w:hint="eastAsia"/>
        </w:rPr>
        <w:br/>
      </w:r>
      <w:r>
        <w:rPr>
          <w:rFonts w:hint="eastAsia"/>
        </w:rPr>
        <w:t>　　图表 液晶拼接屏幕行业生命周期</w:t>
      </w:r>
      <w:r>
        <w:rPr>
          <w:rFonts w:hint="eastAsia"/>
        </w:rPr>
        <w:br/>
      </w:r>
      <w:r>
        <w:rPr>
          <w:rFonts w:hint="eastAsia"/>
        </w:rPr>
        <w:t>　　图表 液晶拼接屏幕行业产业链分析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2019-2024年中国液晶拼接屏幕行业市场规模及增长情况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2019-2024年液晶拼接屏幕行业市场容量分析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2019-2024年中国液晶拼接屏幕行业产能统计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2019-2024年中国液晶拼接屏幕行业产量及增长趋势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2019-2024年中国液晶拼接屏幕市场需求量及增速统计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2024年中国液晶拼接屏幕行业需求领域分布格局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2019-2024年中国液晶拼接屏幕行业销售收入分析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2019-2024年中国液晶拼接屏幕行业盈利情况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2019-2024年中国液晶拼接屏幕行业利润总额统计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2019-2024年中国液晶拼接屏幕进口数量分析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2019-2024年中国液晶拼接屏幕进口金额分析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2019-2024年中国液晶拼接屏幕出口数量分析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2019-2024年中国液晶拼接屏幕出口金额分析</w:t>
      </w:r>
      <w:r>
        <w:rPr>
          <w:rFonts w:hint="eastAsia"/>
        </w:rPr>
        <w:br/>
      </w:r>
      <w:r>
        <w:rPr>
          <w:rFonts w:hint="eastAsia"/>
        </w:rPr>
        <w:t>　　图表 2024年中国液晶拼接屏幕进口国家及地区分析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2024年中国液晶拼接屏幕出口国家及地区分析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2019-2024年中国液晶拼接屏幕行业企业数量情况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2019-2024年中国液晶拼接屏幕行业企业平均规模情况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**地区液晶拼接屏幕市场规模及增长情况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**地区液晶拼接屏幕行业市场需求情况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**地区液晶拼接屏幕市场规模及增长情况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**地区液晶拼接屏幕行业市场需求情况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**地区液晶拼接屏幕市场规模及增长情况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**地区液晶拼接屏幕行业市场需求情况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**地区液晶拼接屏幕市场规模及增长情况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**地区液晶拼接屏幕行业市场需求情况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液晶拼接屏幕重点企业（一）基本信息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液晶拼接屏幕重点企业（一）经营情况分析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液晶拼接屏幕重点企业（一）主要经济指标情况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液晶拼接屏幕重点企业（一）盈利能力情况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液晶拼接屏幕重点企业（一）偿债能力情况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液晶拼接屏幕重点企业（一）运营能力情况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液晶拼接屏幕重点企业（一）成长能力情况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液晶拼接屏幕重点企业（二）基本信息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液晶拼接屏幕重点企业（二）经营情况分析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液晶拼接屏幕重点企业（二）主要经济指标情况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液晶拼接屏幕重点企业（二）盈利能力情况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液晶拼接屏幕重点企业（二）偿债能力情况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液晶拼接屏幕重点企业（二）运营能力情况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液晶拼接屏幕重点企业（二）成长能力情况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液晶拼接屏幕重点企业（三）基本信息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液晶拼接屏幕重点企业（三）经营情况分析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液晶拼接屏幕重点企业（三）主要经济指标情况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液晶拼接屏幕重点企业（三）盈利能力情况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液晶拼接屏幕重点企业（三）偿债能力情况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液晶拼接屏幕重点企业（三）运营能力情况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液晶拼接屏幕重点企业（三）成长能力情况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2025-2031年中国液晶拼接屏幕行业产能预测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2025-2031年中国液晶拼接屏幕行业产量预测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2025-2031年中国液晶拼接屏幕市场需求量预测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2025-2031年中国液晶拼接屏幕行业供需平衡预测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2025-2031年中国液晶拼接屏幕行业市场容量预测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2025-2031年中国液晶拼接屏幕行业市场规模预测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2025年中国液晶拼接屏幕市场前景分析</w:t>
      </w:r>
      <w:r>
        <w:rPr>
          <w:rFonts w:hint="eastAsia"/>
        </w:rPr>
        <w:br/>
      </w:r>
      <w:r>
        <w:rPr>
          <w:rFonts w:hint="eastAsia"/>
        </w:rPr>
        <w:t>　　图表 2025年中国液晶拼接屏幕发展趋势预测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0dc682c81d46a7" w:history="1">
        <w:r>
          <w:rPr>
            <w:rStyle w:val="Hyperlink"/>
          </w:rPr>
          <w:t>中国液晶拼接屏幕行业研究与发展前景报告（2025-2031年）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5292579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0dc682c81d46a7" w:history="1">
        <w:r>
          <w:rPr>
            <w:rStyle w:val="Hyperlink"/>
          </w:rPr>
          <w:t>https://www.20087.com/9/57/YeJingPinJiePingMuShiChangXianZhuangHeQianJing.html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热点：拼接屏厂家排名前十、液晶拼接屏幕方案、显示屏拼接、液晶拼接屏幕厂家、电视拼接屏、液晶拼接屏幕价格、液晶显示器拼接教程、液晶拼接屏幕大屏幕、46寸液晶屏拼接屏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e36790bba74c95" w:history="1">
      <w:r>
        <w:rPr>
          <w:rStyle w:val="Hyperlink"/>
        </w:rPr>
        <w:t>中国液晶拼接屏幕行业研究与发展前景报告（2025-2031年）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YeJingPinJiePingMuShiChangXianZhuangHeQianJing.html" TargetMode="External" Id="R9f0dc682c81d46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YeJingPinJiePingMuShiChangXianZhuangHeQianJing.html" TargetMode="External" Id="R99e36790bba74c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2025-05-18T01:09:38Z</dcterms:created>
  <dcterms:modified xsi:type="dcterms:W3CDTF">2025-05-18T02:09:38Z</dcterms:modified>
  <dc:subject>中国液晶拼接屏幕行业研究与发展前景报告（2025-2031年）</dc:subject>
  <dc:title>中国液晶拼接屏幕行业研究与发展前景报告（2025-2031年）</dc:title>
  <cp:keywords>中国液晶拼接屏幕行业研究与发展前景报告（2025-2031年）</cp:keywords>
  <dc:description>中国液晶拼接屏幕行业研究与发展前景报告（2025-2031年）</dc:description>
</cp:coreProperties>
</file>