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ebf3128bf437e" w:history="1">
              <w:r>
                <w:rPr>
                  <w:rStyle w:val="Hyperlink"/>
                </w:rPr>
                <w:t>中国UWB定位标签行业发展调研与市场前景分析报告（2026-2032年）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ebf3128bf437e" w:history="1">
              <w:r>
                <w:rPr>
                  <w:rStyle w:val="Hyperlink"/>
                </w:rPr>
                <w:t>中国UWB定位标签行业发展调研与市场前景分析报告（2026-2032年）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ebf3128bf437e" w:history="1">
                <w:r>
                  <w:rPr>
                    <w:rStyle w:val="Hyperlink"/>
                  </w:rPr>
                  <w:t>https://www.20087.com/9/57/UWBDingWeiBiaoQianDeXianZhuangYuQianJing.html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WB（超宽带）定位标签是一种基于纳秒级脉冲信号飞行时间（ToF）或到达角（AoA）原理实现厘米级高精度室内定位的无线终端设备，广泛应用于工业资产追踪、仓储物流、智慧养老及人员安全管理中。现代UWB标签强调低功耗（电池寿命达数年）、小型化（&lt;50 mm³）、IP67防护及与主流芯片平台（如NXP、Qorvo）兼容，支持双向测距与多标签并发定位。在汽车总装车间，该标签实时追踪工具车位置；在医院中，则用于紧急呼叫定位。然而，金属物体遮挡导致信号多径效应、密集部署引发信道冲突、以及跨厂商互操作性尚未完全统一，仍是大规模商用的主要障碍。</w:t>
      </w:r>
      <w:r>
        <w:rPr>
          <w:rFonts w:hint="eastAsia"/>
        </w:rPr>
        <w:br/>
      </w:r>
      <w:r>
        <w:rPr>
          <w:rFonts w:hint="eastAsia"/>
        </w:rPr>
        <w:t>　　未来，UWB定位标签将聚焦多技术融合、无源化探索与生态标准化方向演进。市场调研网指出，融合蓝牙LE或Wi-Fi RTT实现广域粗定位+UWB精定位的混合方案；能量采集技术（如射频取电）推动半无源标签发展。在协议层面，FiRa联盟推动互操作认证，Matter 1.3已纳入UWB支持，加速智能家居普及。此外，集成惯性传感器（IMU）实现信号中断时的航位推算，提升连续性。长远看，UWB定位标签将从“位置信标”升级为“空间交互智能节点”，在全球室内物联网与元宇宙空间计算基础设施建设浪潮中，持续构建高精度、低功耗、高安全的泛在定位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3ebf3128bf437e" w:history="1">
        <w:r>
          <w:rPr>
            <w:rStyle w:val="Hyperlink"/>
          </w:rPr>
          <w:t>中国UWB定位标签行业发展调研与市场前景分析报告（2026-2032年）</w:t>
        </w:r>
      </w:hyperlink>
      <w:r>
        <w:rPr>
          <w:rFonts w:hint="eastAsia"/>
        </w:rPr>
        <w:t>》，2025年UWB定位标签行业市场规模达 亿元，预计2032年市场规模将达 亿元，期间年均复合增长率（CAGR）达 %。报告基于国家统计局、相关行业协会的详实数据，结合行业一手调研资料，系统分析了UWB定位标签行业的市场规模、竞争格局及技术发展现状。报告详细梳理了UWB定位标签产业链结构、区域分布特征及UWB定位标签市场需求变化，重点评估了UWB定位标签重点企业的市场表现与战略布局。通过对政策环境、技术创新方向及消费趋势的分析，科学预测了UWB定位标签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UWB定位标签市场概述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按照不同产品类型，UWB定位标签主要可以分为如下几个类别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中国不同产品类型UWB定位标签增长趋势2021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腕带型</w:t>
      </w:r>
      <w:r>
        <w:rPr>
          <w:rFonts w:hint="eastAsia"/>
        </w:rPr>
        <w:br/>
      </w:r>
      <w:r>
        <w:rPr>
          <w:rFonts w:hint="eastAsia"/>
        </w:rPr>
        <w:t>　　　　1.2.3 卡片型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从不同应用，UWB定位标签主要包括如下几个方面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中国不同应用UWB定位标签增长趋势2021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消费级应用</w:t>
      </w:r>
      <w:r>
        <w:rPr>
          <w:rFonts w:hint="eastAsia"/>
        </w:rPr>
        <w:br/>
      </w:r>
      <w:r>
        <w:rPr>
          <w:rFonts w:hint="eastAsia"/>
        </w:rPr>
        <w:t>　　　　1.3.3 公检法</w:t>
      </w:r>
      <w:r>
        <w:rPr>
          <w:rFonts w:hint="eastAsia"/>
        </w:rPr>
        <w:br/>
      </w:r>
      <w:r>
        <w:rPr>
          <w:rFonts w:hint="eastAsia"/>
        </w:rPr>
        <w:t>　　　　1.3.4 工业制造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中国UWB定位标签发展现状及未来趋势（2021-2032）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中国市场UWB定位标签收入及增长率（2021-2032）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中国市场UWB定位标签销量及增长率（2021-2032）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中国市场主要UWB定位标签厂商分析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中国市场主要厂商UWB定位标签销量及市场占有率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中国市场主要厂商UWB定位标签销量（2021-2026）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中国市场主要厂商UWB定位标签销量市场份额（2021-2026）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中国市场主要厂商UWB定位标签收入及市场占有率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中国市场主要厂商UWB定位标签收入（2021-2026）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中国市场主要厂商UWB定位标签收入市场份额（2021-2026）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2025年中国市场主要厂商UWB定位标签收入排名</w:t>
      </w:r>
      <w:r>
        <w:rPr>
          <w:rFonts w:hint="eastAsia"/>
        </w:rPr>
        <w:br/>
      </w:r>
      <w:r>
        <w:rPr>
          <w:rFonts w:hint="eastAsia"/>
        </w:rPr>
        <w:t>　　2.3 中国市场主要厂商UWB定位标签价格（2021-2026）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中国市场主要厂商UWB定位标签总部及产地分布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中国市场主要厂商成立时间及UWB定位标签商业化日期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中国市场主要厂商UWB定位标签产品类型及应用</w:t>
      </w:r>
      <w:r>
        <w:rPr>
          <w:rFonts w:hint="eastAsia"/>
        </w:rPr>
        <w:br/>
      </w:r>
      <w:r>
        <w:rPr>
          <w:rFonts w:hint="eastAsia"/>
        </w:rPr>
        <w:t>　　2.7 UWB定位标签行业集中度、竞争程度分析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UWB定位标签行业集中度分析：2025年中国Top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中国市场UWB定位标签第一梯队、第二梯队和第三梯队厂商（品牌）及2025年市场份额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重点企业（13）在中国市场UWB定位标签销量、收入、价格及毛利率（2021-2026）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不同产品类型UWB定位标签分析</w:t>
      </w:r>
      <w:r>
        <w:rPr>
          <w:rFonts w:hint="eastAsia"/>
        </w:rPr>
        <w:br/>
      </w:r>
      <w:r>
        <w:rPr>
          <w:rFonts w:hint="eastAsia"/>
        </w:rPr>
        <w:t>　　4.1 中国市场不同产品类型UWB定位标签销量（2021-2032）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中国市场不同产品类型UWB定位标签销量及市场份额（2021-2026）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中国市场不同产品类型UWB定位标签销量预测（2027-2032）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中国市场不同产品类型UWB定位标签规模（2021-2032）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中国市场不同产品类型UWB定位标签规模及市场份额（2021-2026）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中国市场不同产品类型UWB定位标签规模预测（2027-2032）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中国市场不同产品类型UWB定位标签价格走势（2021-2032）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不同应用UWB定位标签分析</w:t>
      </w:r>
      <w:r>
        <w:rPr>
          <w:rFonts w:hint="eastAsia"/>
        </w:rPr>
        <w:br/>
      </w:r>
      <w:r>
        <w:rPr>
          <w:rFonts w:hint="eastAsia"/>
        </w:rPr>
        <w:t>　　5.1 中国市场不同应用UWB定位标签销量（2021-2032）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中国市场不同应用UWB定位标签销量及市场份额（2021-2026）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中国市场不同应用UWB定位标签销量预测（2027-2032）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中国市场不同应用UWB定位标签规模（2021-2032）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中国市场不同应用UWB定位标签规模及市场份额（2021-2026）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中国市场不同应用UWB定位标签规模预测（2027-2032）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中国市场不同应用UWB定位标签价格走势（2021-2032）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UWB定位标签行业发展分析---发展趋势</w:t>
      </w:r>
      <w:r>
        <w:rPr>
          <w:rFonts w:hint="eastAsia"/>
        </w:rPr>
        <w:br/>
      </w:r>
      <w:r>
        <w:rPr>
          <w:rFonts w:hint="eastAsia"/>
        </w:rPr>
        <w:t>　　6.2 UWB定位标签行业发展分析---厂商壁垒</w:t>
      </w:r>
      <w:r>
        <w:rPr>
          <w:rFonts w:hint="eastAsia"/>
        </w:rPr>
        <w:br/>
      </w:r>
      <w:r>
        <w:rPr>
          <w:rFonts w:hint="eastAsia"/>
        </w:rPr>
        <w:t>　　6.3 UWB定位标签行业发展分析---驱动因素</w:t>
      </w:r>
      <w:r>
        <w:rPr>
          <w:rFonts w:hint="eastAsia"/>
        </w:rPr>
        <w:br/>
      </w:r>
      <w:r>
        <w:rPr>
          <w:rFonts w:hint="eastAsia"/>
        </w:rPr>
        <w:t>　　6.4 UWB定位标签行业发展分析---制约因素</w:t>
      </w:r>
      <w:r>
        <w:rPr>
          <w:rFonts w:hint="eastAsia"/>
        </w:rPr>
        <w:br/>
      </w:r>
      <w:r>
        <w:rPr>
          <w:rFonts w:hint="eastAsia"/>
        </w:rPr>
        <w:t>　　6.5 UWB定位标签中国企业SWOT分析</w:t>
      </w:r>
      <w:r>
        <w:rPr>
          <w:rFonts w:hint="eastAsia"/>
        </w:rPr>
        <w:br/>
      </w:r>
      <w:r>
        <w:rPr>
          <w:rFonts w:hint="eastAsia"/>
        </w:rPr>
        <w:t>　　6.6 UWB定位标签行业发展分析---行业政策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UWB定位标签行业产业链简介</w:t>
      </w:r>
      <w:r>
        <w:rPr>
          <w:rFonts w:hint="eastAsia"/>
        </w:rPr>
        <w:br/>
      </w:r>
      <w:r>
        <w:rPr>
          <w:rFonts w:hint="eastAsia"/>
        </w:rPr>
        <w:t>　　7.2 UWB定位标签产业链分析-上游</w:t>
      </w:r>
      <w:r>
        <w:rPr>
          <w:rFonts w:hint="eastAsia"/>
        </w:rPr>
        <w:br/>
      </w:r>
      <w:r>
        <w:rPr>
          <w:rFonts w:hint="eastAsia"/>
        </w:rPr>
        <w:t>　　7.3 UWB定位标签产业链分析-中游</w:t>
      </w:r>
      <w:r>
        <w:rPr>
          <w:rFonts w:hint="eastAsia"/>
        </w:rPr>
        <w:br/>
      </w:r>
      <w:r>
        <w:rPr>
          <w:rFonts w:hint="eastAsia"/>
        </w:rPr>
        <w:t>　　7.4 UWB定位标签产业链分析-下游</w:t>
      </w:r>
      <w:r>
        <w:rPr>
          <w:rFonts w:hint="eastAsia"/>
        </w:rPr>
        <w:br/>
      </w:r>
      <w:r>
        <w:rPr>
          <w:rFonts w:hint="eastAsia"/>
        </w:rPr>
        <w:t>　　7.5 UWB定位标签行业采购模式</w:t>
      </w:r>
      <w:r>
        <w:rPr>
          <w:rFonts w:hint="eastAsia"/>
        </w:rPr>
        <w:br/>
      </w:r>
      <w:r>
        <w:rPr>
          <w:rFonts w:hint="eastAsia"/>
        </w:rPr>
        <w:t>　　7.6 UWB定位标签行业生产模式</w:t>
      </w:r>
      <w:r>
        <w:rPr>
          <w:rFonts w:hint="eastAsia"/>
        </w:rPr>
        <w:br/>
      </w:r>
      <w:r>
        <w:rPr>
          <w:rFonts w:hint="eastAsia"/>
        </w:rPr>
        <w:t>　　7.7 UWB定位标签行业销售模式及销售渠道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中国本土UWB定位标签产能、产量分析</w:t>
      </w:r>
      <w:r>
        <w:rPr>
          <w:rFonts w:hint="eastAsia"/>
        </w:rPr>
        <w:br/>
      </w:r>
      <w:r>
        <w:rPr>
          <w:rFonts w:hint="eastAsia"/>
        </w:rPr>
        <w:t>　　8.1 中国UWB定位标签供需现状及预测（2021-2032）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中国UWB定位标签产能、产量、产能利用率及发展趋势（2021-2032）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中国UWB定位标签产量、市场需求量及发展趋势（2021-2032）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中国UWB定位标签进出口分析</w:t>
      </w:r>
      <w:r>
        <w:rPr>
          <w:rFonts w:hint="eastAsia"/>
        </w:rPr>
        <w:br/>
      </w:r>
      <w:r>
        <w:rPr>
          <w:rFonts w:hint="eastAsia"/>
        </w:rPr>
        <w:t>　　　　8.2.1 中国市场UWB定位标签主要进口来源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中国市场UWB定位标签主要出口目的地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不同产品类型UWB定位标签市场规模2021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不同应用UWB定位标签市场规模2021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中国市场主要厂商UWB定位标签销量（2021-2026）&amp;（千件）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中国市场主要厂商UWB定位标签销量市场份额（2021-2026）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中国市场主要厂商UWB定位标签收入（2021-2026）&amp;（万元）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中国市场主要厂商UWB定位标签收入份额（2021-2026）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2025年中国主要生产商UWB定位标签收入排名（万元）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中国市场主要厂商UWB定位标签价格（2021-2026）&amp;（元/件）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中国市场主要厂商UWB定位标签总部及产地分布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中国市场主要厂商成立时间及UWB定位标签商业化日期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中国市场主要厂商UWB定位标签产品类型及应用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2025年中国市场UWB定位标签主要厂商市场地位（第一梯队、第二梯队和第三梯队）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UWB定位标签市场投资、并购等现状分析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UWB定位标签生产基地、总部、竞争对手及市场地位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UWB定位标签产品规格、参数及市场应用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UWB定位标签销量（千件）、收入（万元）、价格（元/件）及毛利率（2021-2026）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中国市场不同产品类型UWB定位标签销量（2021-2026）&amp;（千件）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中国市场不同产品类型UWB定位标签销量市场份额（2021-2026）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中国市场不同产品类型UWB定位标签销量预测（2027-2032）&amp;（千件）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中国市场不同产品类型UWB定位标签销量市场份额预测（2027-2032）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中国市场不同产品类型UWB定位标签规模（2021-2026）&amp;（万元）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中国市场不同产品类型UWB定位标签规模市场份额（2021-2026）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中国市场不同产品类型UWB定位标签规模预测（2027-2032）&amp;（万元）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中国市场不同产品类型UWB定位标签规模市场份额预测（2027-2032）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中国市场不同应用UWB定位标签销量（2021-2026）&amp;（千件）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中国市场不同应用UWB定位标签销量市场份额（2021-2026）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中国市场不同应用UWB定位标签销量预测（2027-2032）&amp;（千件）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中国市场不同应用UWB定位标签销量市场份额预测（2027-2032）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中国市场不同应用UWB定位标签规模（2021-2026）&amp;（万元）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中国市场不同应用UWB定位标签规模市场份额（2021-2026）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中国市场不同应用UWB定位标签规模预测（2027-2032）&amp;（万元）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中国市场不同应用UWB定位标签规模市场份额预测（2027-2032）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UWB定位标签行业发展分析---发展趋势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UWB定位标签行业发展分析---厂商壁垒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UWB定位标签行业发展分析---驱动因素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UWB定位标签行业发展分析---制约因素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UWB定位标签行业相关重点政策一览</w:t>
      </w:r>
      <w:r>
        <w:rPr>
          <w:rFonts w:hint="eastAsia"/>
        </w:rPr>
        <w:br/>
      </w:r>
      <w:r>
        <w:rPr>
          <w:rFonts w:hint="eastAsia"/>
        </w:rPr>
        <w:t>　　表 100： UWB定位标签行业供应链分析</w:t>
      </w:r>
      <w:r>
        <w:rPr>
          <w:rFonts w:hint="eastAsia"/>
        </w:rPr>
        <w:br/>
      </w:r>
      <w:r>
        <w:rPr>
          <w:rFonts w:hint="eastAsia"/>
        </w:rPr>
        <w:t>　　表 101： UWB定位标签上游原料供应商</w:t>
      </w:r>
      <w:r>
        <w:rPr>
          <w:rFonts w:hint="eastAsia"/>
        </w:rPr>
        <w:br/>
      </w:r>
      <w:r>
        <w:rPr>
          <w:rFonts w:hint="eastAsia"/>
        </w:rPr>
        <w:t>　　表 102： UWB定位标签行业主要下游客户</w:t>
      </w:r>
      <w:r>
        <w:rPr>
          <w:rFonts w:hint="eastAsia"/>
        </w:rPr>
        <w:br/>
      </w:r>
      <w:r>
        <w:rPr>
          <w:rFonts w:hint="eastAsia"/>
        </w:rPr>
        <w:t>　　表 103： UWB定位标签典型经销商</w:t>
      </w:r>
      <w:r>
        <w:rPr>
          <w:rFonts w:hint="eastAsia"/>
        </w:rPr>
        <w:br/>
      </w:r>
      <w:r>
        <w:rPr>
          <w:rFonts w:hint="eastAsia"/>
        </w:rPr>
        <w:t>　　表 104： 中国UWB定位标签产量、销量、进口量及出口量（2021-2026）&amp;（千件）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中国UWB定位标签产量、销量、进口量及出口量预测（2027-2032）&amp;（千件）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中国市场UWB定位标签主要进口来源</w:t>
      </w:r>
      <w:r>
        <w:rPr>
          <w:rFonts w:hint="eastAsia"/>
        </w:rPr>
        <w:br/>
      </w:r>
      <w:r>
        <w:rPr>
          <w:rFonts w:hint="eastAsia"/>
        </w:rPr>
        <w:t>　　表 107： 中国市场UWB定位标签主要出口目的地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UWB定位标签产品图片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中国不同产品类型UWB定位标签市场规模市场份额2025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腕带型产品图片</w:t>
      </w:r>
      <w:r>
        <w:rPr>
          <w:rFonts w:hint="eastAsia"/>
        </w:rPr>
        <w:br/>
      </w:r>
      <w:r>
        <w:rPr>
          <w:rFonts w:hint="eastAsia"/>
        </w:rPr>
        <w:t>　　图 4： 卡片型产品图片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中国不同应用UWB定位标签市场份额2025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消费级应用</w:t>
      </w:r>
      <w:r>
        <w:rPr>
          <w:rFonts w:hint="eastAsia"/>
        </w:rPr>
        <w:br/>
      </w:r>
      <w:r>
        <w:rPr>
          <w:rFonts w:hint="eastAsia"/>
        </w:rPr>
        <w:t>　　图 8： 公检法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中国市场UWB定位标签市场规模，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中国市场UWB定位标签收入及增长率（2021-2032）&amp;（万元）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中国市场UWB定位标签销量及增长率（2021-2032）&amp;（千件）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2025年中国市场主要厂商UWB定位标签销量市场份额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2025年中国市场主要厂商UWB定位标签收入市场份额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2025年中国市场前五大厂商UWB定位标签市场份额</w:t>
      </w:r>
      <w:r>
        <w:rPr>
          <w:rFonts w:hint="eastAsia"/>
        </w:rPr>
        <w:br/>
      </w:r>
      <w:r>
        <w:rPr>
          <w:rFonts w:hint="eastAsia"/>
        </w:rPr>
        <w:t>　　图 18： 2025年中国市场UWB定位标签第一梯队、第二梯队和第三梯队厂商（品牌）及市场份额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中国市场不同产品类型UWB定位标签价格走势（2021-2032）&amp;（元/件）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中国市场不同应用UWB定位标签价格走势（2021-2032）&amp;（元/件）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UWB定位标签中国企业SWOT分析</w:t>
      </w:r>
      <w:r>
        <w:rPr>
          <w:rFonts w:hint="eastAsia"/>
        </w:rPr>
        <w:br/>
      </w:r>
      <w:r>
        <w:rPr>
          <w:rFonts w:hint="eastAsia"/>
        </w:rPr>
        <w:t>　　图 22： UWB定位标签产业链</w:t>
      </w:r>
      <w:r>
        <w:rPr>
          <w:rFonts w:hint="eastAsia"/>
        </w:rPr>
        <w:br/>
      </w:r>
      <w:r>
        <w:rPr>
          <w:rFonts w:hint="eastAsia"/>
        </w:rPr>
        <w:t>　　图 23： UWB定位标签行业采购模式分析</w:t>
      </w:r>
      <w:r>
        <w:rPr>
          <w:rFonts w:hint="eastAsia"/>
        </w:rPr>
        <w:br/>
      </w:r>
      <w:r>
        <w:rPr>
          <w:rFonts w:hint="eastAsia"/>
        </w:rPr>
        <w:t>　　图 24： UWB定位标签行业生产模式分析</w:t>
      </w:r>
      <w:r>
        <w:rPr>
          <w:rFonts w:hint="eastAsia"/>
        </w:rPr>
        <w:br/>
      </w:r>
      <w:r>
        <w:rPr>
          <w:rFonts w:hint="eastAsia"/>
        </w:rPr>
        <w:t>　　图 25： UWB定位标签行业销售模式分析</w:t>
      </w:r>
      <w:r>
        <w:rPr>
          <w:rFonts w:hint="eastAsia"/>
        </w:rPr>
        <w:br/>
      </w:r>
      <w:r>
        <w:rPr>
          <w:rFonts w:hint="eastAsia"/>
        </w:rPr>
        <w:t>　　图 26： 中国UWB定位标签产能、产量、产能利用率及发展趋势（2021-2032）&amp;（千件）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中国UWB定位标签产量、市场需求量及发展趋势（2021-2032）&amp;（千件）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ebf3128bf437e" w:history="1">
        <w:r>
          <w:rPr>
            <w:rStyle w:val="Hyperlink"/>
          </w:rPr>
          <w:t>中国UWB定位标签行业发展调研与市场前景分析报告（2026-2032年）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ebf3128bf437e" w:history="1">
        <w:r>
          <w:rPr>
            <w:rStyle w:val="Hyperlink"/>
          </w:rPr>
          <w:t>https://www.20087.com/9/57/UWBDingWeiBiaoQianDeXianZhuangYuQianJing.html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热点：uwb定位、UWB定位标签价格、uwb定位技术应用、UWB定位标签要充电吗、蓝牙耳机定位软件、uwb 标签、定位贴怎么用、uwb定位功能流程图、贴膜定位标签怎么使用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f86cfc8df499f" w:history="1">
      <w:r>
        <w:rPr>
          <w:rStyle w:val="Hyperlink"/>
        </w:rPr>
        <w:t>中国UWB定位标签行业发展调研与市场前景分析报告（2026-2032年）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UWBDingWeiBiaoQianDeXianZhuangYuQianJing.html" TargetMode="External" Id="R753ebf3128bf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UWBDingWeiBiaoQianDeXianZhuangYuQianJing.html" TargetMode="External" Id="R5b5f86cfc8df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2026-01-29T06:28:04Z</dcterms:created>
  <dcterms:modified xsi:type="dcterms:W3CDTF">2026-01-29T07:28:04Z</dcterms:modified>
  <dc:subject>中国UWB定位标签行业发展调研与市场前景分析报告（2026-2032年）</dc:subject>
  <dc:title>中国UWB定位标签行业发展调研与市场前景分析报告（2026-2032年）</dc:title>
  <cp:keywords>中国UWB定位标签行业发展调研与市场前景分析报告（2026-2032年）</cp:keywords>
  <dc:description>中国UWB定位标签行业发展调研与市场前景分析报告（2026-2032年）</dc:description>
</cp:coreProperties>
</file>