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61535b44a4b45" w:history="1">
              <w:r>
                <w:rPr>
                  <w:rStyle w:val="Hyperlink"/>
                </w:rPr>
                <w:t>2026-2032年中国光纤产业市场调研及发展前景预测报告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61535b44a4b45" w:history="1">
              <w:r>
                <w:rPr>
                  <w:rStyle w:val="Hyperlink"/>
                </w:rPr>
                <w:t>2026-2032年中国光纤产业市场调研及发展前景预测报告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e61535b44a4b45" w:history="1">
                <w:r>
                  <w:rPr>
                    <w:rStyle w:val="Hyperlink"/>
                  </w:rPr>
                  <w:t>https://www.20087.com/9/07/GuangXianShiChangQianJing.html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是现代通信和信息技术的基石，近年来随着全球对高速、大容量、低延迟网络需求的增加，市场需求持续增长。光纤以其高带宽、低损耗、抗电磁干扰的特点，成为数据传输、光纤传感、激光技术等领域的核心材料。目前，光纤行业正朝着高性能、低成本、易部署方向发展，通过采用先进的光纤拉丝、涂覆技术和优化的网络设计，提高光纤的传输性能和布线效率。</w:t>
      </w:r>
      <w:r>
        <w:rPr>
          <w:rFonts w:hint="eastAsia"/>
        </w:rPr>
        <w:br/>
      </w:r>
      <w:r>
        <w:rPr>
          <w:rFonts w:hint="eastAsia"/>
        </w:rPr>
        <w:t>　　未来，光纤的发展将更加注重技术创新和应用场景拓展。一方面，通过新材料、新工艺的应用，如空心光纤、多模光纤，开发具有更高带宽、更宽工作波段、更强非线性效应的新型光纤，以及与量子通信、太赫兹技术结合，提供更安全、更高速的数据传输和传感解决方案。另一方面，光纤将与5G通信、物联网、智慧城市趋势结合，如开发与智能基础设施、远程医疗、智能交通系统集成的光纤网络，以及与线上平台合作，提供网络规划、技术服务等，推动行业向高端化、智能化、集成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e61535b44a4b45" w:history="1">
        <w:r>
          <w:rPr>
            <w:rStyle w:val="Hyperlink"/>
          </w:rPr>
          <w:t>2026-2032年中国光纤产业市场调研及发展前景预测报告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光纤行业的市场规模、技术发展水平和竞争格局。报告分析了光纤行业重点企业的市场表现，评估了当前技术路线的发展方向，并对光纤市场趋势做出合理预测。通过梳理光纤行业面临的机遇与风险，为企业和投资者了解市场动态、把握发展机会提供了数据支持和参考建议，有助于相关决策者更准确地判断光纤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光纤行业关键成功要素</w:t>
      </w:r>
      <w:r>
        <w:rPr>
          <w:rFonts w:hint="eastAsia"/>
        </w:rPr>
        <w:br/>
      </w:r>
      <w:r>
        <w:rPr>
          <w:rFonts w:hint="eastAsia"/>
        </w:rPr>
        <w:t>　　第四节 光纤行业价值链分析</w:t>
      </w:r>
      <w:r>
        <w:rPr>
          <w:rFonts w:hint="eastAsia"/>
        </w:rPr>
        <w:br/>
      </w:r>
      <w:r>
        <w:rPr>
          <w:rFonts w:hint="eastAsia"/>
        </w:rPr>
        <w:t>　　第五节 光纤产业链分析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2025-2026年全球光纤市场现状及发展趋势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全球光纤市场现状及发展趋势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一、全球光纤产业发展阶段</w:t>
      </w:r>
      <w:r>
        <w:rPr>
          <w:rFonts w:hint="eastAsia"/>
        </w:rPr>
        <w:br/>
      </w:r>
      <w:r>
        <w:rPr>
          <w:rFonts w:hint="eastAsia"/>
        </w:rPr>
        <w:t>　　　　二、全球光纤产业竞争现状</w:t>
      </w:r>
      <w:r>
        <w:rPr>
          <w:rFonts w:hint="eastAsia"/>
        </w:rPr>
        <w:br/>
      </w:r>
      <w:r>
        <w:rPr>
          <w:rFonts w:hint="eastAsia"/>
        </w:rPr>
        <w:t>　　　　三、全球光纤产业投资状况</w:t>
      </w:r>
      <w:r>
        <w:rPr>
          <w:rFonts w:hint="eastAsia"/>
        </w:rPr>
        <w:br/>
      </w:r>
      <w:r>
        <w:rPr>
          <w:rFonts w:hint="eastAsia"/>
        </w:rPr>
        <w:t>　　　　四、全球光纤产业市场发展趋势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全球主要国家地区光纤市场现状及发展趋势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全球光纤市场经营模式现状及发展趋势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2025-2026年中国光纤产业链发展状况分析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中国光纤产业发展分析</w:t>
      </w:r>
      <w:r>
        <w:rPr>
          <w:rFonts w:hint="eastAsia"/>
        </w:rPr>
        <w:br/>
      </w:r>
      <w:r>
        <w:rPr>
          <w:rFonts w:hint="eastAsia"/>
        </w:rPr>
        <w:t>　　第一节 中国光纤产业发展现状</w:t>
      </w:r>
      <w:r>
        <w:rPr>
          <w:rFonts w:hint="eastAsia"/>
        </w:rPr>
        <w:br/>
      </w:r>
      <w:r>
        <w:rPr>
          <w:rFonts w:hint="eastAsia"/>
        </w:rPr>
        <w:t>　　第二节 中国光纤产业国际地位现状</w:t>
      </w:r>
      <w:r>
        <w:rPr>
          <w:rFonts w:hint="eastAsia"/>
        </w:rPr>
        <w:br/>
      </w:r>
      <w:r>
        <w:rPr>
          <w:rFonts w:hint="eastAsia"/>
        </w:rPr>
        <w:t>　　第三节 中国光纤产业经济运行现状</w:t>
      </w:r>
      <w:r>
        <w:rPr>
          <w:rFonts w:hint="eastAsia"/>
        </w:rPr>
        <w:br/>
      </w:r>
      <w:r>
        <w:rPr>
          <w:rFonts w:hint="eastAsia"/>
        </w:rPr>
        <w:t>　　第四节 中国光纤产业运营模式现状</w:t>
      </w:r>
      <w:r>
        <w:rPr>
          <w:rFonts w:hint="eastAsia"/>
        </w:rPr>
        <w:br/>
      </w:r>
      <w:r>
        <w:rPr>
          <w:rFonts w:hint="eastAsia"/>
        </w:rPr>
        <w:t>　　第五节 中国光纤产业存在的问题及发展障碍分析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中国光纤产业发展趋势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中国光纤市场供给状况</w:t>
      </w:r>
      <w:r>
        <w:rPr>
          <w:rFonts w:hint="eastAsia"/>
        </w:rPr>
        <w:br/>
      </w:r>
      <w:r>
        <w:rPr>
          <w:rFonts w:hint="eastAsia"/>
        </w:rPr>
        <w:t>　　第二节 中国光纤市场需求状况</w:t>
      </w:r>
      <w:r>
        <w:rPr>
          <w:rFonts w:hint="eastAsia"/>
        </w:rPr>
        <w:br/>
      </w:r>
      <w:r>
        <w:rPr>
          <w:rFonts w:hint="eastAsia"/>
        </w:rPr>
        <w:t>　　第三节 中国光纤市场结构状况</w:t>
      </w:r>
      <w:r>
        <w:rPr>
          <w:rFonts w:hint="eastAsia"/>
        </w:rPr>
        <w:br/>
      </w:r>
      <w:r>
        <w:rPr>
          <w:rFonts w:hint="eastAsia"/>
        </w:rPr>
        <w:t>　　第四节 中国光纤市场存在的问题及障碍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中国光纤市场发展潜力及发展趋势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中国光纤市场消费者行为状况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中国光纤产业基本竞争战略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四、光纤产业该战略的SWOT分析</w:t>
      </w:r>
      <w:r>
        <w:rPr>
          <w:rFonts w:hint="eastAsia"/>
        </w:rPr>
        <w:br/>
      </w:r>
      <w:r>
        <w:rPr>
          <w:rFonts w:hint="eastAsia"/>
        </w:rPr>
        <w:t>　　　　五、光纤产业该战略的典型企业分析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中国光纤产业市场竞争策略分析</w:t>
      </w:r>
      <w:r>
        <w:rPr>
          <w:rFonts w:hint="eastAsia"/>
        </w:rPr>
        <w:br/>
      </w:r>
      <w:r>
        <w:rPr>
          <w:rFonts w:hint="eastAsia"/>
        </w:rPr>
        <w:t>　　第一节 光纤产业市场五种竞争动力模式结构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光纤产业市场核心竞争力的塑造要素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光纤产业市场不同市场地位的竞争策略分析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光纤产业市场竞争案例分析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中国光纤产业市场营销策略竞争分析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中国光纤产业重点企业市场竞争策略研究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中国光纤产业市场发展预测</w:t>
      </w:r>
      <w:r>
        <w:rPr>
          <w:rFonts w:hint="eastAsia"/>
        </w:rPr>
        <w:br/>
      </w:r>
      <w:r>
        <w:rPr>
          <w:rFonts w:hint="eastAsia"/>
        </w:rPr>
        <w:t>　　第一节 中国光纤产业发展环境预测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中国光纤产业发展预测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中国光纤市场发展预测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一、2026-2032年中国光纤市场需求预测分析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二、2026-2032年中国光纤市场结构预测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三、2026-2032年中国光纤市场集中度预测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四、2026-2032年中国光纤市场供给预测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五、2026-2032年中国光纤市场价格预测</w:t>
      </w:r>
      <w:r>
        <w:rPr>
          <w:rFonts w:hint="eastAsia"/>
        </w:rPr>
        <w:br/>
      </w:r>
      <w:r>
        <w:rPr>
          <w:rFonts w:hint="eastAsia"/>
        </w:rPr>
        <w:t>　　第四节 中国光纤产业竞争发展趋势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中国光纤产业市场投资机会与风险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中国光纤产业市场投资优势分析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中国光纤产业市场投资劣势分析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中国光纤产业市场投资机会分析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中国光纤产业市场投资风险分析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中国光纤产业市场竞争策略建议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中国光纤产业竞争战略建议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中国光纤产业竞争策略建议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中国光纤市场竞争策略建议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[.中.智林.]投资风险规避建议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光纤介绍</w:t>
      </w:r>
      <w:r>
        <w:rPr>
          <w:rFonts w:hint="eastAsia"/>
        </w:rPr>
        <w:br/>
      </w:r>
      <w:r>
        <w:rPr>
          <w:rFonts w:hint="eastAsia"/>
        </w:rPr>
        <w:t>　　图表 光纤图片</w:t>
      </w:r>
      <w:r>
        <w:rPr>
          <w:rFonts w:hint="eastAsia"/>
        </w:rPr>
        <w:br/>
      </w:r>
      <w:r>
        <w:rPr>
          <w:rFonts w:hint="eastAsia"/>
        </w:rPr>
        <w:t>　　图表 光纤产业链分析</w:t>
      </w:r>
      <w:r>
        <w:rPr>
          <w:rFonts w:hint="eastAsia"/>
        </w:rPr>
        <w:br/>
      </w:r>
      <w:r>
        <w:rPr>
          <w:rFonts w:hint="eastAsia"/>
        </w:rPr>
        <w:t>　　图表 光纤主要特点</w:t>
      </w:r>
      <w:r>
        <w:rPr>
          <w:rFonts w:hint="eastAsia"/>
        </w:rPr>
        <w:br/>
      </w:r>
      <w:r>
        <w:rPr>
          <w:rFonts w:hint="eastAsia"/>
        </w:rPr>
        <w:t>　　图表 光纤政策分析</w:t>
      </w:r>
      <w:r>
        <w:rPr>
          <w:rFonts w:hint="eastAsia"/>
        </w:rPr>
        <w:br/>
      </w:r>
      <w:r>
        <w:rPr>
          <w:rFonts w:hint="eastAsia"/>
        </w:rPr>
        <w:t>　　图表 光纤标准 技术</w:t>
      </w:r>
      <w:r>
        <w:rPr>
          <w:rFonts w:hint="eastAsia"/>
        </w:rPr>
        <w:br/>
      </w:r>
      <w:r>
        <w:rPr>
          <w:rFonts w:hint="eastAsia"/>
        </w:rPr>
        <w:t>　　图表 光纤最新消息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2020-2025年光纤行业市场容量统计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2020-2025年中国光纤行业市场规模及增长情况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2020-2025年中国光纤行业销售收入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2020-2025年中国光纤行业利润总额分析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光纤价格走势</w:t>
      </w:r>
      <w:r>
        <w:rPr>
          <w:rFonts w:hint="eastAsia"/>
        </w:rPr>
        <w:br/>
      </w:r>
      <w:r>
        <w:rPr>
          <w:rFonts w:hint="eastAsia"/>
        </w:rPr>
        <w:t>　　图表 2026年光纤成本和利润分析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2026年中国光纤行业竞争力分析</w:t>
      </w:r>
      <w:r>
        <w:rPr>
          <w:rFonts w:hint="eastAsia"/>
        </w:rPr>
        <w:br/>
      </w:r>
      <w:r>
        <w:rPr>
          <w:rFonts w:hint="eastAsia"/>
        </w:rPr>
        <w:t>　　图表 光纤优势</w:t>
      </w:r>
      <w:r>
        <w:rPr>
          <w:rFonts w:hint="eastAsia"/>
        </w:rPr>
        <w:br/>
      </w:r>
      <w:r>
        <w:rPr>
          <w:rFonts w:hint="eastAsia"/>
        </w:rPr>
        <w:t>　　图表 光纤劣势</w:t>
      </w:r>
      <w:r>
        <w:rPr>
          <w:rFonts w:hint="eastAsia"/>
        </w:rPr>
        <w:br/>
      </w:r>
      <w:r>
        <w:rPr>
          <w:rFonts w:hint="eastAsia"/>
        </w:rPr>
        <w:t>　　图表 光纤机会</w:t>
      </w:r>
      <w:r>
        <w:rPr>
          <w:rFonts w:hint="eastAsia"/>
        </w:rPr>
        <w:br/>
      </w:r>
      <w:r>
        <w:rPr>
          <w:rFonts w:hint="eastAsia"/>
        </w:rPr>
        <w:t>　　图表 光纤威胁</w:t>
      </w:r>
      <w:r>
        <w:rPr>
          <w:rFonts w:hint="eastAsia"/>
        </w:rPr>
        <w:br/>
      </w:r>
      <w:r>
        <w:rPr>
          <w:rFonts w:hint="eastAsia"/>
        </w:rPr>
        <w:t>　　图表 2020-2025年中国光纤行业盈利能力分析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2020-2025年中国光纤行业运营能力分析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2020-2025年中国光纤行业偿债能力分析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2020-2025年中国光纤行业发展能力分析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2020-2025年中国光纤行业经营效益分析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光纤品牌分析</w:t>
      </w:r>
      <w:r>
        <w:rPr>
          <w:rFonts w:hint="eastAsia"/>
        </w:rPr>
        <w:br/>
      </w:r>
      <w:r>
        <w:rPr>
          <w:rFonts w:hint="eastAsia"/>
        </w:rPr>
        <w:t>　　图表 光纤企业（一）概述</w:t>
      </w:r>
      <w:r>
        <w:rPr>
          <w:rFonts w:hint="eastAsia"/>
        </w:rPr>
        <w:br/>
      </w:r>
      <w:r>
        <w:rPr>
          <w:rFonts w:hint="eastAsia"/>
        </w:rPr>
        <w:t>　　图表 企业光纤业务分析</w:t>
      </w:r>
      <w:r>
        <w:rPr>
          <w:rFonts w:hint="eastAsia"/>
        </w:rPr>
        <w:br/>
      </w:r>
      <w:r>
        <w:rPr>
          <w:rFonts w:hint="eastAsia"/>
        </w:rPr>
        <w:t>　　图表 光纤企业（一）经营情况分析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光纤企业（二）简介</w:t>
      </w:r>
      <w:r>
        <w:rPr>
          <w:rFonts w:hint="eastAsia"/>
        </w:rPr>
        <w:br/>
      </w:r>
      <w:r>
        <w:rPr>
          <w:rFonts w:hint="eastAsia"/>
        </w:rPr>
        <w:t>　　图表 企业光纤业务</w:t>
      </w:r>
      <w:r>
        <w:rPr>
          <w:rFonts w:hint="eastAsia"/>
        </w:rPr>
        <w:br/>
      </w:r>
      <w:r>
        <w:rPr>
          <w:rFonts w:hint="eastAsia"/>
        </w:rPr>
        <w:t>　　图表 光纤企业（二）经营情况分析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光纤企业（三）概况</w:t>
      </w:r>
      <w:r>
        <w:rPr>
          <w:rFonts w:hint="eastAsia"/>
        </w:rPr>
        <w:br/>
      </w:r>
      <w:r>
        <w:rPr>
          <w:rFonts w:hint="eastAsia"/>
        </w:rPr>
        <w:t>　　图表 企业光纤业务情况</w:t>
      </w:r>
      <w:r>
        <w:rPr>
          <w:rFonts w:hint="eastAsia"/>
        </w:rPr>
        <w:br/>
      </w:r>
      <w:r>
        <w:rPr>
          <w:rFonts w:hint="eastAsia"/>
        </w:rPr>
        <w:t>　　图表 光纤企业（三）经营情况分析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光纤发展有利因素分析</w:t>
      </w:r>
      <w:r>
        <w:rPr>
          <w:rFonts w:hint="eastAsia"/>
        </w:rPr>
        <w:br/>
      </w:r>
      <w:r>
        <w:rPr>
          <w:rFonts w:hint="eastAsia"/>
        </w:rPr>
        <w:t>　　图表 光纤发展不利因素分析</w:t>
      </w:r>
      <w:r>
        <w:rPr>
          <w:rFonts w:hint="eastAsia"/>
        </w:rPr>
        <w:br/>
      </w:r>
      <w:r>
        <w:rPr>
          <w:rFonts w:hint="eastAsia"/>
        </w:rPr>
        <w:t>　　图表 进入光纤行业壁垒</w:t>
      </w:r>
      <w:r>
        <w:rPr>
          <w:rFonts w:hint="eastAsia"/>
        </w:rPr>
        <w:br/>
      </w:r>
      <w:r>
        <w:rPr>
          <w:rFonts w:hint="eastAsia"/>
        </w:rPr>
        <w:t>　　图表 2026-2032年中国光纤行业市场容量预测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2026-2032年中国光纤行业市场规模预测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2026-2032年中国光纤行业风险研究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2026-2032年中国光纤行业发展趋势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61535b44a4b45" w:history="1">
        <w:r>
          <w:rPr>
            <w:rStyle w:val="Hyperlink"/>
          </w:rPr>
          <w:t>2026-2032年中国光纤产业市场调研及发展前景预测报告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e61535b44a4b45" w:history="1">
        <w:r>
          <w:rPr>
            <w:rStyle w:val="Hyperlink"/>
          </w:rPr>
          <w:t>https://www.20087.com/9/07/GuangXianShiChangQianJing.html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入户宽带光纤线图片、光纤放大器的作用和使用方法、光纤放大器的作用和使用方法、光纤连接器、装光纤好还是宽带好、光纤线多少钱一米、光纤线断了维修大概多少钱、光纤跳线接口类型、光纤猫光信号闪红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6e46534b244c1c" w:history="1">
      <w:r>
        <w:rPr>
          <w:rStyle w:val="Hyperlink"/>
        </w:rPr>
        <w:t>2026-2032年中国光纤产业市场调研及发展前景预测报告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GuangXianShiChangQianJing.html" TargetMode="External" Id="R6ee61535b44a4b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GuangXianShiChangQianJing.html" TargetMode="External" Id="R776e46534b244c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2025-08-14T01:27:00Z</dcterms:created>
  <dcterms:modified xsi:type="dcterms:W3CDTF">2025-08-14T02:27:00Z</dcterms:modified>
  <dc:subject>2026-2032年中国光纤产业市场调研及发展前景预测报告</dc:subject>
  <dc:title>2026-2032年中国光纤产业市场调研及发展前景预测报告</dc:title>
  <cp:keywords>2026-2032年中国光纤产业市场调研及发展前景预测报告</cp:keywords>
  <dc:description>2026-2032年中国光纤产业市场调研及发展前景预测报告</dc:description>
</cp:coreProperties>
</file>