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074e9996448ce" w:history="1">
              <w:r>
                <w:rPr>
                  <w:rStyle w:val="Hyperlink"/>
                </w:rPr>
                <w:t>2026-2032年中国电动代步车行业现状及发展前景分析报告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074e9996448ce" w:history="1">
              <w:r>
                <w:rPr>
                  <w:rStyle w:val="Hyperlink"/>
                </w:rPr>
                <w:t>2026-2032年中国电动代步车行业现状及发展前景分析报告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074e9996448ce" w:history="1">
                <w:r>
                  <w:rPr>
                    <w:rStyle w:val="Hyperlink"/>
                  </w:rPr>
                  <w:t>https://www.20087.com/9/97/DianDongDaiBuCheShiChangXianZhuangHeQianJing.html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代步车是老年人及行动不便人群的重要出行辅助工具，已在全球老龄化社会中形成稳定需求。电动代步车以三轮或四轮结构为主，采用铅酸或锂电驱动系统，具备操作简便、低速安全及室内室外通用等特点。主流车型配备电磁刹车、防翻架、可调座椅及USB充电接口，部分高端型号引入智能仪表盘与远程定位功能。法规层面，多数国家将其归类为非机动车，限速通常不超过10公里/小时，并要求在人行道或专用通道行驶。然而，产品在电池续航、爬坡能力、夜间照明及恶劣天气适应性方面仍有不足；同时，非法改装提速、占用机动车道等行为引发公共安全争议，促使多地加强登记与使用管理。</w:t>
      </w:r>
      <w:r>
        <w:rPr>
          <w:rFonts w:hint="eastAsia"/>
        </w:rPr>
        <w:br/>
      </w:r>
      <w:r>
        <w:rPr>
          <w:rFonts w:hint="eastAsia"/>
        </w:rPr>
        <w:t>　　未来，电动代步车将深度融合智能网联、主动安全与适老化设计，迈向“移动生活空间”新形态。集成毫米波雷达与视觉识别系统的主动避障模块可自动减速或制动，降低碰撞风险；V2X通信技术则支持与交通信号灯联动，优化通行效率。能源系统方面，快充锂电、换电柜网络及太阳能车顶辅助供电将缓解续航焦虑。车身采用轻量化复合材料与模块化底盘，便于维修与功能扩展（如加装氧气瓶支架或紧急呼叫按钮）。此外，社区级共享代步车服务与医院、商超的接驳系统将提升资源利用率。在全球积极应对老龄化的战略下，电动代步车将从个人交通工具升级为智慧养老基础设施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074e9996448ce" w:history="1">
        <w:r>
          <w:rPr>
            <w:rStyle w:val="Hyperlink"/>
          </w:rPr>
          <w:t>2026-2032年中国电动代步车行业现状及发展前景分析报告</w:t>
        </w:r>
      </w:hyperlink>
      <w:r>
        <w:rPr>
          <w:rFonts w:hint="eastAsia"/>
        </w:rPr>
        <w:t>》基于对电动代步车行业的长期监测研究，结合电动代步车行业供需关系变化规律、产品消费结构、应用领域拓展、市场发展环境及政策支持等多维度分析，采用定量与定性相结合的科学方法，对行业内重点企业进行了系统研究。报告全面呈现了电动代步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电动代步车市场概述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按照不同产品类型，电动代步车主要可以分为如下几个类别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中国不同产品类型电动代步车增长趋势2021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可折叠</w:t>
      </w:r>
      <w:r>
        <w:rPr>
          <w:rFonts w:hint="eastAsia"/>
        </w:rPr>
        <w:br/>
      </w:r>
      <w:r>
        <w:rPr>
          <w:rFonts w:hint="eastAsia"/>
        </w:rPr>
        <w:t>　　　　1.2.3 不可折叠</w:t>
      </w:r>
      <w:r>
        <w:rPr>
          <w:rFonts w:hint="eastAsia"/>
        </w:rPr>
        <w:br/>
      </w:r>
      <w:r>
        <w:rPr>
          <w:rFonts w:hint="eastAsia"/>
        </w:rPr>
        <w:t>　　1.3 从不同销售渠道，电动代步车主要包括如下几个方面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中国不同销售渠道电动代步车增长趋势2021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中国电动代步车发展现状及未来趋势（2021-2032）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中国市场电动代步车收入及增长率（2021-2032）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中国市场电动代步车销量及增长率（2021-2032）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中国市场主要电动代步车厂商分析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中国市场主要厂商电动代步车销量及市场占有率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中国市场主要厂商电动代步车销量（2021-2026）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中国市场主要厂商电动代步车销量市场份额（2021-2026）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中国市场主要厂商电动代步车收入及市场占有率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中国市场主要厂商电动代步车收入（2021-2026）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中国市场主要厂商电动代步车收入市场份额（2021-2026）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2025年中国市场主要厂商电动代步车收入排名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中国市场主要厂商电动代步车价格（2021-2026）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中国市场主要厂商电动代步车总部及产地分布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中国市场主要厂商成立时间及电动代步车商业化日期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中国市场主要厂商电动代步车产品类型及应用</w:t>
      </w:r>
      <w:r>
        <w:rPr>
          <w:rFonts w:hint="eastAsia"/>
        </w:rPr>
        <w:br/>
      </w:r>
      <w:r>
        <w:rPr>
          <w:rFonts w:hint="eastAsia"/>
        </w:rPr>
        <w:t>　　2.7 电动代步车行业集中度、竞争程度分析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电动代步车行业集中度分析：2025年中国Top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中国市场电动代步车第一梯队、第二梯队和第三梯队厂商（品牌）及2025年市场份额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不同产品类型电动代步车分析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中国市场不同产品类型电动代步车销量（2021-2032）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中国市场不同产品类型电动代步车销量及市场份额（2021-2026）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中国市场不同产品类型电动代步车销量预测（2027-2032）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中国市场不同产品类型电动代步车规模（2021-2032）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中国市场不同产品类型电动代步车规模及市场份额（2021-2026）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中国市场不同产品类型电动代步车规模预测（2027-2032）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中国市场不同产品类型电动代步车价格走势（2021-2032）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不同销售渠道电动代步车分析</w:t>
      </w:r>
      <w:r>
        <w:rPr>
          <w:rFonts w:hint="eastAsia"/>
        </w:rPr>
        <w:br/>
      </w:r>
      <w:r>
        <w:rPr>
          <w:rFonts w:hint="eastAsia"/>
        </w:rPr>
        <w:t>　　5.1 中国市场不同销售渠道电动代步车销量（2021-2032）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中国市场不同销售渠道电动代步车销量及市场份额（2021-2026）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中国市场不同销售渠道电动代步车销量预测（2027-2032）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中国市场不同销售渠道电动代步车规模（2021-2032）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中国市场不同销售渠道电动代步车规模及市场份额（2021-2026）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中国市场不同销售渠道电动代步车规模预测（2027-2032）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中国市场不同销售渠道电动代步车价格走势（2021-2032）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电动代步车行业发展分析---发展趋势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电动代步车行业发展分析---厂商壁垒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电动代步车行业发展分析---驱动因素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电动代步车行业发展分析---制约因素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电动代步车中国企业SWOT分析</w:t>
      </w:r>
      <w:r>
        <w:rPr>
          <w:rFonts w:hint="eastAsia"/>
        </w:rPr>
        <w:br/>
      </w:r>
      <w:r>
        <w:rPr>
          <w:rFonts w:hint="eastAsia"/>
        </w:rPr>
        <w:t>　　6.6 电动代步车行业发展分析---行业政策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电动代步车行业产业链简介</w:t>
      </w:r>
      <w:r>
        <w:rPr>
          <w:rFonts w:hint="eastAsia"/>
        </w:rPr>
        <w:br/>
      </w:r>
      <w:r>
        <w:rPr>
          <w:rFonts w:hint="eastAsia"/>
        </w:rPr>
        <w:t>　　7.2 电动代步车产业链分析-上游</w:t>
      </w:r>
      <w:r>
        <w:rPr>
          <w:rFonts w:hint="eastAsia"/>
        </w:rPr>
        <w:br/>
      </w:r>
      <w:r>
        <w:rPr>
          <w:rFonts w:hint="eastAsia"/>
        </w:rPr>
        <w:t>　　7.3 电动代步车产业链分析-中游</w:t>
      </w:r>
      <w:r>
        <w:rPr>
          <w:rFonts w:hint="eastAsia"/>
        </w:rPr>
        <w:br/>
      </w:r>
      <w:r>
        <w:rPr>
          <w:rFonts w:hint="eastAsia"/>
        </w:rPr>
        <w:t>　　7.4 电动代步车产业链分析-下游</w:t>
      </w:r>
      <w:r>
        <w:rPr>
          <w:rFonts w:hint="eastAsia"/>
        </w:rPr>
        <w:br/>
      </w:r>
      <w:r>
        <w:rPr>
          <w:rFonts w:hint="eastAsia"/>
        </w:rPr>
        <w:t>　　7.5 电动代步车行业采购模式</w:t>
      </w:r>
      <w:r>
        <w:rPr>
          <w:rFonts w:hint="eastAsia"/>
        </w:rPr>
        <w:br/>
      </w:r>
      <w:r>
        <w:rPr>
          <w:rFonts w:hint="eastAsia"/>
        </w:rPr>
        <w:t>　　7.6 电动代步车行业生产模式</w:t>
      </w:r>
      <w:r>
        <w:rPr>
          <w:rFonts w:hint="eastAsia"/>
        </w:rPr>
        <w:br/>
      </w:r>
      <w:r>
        <w:rPr>
          <w:rFonts w:hint="eastAsia"/>
        </w:rPr>
        <w:t>　　7.7 电动代步车行业销售模式及销售渠道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中国本土电动代步车产能、产量分析</w:t>
      </w:r>
      <w:r>
        <w:rPr>
          <w:rFonts w:hint="eastAsia"/>
        </w:rPr>
        <w:br/>
      </w:r>
      <w:r>
        <w:rPr>
          <w:rFonts w:hint="eastAsia"/>
        </w:rPr>
        <w:t>　　8.1 中国电动代步车供需现状及预测（2021-2032）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中国电动代步车产能、产量、产能利用率及发展趋势（2021-2032）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中国电动代步车产量、市场需求量及发展趋势（2021-2032）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中国电动代步车进出口分析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中国市场电动代步车主要进口来源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中国市场电动代步车主要出口目的地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不同产品类型电动代步车市场规模2021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不同销售渠道电动代步车市场规模2021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中国市场主要厂商电动代步车销量（2021-2026）&amp;（台）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中国市场主要厂商电动代步车销量市场份额（2021-2026）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中国市场主要厂商电动代步车收入（2021-2026）&amp;（万元）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中国市场主要厂商电动代步车收入份额（2021-2026）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2025年中国主要生产商电动代步车收入排名（万元）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中国市场主要厂商电动代步车价格（2021-2026）&amp;（元/台）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中国市场主要厂商电动代步车总部及产地分布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中国市场主要厂商成立时间及电动代步车商业化日期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中国市场主要厂商电动代步车产品类型及应用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2025年中国市场电动代步车主要厂商市场地位（第一梯队、第二梯队和第三梯队）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电动代步车市场投资、并购等现状分析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电动代步车销量（台）、收入（万元）、价格（元/台）及毛利率（2021-2026）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电动代步车销量（台）、收入（万元）、价格（元/台）及毛利率（2021-2026）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电动代步车销量（台）、收入（万元）、价格（元/台）及毛利率（2021-2026）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电动代步车销量（台）、收入（万元）、价格（元/台）及毛利率（2021-2026）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电动代步车销量（台）、收入（万元）、价格（元/台）及毛利率（2021-2026）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电动代步车销量（台）、收入（万元）、价格（元/台）及毛利率（2021-2026）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电动代步车销量（台）、收入（万元）、价格（元/台）及毛利率（2021-2026）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电动代步车销量（台）、收入（万元）、价格（元/台）及毛利率（2021-2026）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电动代步车销量（台）、收入（万元）、价格（元/台）及毛利率（2021-2026）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电动代步车销量（台）、收入（万元）、价格（元/台）及毛利率（2021-2026）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电动代步车销量（台）、收入（万元）、价格（元/台）及毛利率（2021-2026）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电动代步车生产基地、总部、竞争对手及市场地位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电动代步车销量（台）、收入（万元）、价格（元/台）及毛利率（2021-2026）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中国市场不同产品类型电动代步车销量（2021-2026）&amp;（台）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中国市场不同产品类型电动代步车销量市场份额（2021-2026）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中国市场不同产品类型电动代步车销量预测（2027-2032）&amp;（台）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中国市场不同产品类型电动代步车销量市场份额预测（2027-2032）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中国市场不同产品类型电动代步车规模（2021-2026）&amp;（万元）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中国市场不同产品类型电动代步车规模市场份额（2021-2026）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中国市场不同产品类型电动代步车规模预测（2027-2032）&amp;（万元）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中国市场不同产品类型电动代步车规模市场份额预测（2027-2032）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中国市场不同销售渠道电动代步车销量（2021-2026）&amp;（台）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中国市场不同销售渠道电动代步车销量市场份额（2021-2026）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中国市场不同销售渠道电动代步车销量预测（2027-2032）&amp;（台）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中国市场不同销售渠道电动代步车销量市场份额预测（2027-2032）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中国市场不同销售渠道电动代步车规模（2021-2026）&amp;（万元）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中国市场不同销售渠道电动代步车规模市场份额（2021-2026）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中国市场不同销售渠道电动代步车规模预测（2027-2032）&amp;（万元）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中国市场不同销售渠道电动代步车规模市场份额预测（2027-2032）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电动代步车行业发展分析---发展趋势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电动代步车行业发展分析---厂商壁垒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电动代步车行业发展分析---驱动因素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电动代步车行业发展分析---制约因素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电动代步车行业相关重点政策一览</w:t>
      </w:r>
      <w:r>
        <w:rPr>
          <w:rFonts w:hint="eastAsia"/>
        </w:rPr>
        <w:br/>
      </w:r>
      <w:r>
        <w:rPr>
          <w:rFonts w:hint="eastAsia"/>
        </w:rPr>
        <w:t>　　表 95： 电动代步车行业供应链分析</w:t>
      </w:r>
      <w:r>
        <w:rPr>
          <w:rFonts w:hint="eastAsia"/>
        </w:rPr>
        <w:br/>
      </w:r>
      <w:r>
        <w:rPr>
          <w:rFonts w:hint="eastAsia"/>
        </w:rPr>
        <w:t>　　表 96： 电动代步车上游原料供应商</w:t>
      </w:r>
      <w:r>
        <w:rPr>
          <w:rFonts w:hint="eastAsia"/>
        </w:rPr>
        <w:br/>
      </w:r>
      <w:r>
        <w:rPr>
          <w:rFonts w:hint="eastAsia"/>
        </w:rPr>
        <w:t>　　表 97： 电动代步车行业主要下游客户</w:t>
      </w:r>
      <w:r>
        <w:rPr>
          <w:rFonts w:hint="eastAsia"/>
        </w:rPr>
        <w:br/>
      </w:r>
      <w:r>
        <w:rPr>
          <w:rFonts w:hint="eastAsia"/>
        </w:rPr>
        <w:t>　　表 98： 电动代步车典型经销商</w:t>
      </w:r>
      <w:r>
        <w:rPr>
          <w:rFonts w:hint="eastAsia"/>
        </w:rPr>
        <w:br/>
      </w:r>
      <w:r>
        <w:rPr>
          <w:rFonts w:hint="eastAsia"/>
        </w:rPr>
        <w:t>　　表 99： 中国电动代步车产量、销量、进口量及出口量（2021-2026）&amp;（台）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中国电动代步车产量、销量、进口量及出口量预测（2027-2032）&amp;（台）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中国市场电动代步车主要进口来源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中国市场电动代步车主要出口目的地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电动代步车产品图片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中国不同产品类型电动代步车市场规模市场份额2025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可折叠产品图片</w:t>
      </w:r>
      <w:r>
        <w:rPr>
          <w:rFonts w:hint="eastAsia"/>
        </w:rPr>
        <w:br/>
      </w:r>
      <w:r>
        <w:rPr>
          <w:rFonts w:hint="eastAsia"/>
        </w:rPr>
        <w:t>　　图 4： 不可折叠产品图片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中国不同销售渠道电动代步车市场份额2025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中国市场电动代步车市场规模，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中国市场电动代步车收入及增长率（2021-2032）&amp;（万元）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中国市场电动代步车销量及增长率（2021-2032）&amp;（台）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2025年中国市场主要厂商电动代步车销量市场份额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2025年中国市场主要厂商电动代步车收入市场份额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2025年中国市场前五大厂商电动代步车市场份额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2025年中国市场电动代步车第一梯队、第二梯队和第三梯队厂商（品牌）及市场份额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中国市场不同产品类型电动代步车价格走势（2021-2032）&amp;（元/台）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中国市场不同销售渠道电动代步车价格走势（2021-2032）&amp;（元/台）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电动代步车中国企业SWOT分析</w:t>
      </w:r>
      <w:r>
        <w:rPr>
          <w:rFonts w:hint="eastAsia"/>
        </w:rPr>
        <w:br/>
      </w:r>
      <w:r>
        <w:rPr>
          <w:rFonts w:hint="eastAsia"/>
        </w:rPr>
        <w:t>　　图 18： 电动代步车产业链</w:t>
      </w:r>
      <w:r>
        <w:rPr>
          <w:rFonts w:hint="eastAsia"/>
        </w:rPr>
        <w:br/>
      </w:r>
      <w:r>
        <w:rPr>
          <w:rFonts w:hint="eastAsia"/>
        </w:rPr>
        <w:t>　　图 19： 电动代步车行业采购模式分析</w:t>
      </w:r>
      <w:r>
        <w:rPr>
          <w:rFonts w:hint="eastAsia"/>
        </w:rPr>
        <w:br/>
      </w:r>
      <w:r>
        <w:rPr>
          <w:rFonts w:hint="eastAsia"/>
        </w:rPr>
        <w:t>　　图 20： 电动代步车行业生产模式分析</w:t>
      </w:r>
      <w:r>
        <w:rPr>
          <w:rFonts w:hint="eastAsia"/>
        </w:rPr>
        <w:br/>
      </w:r>
      <w:r>
        <w:rPr>
          <w:rFonts w:hint="eastAsia"/>
        </w:rPr>
        <w:t>　　图 21： 电动代步车行业销售模式分析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中国电动代步车产能、产量、产能利用率及发展趋势（2021-2032）&amp;（台）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中国电动代步车产量、市场需求量及发展趋势（2021-2032）&amp;（台）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074e9996448ce" w:history="1">
        <w:r>
          <w:rPr>
            <w:rStyle w:val="Hyperlink"/>
          </w:rPr>
          <w:t>2026-2032年中国电动代步车行业现状及发展前景分析报告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074e9996448ce" w:history="1">
        <w:r>
          <w:rPr>
            <w:rStyle w:val="Hyperlink"/>
          </w:rPr>
          <w:t>https://www.20087.com/9/97/DianDongDaiBuCheShiChangXianZhuangHeQianJing.html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万一2万电动汽车、电动代步车能上路吗、十大名牌老年四轮代步车、电动代步车四轮哪个品牌好、国家认可的老年代步车、电动代步车图片及价格、江苏宗申电动四轮车、电动代步车四轮需要驾照吗、女士新能源小型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e9b2bc0e14763" w:history="1">
      <w:r>
        <w:rPr>
          <w:rStyle w:val="Hyperlink"/>
        </w:rPr>
        <w:t>2026-2032年中国电动代步车行业现状及发展前景分析报告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DianDongDaiBuCheShiChangXianZhuangHeQianJing.html" TargetMode="External" Id="R7a3074e99964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DianDongDaiBuCheShiChangXianZhuangHeQianJing.html" TargetMode="External" Id="R754e9b2bc0e1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2025-12-04T07:59:43Z</dcterms:created>
  <dcterms:modified xsi:type="dcterms:W3CDTF">2025-12-04T08:59:43Z</dcterms:modified>
  <dc:subject>2026-2032年中国电动代步车行业现状及发展前景分析报告</dc:subject>
  <dc:title>2026-2032年中国电动代步车行业现状及发展前景分析报告</dc:title>
  <cp:keywords>2026-2032年中国电动代步车行业现状及发展前景分析报告</cp:keywords>
  <dc:description>2026-2032年中国电动代步车行业现状及发展前景分析报告</dc:description>
</cp:coreProperties>
</file>