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a684391c24fc0" w:history="1">
              <w:r>
                <w:rPr>
                  <w:rStyle w:val="Hyperlink"/>
                </w:rPr>
                <w:t>2025-2031年全球与中国电商产品摄影行业研究及发展前景预测报告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a684391c24fc0" w:history="1">
              <w:r>
                <w:rPr>
                  <w:rStyle w:val="Hyperlink"/>
                </w:rPr>
                <w:t>2025-2031年全球与中国电商产品摄影行业研究及发展前景预测报告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a684391c24fc0" w:history="1">
                <w:r>
                  <w:rPr>
                    <w:rStyle w:val="Hyperlink"/>
                  </w:rPr>
                  <w:t>https://www.20087.com/9/77/DianShangChanPinSheYingHangYeXianZhuangJiQianJing.html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产品摄影是电子商务发展中不可或缺的一环，高质量的商品图片直接影响消费者的购买决策。如今，电商平台商家对产品摄影的要求日趋专业化，除了清晰度、色彩还原度外，创意拍摄手法和故事化场景布置也成为吸引顾客眼球的重要手段。与此同时，3D建模和AR技术在产品展示中的应用也在逐渐增多。</w:t>
      </w:r>
      <w:r>
        <w:rPr>
          <w:rFonts w:hint="eastAsia"/>
        </w:rPr>
        <w:br/>
      </w:r>
      <w:r>
        <w:rPr>
          <w:rFonts w:hint="eastAsia"/>
        </w:rPr>
        <w:t>　　电商产品摄影在未来将更加注重用户体验，通过VR/AR技术实现三维立体展示、互动预览，甚至虚拟试穿、试用。同时，人工智能和机器学习技术将赋能产品摄影，自动优化拍摄参数、后期处理效果，提高工作效率和视觉一致性。此外，随着短视频和直播购物模式的崛起，动态产品摄影及视频制作的重要性也将日益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a684391c24fc0" w:history="1">
        <w:r>
          <w:rPr>
            <w:rStyle w:val="Hyperlink"/>
          </w:rPr>
          <w:t>2025-2031年全球与中国电商产品摄影行业研究及发展前景预测报告</w:t>
        </w:r>
      </w:hyperlink>
      <w:r>
        <w:rPr>
          <w:rFonts w:hint="eastAsia"/>
        </w:rPr>
        <w:t>》基于国家统计局及相关协会的权威数据，系统研究了电商产品摄影行业的市场需求、市场规模及产业链现状，分析了电商产品摄影价格波动、细分市场动态及重点企业的经营表现，科学预测了电商产品摄影市场前景与发展趋势，揭示了潜在需求与投资机会，同时指出了电商产品摄影行业可能面临的风险。通过对电商产品摄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电商产品摄影市场概述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按照不同产品类型，电商产品摄影主要可以分为如下几个类别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不同产品类型电商产品摄影增长趋势2020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　　1.2.3 软件与服务</w:t>
      </w:r>
      <w:r>
        <w:rPr>
          <w:rFonts w:hint="eastAsia"/>
        </w:rPr>
        <w:br/>
      </w:r>
      <w:r>
        <w:rPr>
          <w:rFonts w:hint="eastAsia"/>
        </w:rPr>
        <w:t>　　1.3 从不同按应用，电商产品摄影主要包括如下几个方面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不同按应用电商产品摄影增长趋势2020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2D摄影</w:t>
      </w:r>
      <w:r>
        <w:rPr>
          <w:rFonts w:hint="eastAsia"/>
        </w:rPr>
        <w:br/>
      </w:r>
      <w:r>
        <w:rPr>
          <w:rFonts w:hint="eastAsia"/>
        </w:rPr>
        <w:t>　　　　1.3.3 3D摄影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十三五期间（2025至2025）和十五五期间（2025至2025）电商产品摄影行业发展总体概况</w:t>
      </w:r>
      <w:r>
        <w:rPr>
          <w:rFonts w:hint="eastAsia"/>
        </w:rPr>
        <w:br/>
      </w:r>
      <w:r>
        <w:rPr>
          <w:rFonts w:hint="eastAsia"/>
        </w:rPr>
        <w:t>　　　　1.4.2 电商产品摄影行业发展主要特点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全球电商产品摄影行业规模及预测分析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全球市场电商产品摄影总体规模（2020-2031）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中国市场电商产品摄影总体规模（2020-2031）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中国市场电商产品摄影总规模占全球比重（2020-2031）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全球主要地区电商产品摄影市场规模分析（2020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全球市场主要企业电商产品摄影收入分析（2020-2025）</w:t>
      </w:r>
      <w:r>
        <w:rPr>
          <w:rFonts w:hint="eastAsia"/>
        </w:rPr>
        <w:br/>
      </w:r>
      <w:r>
        <w:rPr>
          <w:rFonts w:hint="eastAsia"/>
        </w:rPr>
        <w:t>　　　　3.1.2 电商产品摄影行业集中度分析：全球Top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全球电商产品摄影第一梯队、第二梯队和第三梯队企业及市场份额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全球主要企业总部、电商产品摄影市场分布及商业化日期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全球主要企业电商产品摄影产品类型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中国本土主要企业电商产品摄影收入分析（2020-2025）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中国市场电商产品摄影销售情况分析</w:t>
      </w:r>
      <w:r>
        <w:rPr>
          <w:rFonts w:hint="eastAsia"/>
        </w:rPr>
        <w:br/>
      </w:r>
      <w:r>
        <w:rPr>
          <w:rFonts w:hint="eastAsia"/>
        </w:rPr>
        <w:t>　　3.3 电商产品摄影中国企业SWOT分析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不同产品类型电商产品摄影分析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全球市场不同产品类型电商产品摄影总体规模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全球市场不同产品类型电商产品摄影总体规模（2020-2025）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全球市场不同产品类型电商产品摄影总体规模预测（2025-2031）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中国市场不同产品类型电商产品摄影总体规模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中国市场不同产品类型电商产品摄影总体规模（2020-2025）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中国市场不同产品类型电商产品摄影总体规模预测（2025-2031）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不同按应用电商产品摄影分析</w:t>
      </w:r>
      <w:r>
        <w:rPr>
          <w:rFonts w:hint="eastAsia"/>
        </w:rPr>
        <w:br/>
      </w:r>
      <w:r>
        <w:rPr>
          <w:rFonts w:hint="eastAsia"/>
        </w:rPr>
        <w:t>　　5.1 全球市场不同按应用电商产品摄影总体规模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全球市场不同按应用电商产品摄影总体规模（2020-2025）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全球市场不同按应用电商产品摄影总体规模预测（2025-2031）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中国市场不同按应用电商产品摄影总体规模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中国市场不同按应用电商产品摄影总体规模（2020-2025）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中国市场不同按应用电商产品摄影总体规模预测（2025-2031）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电商产品摄影行业发展机遇及主要驱动因素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电商产品摄影行业发展面临的风险</w:t>
      </w:r>
      <w:r>
        <w:rPr>
          <w:rFonts w:hint="eastAsia"/>
        </w:rPr>
        <w:br/>
      </w:r>
      <w:r>
        <w:rPr>
          <w:rFonts w:hint="eastAsia"/>
        </w:rPr>
        <w:t>　　6.3 电商产品摄影行业政策分析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电商产品摄影行业产业链简介</w:t>
      </w:r>
      <w:r>
        <w:rPr>
          <w:rFonts w:hint="eastAsia"/>
        </w:rPr>
        <w:br/>
      </w:r>
      <w:r>
        <w:rPr>
          <w:rFonts w:hint="eastAsia"/>
        </w:rPr>
        <w:t>　　　　7.1.1 电商产品摄影产业链</w:t>
      </w:r>
      <w:r>
        <w:rPr>
          <w:rFonts w:hint="eastAsia"/>
        </w:rPr>
        <w:br/>
      </w:r>
      <w:r>
        <w:rPr>
          <w:rFonts w:hint="eastAsia"/>
        </w:rPr>
        <w:t>　　　　7.1.2 电商产品摄影行业供应链分析</w:t>
      </w:r>
      <w:r>
        <w:rPr>
          <w:rFonts w:hint="eastAsia"/>
        </w:rPr>
        <w:br/>
      </w:r>
      <w:r>
        <w:rPr>
          <w:rFonts w:hint="eastAsia"/>
        </w:rPr>
        <w:t>　　　　7.1.3 电商产品摄影主要原材料及其供应商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电商产品摄影行业主要下游客户</w:t>
      </w:r>
      <w:r>
        <w:rPr>
          <w:rFonts w:hint="eastAsia"/>
        </w:rPr>
        <w:br/>
      </w:r>
      <w:r>
        <w:rPr>
          <w:rFonts w:hint="eastAsia"/>
        </w:rPr>
        <w:t>　　7.2 电商产品摄影行业采购模式</w:t>
      </w:r>
      <w:r>
        <w:rPr>
          <w:rFonts w:hint="eastAsia"/>
        </w:rPr>
        <w:br/>
      </w:r>
      <w:r>
        <w:rPr>
          <w:rFonts w:hint="eastAsia"/>
        </w:rPr>
        <w:t>　　7.3 电商产品摄影行业开发/生产模式</w:t>
      </w:r>
      <w:r>
        <w:rPr>
          <w:rFonts w:hint="eastAsia"/>
        </w:rPr>
        <w:br/>
      </w:r>
      <w:r>
        <w:rPr>
          <w:rFonts w:hint="eastAsia"/>
        </w:rPr>
        <w:t>　　7.4 电商产品摄影行业销售模式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全球市场主要电商产品摄影企业简介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重点企业（1）基本信息、电商产品摄影市场分布、总部及行业地位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重点企业（1）电商产品摄影产品规格、参数及市场应用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重点企业（1）电商产品摄影收入及毛利率（2020-2025）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重点企业（2）基本信息、电商产品摄影市场分布、总部及行业地位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重点企业（2）电商产品摄影产品规格、参数及市场应用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重点企业（2）电商产品摄影收入及毛利率（2020-2025）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重点企业（3）基本信息、电商产品摄影市场分布、总部及行业地位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重点企业（3）电商产品摄影产品规格、参数及市场应用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重点企业（3）电商产品摄影收入及毛利率（2020-2025）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重点企业（4）基本信息、电商产品摄影市场分布、总部及行业地位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重点企业（4）电商产品摄影产品规格、参数及市场应用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重点企业（4）电商产品摄影收入及毛利率（2020-2025）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重点企业（5）基本信息、电商产品摄影市场分布、总部及行业地位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重点企业（5）电商产品摄影产品规格、参数及市场应用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重点企业（5）电商产品摄影收入及毛利率（2020-2025）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重点企业（6）基本信息、电商产品摄影市场分布、总部及行业地位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重点企业（6）电商产品摄影产品规格、参数及市场应用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重点企业（6）电商产品摄影收入及毛利率（2020-2025）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重点企业（7）基本信息、电商产品摄影市场分布、总部及行业地位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重点企业（7）电商产品摄影产品规格、参数及市场应用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重点企业（7）电商产品摄影收入及毛利率（2020-2025）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重点企业（8）基本信息、电商产品摄影市场分布、总部及行业地位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重点企业（8）电商产品摄影产品规格、参数及市场应用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重点企业（8）电商产品摄影收入及毛利率（2020-2025）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重点企业（9）基本信息、电商产品摄影市场分布、总部及行业地位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重点企业（9）电商产品摄影产品规格、参数及市场应用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重点企业（9）电商产品摄影收入及毛利率（2020-2025）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重点企业（10）基本信息、电商产品摄影市场分布、总部及行业地位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重点企业（10）电商产品摄影产品规格、参数及市场应用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重点企业（10）电商产品摄影收入及毛利率（2020-2025）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重点企业（11）基本信息、电商产品摄影市场分布、总部及行业地位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重点企业（11）电商产品摄影产品规格、参数及市场应用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重点企业（11）电商产品摄影收入及毛利率（2020-2025）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中智林.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不同产品类型电商产品摄影增长趋势2020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不同按应用电商产品摄影增长趋势2020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电商产品摄影行业发展主要特点</w:t>
      </w:r>
      <w:r>
        <w:rPr>
          <w:rFonts w:hint="eastAsia"/>
        </w:rPr>
        <w:br/>
      </w:r>
      <w:r>
        <w:rPr>
          <w:rFonts w:hint="eastAsia"/>
        </w:rPr>
        <w:t>　　表4 进入电商产品摄影行业壁垒</w:t>
      </w:r>
      <w:r>
        <w:rPr>
          <w:rFonts w:hint="eastAsia"/>
        </w:rPr>
        <w:br/>
      </w:r>
      <w:r>
        <w:rPr>
          <w:rFonts w:hint="eastAsia"/>
        </w:rPr>
        <w:t>　　表5 电商产品摄影发展趋势及建议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全球主要地区电商产品摄影总体规模（百万美元）：2020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全球主要地区电商产品摄影总体规模（2020-2025）&amp;（百万美元）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全球主要地区电商产品摄影总体规模（2025-2031）&amp;（百万美元）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北美电商产品摄影基本情况分析</w:t>
      </w:r>
      <w:r>
        <w:rPr>
          <w:rFonts w:hint="eastAsia"/>
        </w:rPr>
        <w:br/>
      </w:r>
      <w:r>
        <w:rPr>
          <w:rFonts w:hint="eastAsia"/>
        </w:rPr>
        <w:t>　　表10 欧洲电商产品摄影基本情况分析</w:t>
      </w:r>
      <w:r>
        <w:rPr>
          <w:rFonts w:hint="eastAsia"/>
        </w:rPr>
        <w:br/>
      </w:r>
      <w:r>
        <w:rPr>
          <w:rFonts w:hint="eastAsia"/>
        </w:rPr>
        <w:t>　　表11 亚太电商产品摄影基本情况分析</w:t>
      </w:r>
      <w:r>
        <w:rPr>
          <w:rFonts w:hint="eastAsia"/>
        </w:rPr>
        <w:br/>
      </w:r>
      <w:r>
        <w:rPr>
          <w:rFonts w:hint="eastAsia"/>
        </w:rPr>
        <w:t>　　表12 拉美电商产品摄影基本情况分析</w:t>
      </w:r>
      <w:r>
        <w:rPr>
          <w:rFonts w:hint="eastAsia"/>
        </w:rPr>
        <w:br/>
      </w:r>
      <w:r>
        <w:rPr>
          <w:rFonts w:hint="eastAsia"/>
        </w:rPr>
        <w:t>　　表13 中东及非洲电商产品摄影基本情况分析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全球市场主要企业电商产品摄影收入（2020-2025）&amp;（百万美元）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全球市场主要企业电商产品摄影收入市场份额（2020-2025）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2025年全球主要企业电商产品摄影收入排名</w:t>
      </w:r>
      <w:r>
        <w:rPr>
          <w:rFonts w:hint="eastAsia"/>
        </w:rPr>
        <w:br/>
      </w:r>
      <w:r>
        <w:rPr>
          <w:rFonts w:hint="eastAsia"/>
        </w:rPr>
        <w:t>　　表17 2025全球电商产品摄影主要厂商市场地位（第一梯队、第二梯队和第三梯队）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全球主要企业总部、电商产品摄影市场分布及商业化日期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全球主要企业电商产品摄影产品类型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中国本土企业电商产品摄影收入（2020-2025）&amp;（百万美元）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中国本土企业电商产品摄影收入市场份额（2020-2025）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2025年全球及中国本土企业在中国市场电商产品摄影收入排名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全球市场不同产品类型电商产品摄影总体规模（2020-2025）&amp;（百万美元）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全球市场不同产品类型电商产品摄影市场份额（2020-2025）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全球市场不同产品类型电商产品摄影总体规模预测（2025-2031）&amp;（百万美元）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全球市场不同产品类型电商产品摄影市场份额预测（2025-2031）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中国市场不同产品类型电商产品摄影总体规模（2020-2025）&amp;（百万美元）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中国市场不同产品类型电商产品摄影市场份额（2020-2025）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中国市场不同产品类型电商产品摄影总体规模预测（2025-2031）&amp;（百万美元）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中国市场不同产品类型电商产品摄影市场份额预测（2025-2031）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全球市场不同按应用电商产品摄影总体规模（2020-2025）&amp;（百万美元）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全球市场不同按应用电商产品摄影市场份额（2020-2025）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全球市场不同按应用电商产品摄影总体规模预测（2025-2031）&amp;（百万美元）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全球市场不同按应用电商产品摄影市场份额预测（2025-2031）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中国市场不同按应用电商产品摄影总体规模（2020-2025）&amp;（百万美元）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中国市场不同按应用电商产品摄影市场份额（2020-2025）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中国市场不同按应用电商产品摄影总体规模预测（2025-2031）&amp;（百万美元）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中国市场不同按应用电商产品摄影市场份额预测（2025-2031）</w:t>
      </w:r>
      <w:r>
        <w:rPr>
          <w:rFonts w:hint="eastAsia"/>
        </w:rPr>
        <w:br/>
      </w:r>
      <w:r>
        <w:rPr>
          <w:rFonts w:hint="eastAsia"/>
        </w:rPr>
        <w:t>　　表40 电商产品摄影行业发展机遇及主要驱动因素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电商产品摄影行业发展面临的风险</w:t>
      </w:r>
      <w:r>
        <w:rPr>
          <w:rFonts w:hint="eastAsia"/>
        </w:rPr>
        <w:br/>
      </w:r>
      <w:r>
        <w:rPr>
          <w:rFonts w:hint="eastAsia"/>
        </w:rPr>
        <w:t>　　表42 电商产品摄影行业政策分析</w:t>
      </w:r>
      <w:r>
        <w:rPr>
          <w:rFonts w:hint="eastAsia"/>
        </w:rPr>
        <w:br/>
      </w:r>
      <w:r>
        <w:rPr>
          <w:rFonts w:hint="eastAsia"/>
        </w:rPr>
        <w:t>　　表43 电商产品摄影行业供应链分析</w:t>
      </w:r>
      <w:r>
        <w:rPr>
          <w:rFonts w:hint="eastAsia"/>
        </w:rPr>
        <w:br/>
      </w:r>
      <w:r>
        <w:rPr>
          <w:rFonts w:hint="eastAsia"/>
        </w:rPr>
        <w:t>　　表44 电商产品摄影上游原材料和主要供应商情况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电商产品摄影行业主要下游客户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重点企业（1）基本信息、电商产品摄影市场分布、总部及行业地位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重点企业（1）电商产品摄影产品规格、参数及市场应用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重点企业（1）电商产品摄影收入（百万美元）及毛利率（2020-2025）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重点企业（2）基本信息、电商产品摄影市场分布、总部及行业地位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重点企业（2）电商产品摄影产品规格、参数及市场应用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重点企业（2）电商产品摄影收入（百万美元）及毛利率（2020-2025）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重点企业（3）基本信息、电商产品摄影市场分布、总部及行业地位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重点企业（3）电商产品摄影产品规格、参数及市场应用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重点企业（3）电商产品摄影收入（百万美元）及毛利率（2020-2025）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重点企业（4）基本信息、电商产品摄影市场分布、总部及行业地位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重点企业（4）电商产品摄影产品规格、参数及市场应用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重点企业（4）电商产品摄影收入（百万美元）及毛利率（2020-2025）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重点企业（5）基本信息、电商产品摄影市场分布、总部及行业地位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重点企业（5）电商产品摄影产品规格、参数及市场应用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重点企业（5）电商产品摄影收入（百万美元）及毛利率（2020-2025）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重点企业（6）基本信息、电商产品摄影市场分布、总部及行业地位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重点企业（6）电商产品摄影产品规格、参数及市场应用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重点企业（6）电商产品摄影收入（百万美元）及毛利率（2020-2025）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重点企业（7）基本信息、电商产品摄影市场分布、总部及行业地位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重点企业（7）电商产品摄影产品规格、参数及市场应用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重点企业（7）电商产品摄影收入（百万美元）及毛利率（2020-2025）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重点企业（8）基本信息、电商产品摄影市场分布、总部及行业地位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重点企业（8）电商产品摄影产品规格、参数及市场应用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重点企业（8）电商产品摄影收入（百万美元）及毛利率（2020-2025）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重点企业（9）基本信息、电商产品摄影市场分布、总部及行业地位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重点企业（9）电商产品摄影产品规格、参数及市场应用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重点企业（9）电商产品摄影收入（百万美元）及毛利率（2020-2025）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重点企业（10）基本信息、电商产品摄影市场分布、总部及行业地位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重点企业（10）电商产品摄影产品规格、参数及市场应用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重点企业（10）电商产品摄影收入（百万美元）及毛利率（2020-2025）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重点企业（11）基本信息、电商产品摄影市场分布、总部及行业地位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重点企业（11）电商产品摄影产品规格、参数及市场应用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重点企业（11）电商产品摄影收入（百万美元）及毛利率（2020-2025）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研究范围</w:t>
      </w:r>
      <w:r>
        <w:rPr>
          <w:rFonts w:hint="eastAsia"/>
        </w:rPr>
        <w:br/>
      </w:r>
      <w:r>
        <w:rPr>
          <w:rFonts w:hint="eastAsia"/>
        </w:rPr>
        <w:t>　　表102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电商产品摄影产品图片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全球不同产品类型电商产品摄影市场份额 2024 VS 2025</w:t>
      </w:r>
      <w:r>
        <w:rPr>
          <w:rFonts w:hint="eastAsia"/>
        </w:rPr>
        <w:br/>
      </w:r>
      <w:r>
        <w:rPr>
          <w:rFonts w:hint="eastAsia"/>
        </w:rPr>
        <w:t>　　图3 硬件产品图片</w:t>
      </w:r>
      <w:r>
        <w:rPr>
          <w:rFonts w:hint="eastAsia"/>
        </w:rPr>
        <w:br/>
      </w:r>
      <w:r>
        <w:rPr>
          <w:rFonts w:hint="eastAsia"/>
        </w:rPr>
        <w:t>　　图4 软件与服务产品图片</w:t>
      </w:r>
      <w:r>
        <w:rPr>
          <w:rFonts w:hint="eastAsia"/>
        </w:rPr>
        <w:br/>
      </w:r>
      <w:r>
        <w:rPr>
          <w:rFonts w:hint="eastAsia"/>
        </w:rPr>
        <w:t>　　图5 全球不同按应用电商产品摄影市场份额 2024 VS 2025</w:t>
      </w:r>
      <w:r>
        <w:rPr>
          <w:rFonts w:hint="eastAsia"/>
        </w:rPr>
        <w:br/>
      </w:r>
      <w:r>
        <w:rPr>
          <w:rFonts w:hint="eastAsia"/>
        </w:rPr>
        <w:t>　　图6 2D摄影</w:t>
      </w:r>
      <w:r>
        <w:rPr>
          <w:rFonts w:hint="eastAsia"/>
        </w:rPr>
        <w:br/>
      </w:r>
      <w:r>
        <w:rPr>
          <w:rFonts w:hint="eastAsia"/>
        </w:rPr>
        <w:t>　　图7 3D摄影</w:t>
      </w:r>
      <w:r>
        <w:rPr>
          <w:rFonts w:hint="eastAsia"/>
        </w:rPr>
        <w:br/>
      </w:r>
      <w:r>
        <w:rPr>
          <w:rFonts w:hint="eastAsia"/>
        </w:rPr>
        <w:t>　　图8 全球市场电商产品摄影市场规模：2020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全球市场电商产品摄影总体规模（2020-2031）&amp;（百万美元）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中国市场电商产品摄影总体规模（2020-2031）&amp;（百万美元）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中国市场电商产品摄影总规模占全球比重（2020-2031）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图12 全球主要地区电商产品摄影市场份额（2020-2031）</w:t>
      </w:r>
      <w:r>
        <w:rPr>
          <w:rFonts w:hint="eastAsia"/>
        </w:rPr>
        <w:br/>
      </w:r>
      <w:r>
        <w:rPr>
          <w:rFonts w:hint="eastAsia"/>
        </w:rPr>
        <w:t>　　图13 北美（美国和加拿大）电商产品摄影总体规模（2020-2031）&amp;（百万美元）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欧洲（德国、英国、法国和意大利等国家）电商产品摄影总体规模（2020-2031）&amp;（百万美元）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亚太主要国家\u002F地区（中国、日本、韩国、中国台湾、印度和东南亚）电商产品摄影总体规模（2020-2031）&amp;（百万美元）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拉美主要国家（墨西哥和巴西等）电商产品摄影总体规模（2020-2031）&amp;（百万美元）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中东及非洲地区电商产品摄影总体规模（2020-2031）&amp;（百万美元）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2025全球前五大厂商电商产品摄影市场份额（按收入）</w:t>
      </w:r>
      <w:r>
        <w:rPr>
          <w:rFonts w:hint="eastAsia"/>
        </w:rPr>
        <w:br/>
      </w:r>
      <w:r>
        <w:rPr>
          <w:rFonts w:hint="eastAsia"/>
        </w:rPr>
        <w:t>　　图19 2025全球电商产品摄影第一梯队、第二梯队和第三梯队厂商及市场份额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电商产品摄影中国企业SWOT分析</w:t>
      </w:r>
      <w:r>
        <w:rPr>
          <w:rFonts w:hint="eastAsia"/>
        </w:rPr>
        <w:br/>
      </w:r>
      <w:r>
        <w:rPr>
          <w:rFonts w:hint="eastAsia"/>
        </w:rPr>
        <w:t>　　图21 电商产品摄影产业链</w:t>
      </w:r>
      <w:r>
        <w:rPr>
          <w:rFonts w:hint="eastAsia"/>
        </w:rPr>
        <w:br/>
      </w:r>
      <w:r>
        <w:rPr>
          <w:rFonts w:hint="eastAsia"/>
        </w:rPr>
        <w:t>　　图22 电商产品摄影行业采购模式</w:t>
      </w:r>
      <w:r>
        <w:rPr>
          <w:rFonts w:hint="eastAsia"/>
        </w:rPr>
        <w:br/>
      </w:r>
      <w:r>
        <w:rPr>
          <w:rFonts w:hint="eastAsia"/>
        </w:rPr>
        <w:t>　　图23 电商产品摄影行业开发\u002F生产模式分析</w:t>
      </w:r>
      <w:r>
        <w:rPr>
          <w:rFonts w:hint="eastAsia"/>
        </w:rPr>
        <w:br/>
      </w:r>
      <w:r>
        <w:rPr>
          <w:rFonts w:hint="eastAsia"/>
        </w:rPr>
        <w:t>　　图24 电商产品摄影行业销售模式分析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a684391c24fc0" w:history="1">
        <w:r>
          <w:rPr>
            <w:rStyle w:val="Hyperlink"/>
          </w:rPr>
          <w:t>2025-2031年全球与中国电商产品摄影行业研究及发展前景预测报告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a684391c24fc0" w:history="1">
        <w:r>
          <w:rPr>
            <w:rStyle w:val="Hyperlink"/>
          </w:rPr>
          <w:t>https://www.20087.com/9/77/DianShangChanPinSheYingHangYeXianZhuangJiQianJing.html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商静物拍摄用什么镜头、电商产品摄影收费标准、电商拍照片用手机还是相机、电商产品摄影工作室、商品摄影拍摄方案、电商产品摄影师工作职责描述、电商摄影师一般用什么相机、电商产品摄影用什么相机、电商摄影师拍摄容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d6eafa37c4af3" w:history="1">
      <w:r>
        <w:rPr>
          <w:rStyle w:val="Hyperlink"/>
        </w:rPr>
        <w:t>2025-2031年全球与中国电商产品摄影行业研究及发展前景预测报告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DianShangChanPinSheYingHangYeXianZhuangJiQianJing.html" TargetMode="External" Id="R7a1a684391c2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DianShangChanPinSheYingHangYeXianZhuangJiQianJing.html" TargetMode="External" Id="R583d6eafa37c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2025-01-19T01:31:00Z</dcterms:created>
  <dcterms:modified xsi:type="dcterms:W3CDTF">2025-01-19T02:31:00Z</dcterms:modified>
  <dc:subject>2025-2031年全球与中国电商产品摄影行业研究及发展前景预测报告</dc:subject>
  <dc:title>2025-2031年全球与中国电商产品摄影行业研究及发展前景预测报告</dc:title>
  <cp:keywords>2025-2031年全球与中国电商产品摄影行业研究及发展前景预测报告</cp:keywords>
  <dc:description>2025-2031年全球与中国电商产品摄影行业研究及发展前景预测报告</dc:description>
</cp:coreProperties>
</file>