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b22a491ef47d5" w:history="1">
              <w:r>
                <w:rPr>
                  <w:rStyle w:val="Hyperlink"/>
                </w:rPr>
                <w:t>2024-2030年中国网络安全产品市场现状调研分析及发展趋势报告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b22a491ef47d5" w:history="1">
              <w:r>
                <w:rPr>
                  <w:rStyle w:val="Hyperlink"/>
                </w:rPr>
                <w:t>2024-2030年中国网络安全产品市场现状调研分析及发展趋势报告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b22a491ef47d5" w:history="1">
                <w:r>
                  <w:rPr>
                    <w:rStyle w:val="Hyperlink"/>
                  </w:rPr>
                  <w:t>https://www.20087.com/9/07/WangLuoAnQuanChanPinHangYeXianZh.html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产品覆盖了防火墙、入侵检测系统、安全信息和事件管理系统(SIEM)等多个领域，是保护企业网络和数据安全的关键。目前，随着网络攻击的复杂性和频率不断增加，网络安全产品正从被动防御转向主动威胁狩猎和响应。然而，网络安全人才短缺和攻击者技术的不断进化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网络安全产品将更加注重集成和自动化。一方面，通过统一威胁管理(UTM)平台，整合多种安全功能，简化安全运营中心(SOC)的工作流程。另一方面，自动化响应机制将减少安全事件的平均解决时间(MTTR)，提高安全团队的效率。此外，网络安全意识培训和模拟攻击演练将增强员工的防御意识，构建多层次的安全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b22a491ef47d5" w:history="1">
        <w:r>
          <w:rPr>
            <w:rStyle w:val="Hyperlink"/>
          </w:rPr>
          <w:t>2024-2030年中国网络安全产品市场现状调研分析及发展趋势报告</w:t>
        </w:r>
      </w:hyperlink>
      <w:r>
        <w:rPr>
          <w:rFonts w:hint="eastAsia"/>
        </w:rPr>
        <w:t>》深入剖析了当前网络安全产品行业的现状，全面梳理了网络安全产品市场需求、市场规模、产业链结构以及价格体系。网络安全产品报告探讨了网络安全产品各细分市场的特点，展望了市场前景与发展趋势，并基于权威数据进行了科学预测。同时，网络安全产品报告还对品牌竞争格局、市场集中度、重点企业运营状况进行了客观分析，指出了行业面临的风险与机遇。网络安全产品报告旨在为网络安全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2019-2024年网络安全产品所属行业分析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2019-2024年世界网络安全产品发展总体状况</w:t>
      </w:r>
      <w:r>
        <w:rPr>
          <w:rFonts w:hint="eastAsia"/>
        </w:rPr>
        <w:br/>
      </w:r>
      <w:r>
        <w:rPr>
          <w:rFonts w:hint="eastAsia"/>
        </w:rPr>
        <w:t>　　　　一、国际网络安全产品行业结构面临发展变局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二、2019-2024年全球网络安全产品市场持续扩张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三、2019-2024年国际网络安全产品市场发展态势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四、经济全球化下国外网络安全产品开发的策略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2019-2024年中国网络安全产品行业的发展</w:t>
      </w:r>
      <w:r>
        <w:rPr>
          <w:rFonts w:hint="eastAsia"/>
        </w:rPr>
        <w:br/>
      </w:r>
      <w:r>
        <w:rPr>
          <w:rFonts w:hint="eastAsia"/>
        </w:rPr>
        <w:t>　　　　一、我国网络安全产品行业发展取得的进步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二、2019-2024年中国网络安全产品行业发展态势</w:t>
      </w:r>
      <w:r>
        <w:rPr>
          <w:rFonts w:hint="eastAsia"/>
        </w:rPr>
        <w:br/>
      </w:r>
      <w:r>
        <w:rPr>
          <w:rFonts w:hint="eastAsia"/>
        </w:rPr>
        <w:t>　　　　三、中国网络安全产品行业逐步向优势区域集聚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四、我国网络安全产品行业的政策导向分析</w:t>
      </w:r>
      <w:r>
        <w:rPr>
          <w:rFonts w:hint="eastAsia"/>
        </w:rPr>
        <w:br/>
      </w:r>
      <w:r>
        <w:rPr>
          <w:rFonts w:hint="eastAsia"/>
        </w:rPr>
        <w:t>　　第三节 网络安全产品行业的投资机遇</w:t>
      </w:r>
      <w:r>
        <w:rPr>
          <w:rFonts w:hint="eastAsia"/>
        </w:rPr>
        <w:br/>
      </w:r>
      <w:r>
        <w:rPr>
          <w:rFonts w:hint="eastAsia"/>
        </w:rPr>
        <w:t>　　　　一、我国网络安全产品行业面临的政策机遇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二、产业结构调整为发展网络安全产品发展提供良机</w:t>
      </w:r>
      <w:r>
        <w:rPr>
          <w:rFonts w:hint="eastAsia"/>
        </w:rPr>
        <w:br/>
      </w:r>
      <w:r>
        <w:rPr>
          <w:rFonts w:hint="eastAsia"/>
        </w:rPr>
        <w:t>　　　　三、我国网络安全产品行业投资潜力</w:t>
      </w:r>
      <w:r>
        <w:rPr>
          <w:rFonts w:hint="eastAsia"/>
        </w:rPr>
        <w:br/>
      </w:r>
      <w:r>
        <w:rPr>
          <w:rFonts w:hint="eastAsia"/>
        </w:rPr>
        <w:t>　　第四节 网络安全产品行业发展存在的问题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一、中国网络安全产品行业化发展的主要瓶颈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二、我国网络安全产品行业发展中存在的不足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三、制约中国网络安全产品行业发展的因素</w:t>
      </w:r>
      <w:r>
        <w:rPr>
          <w:rFonts w:hint="eastAsia"/>
        </w:rPr>
        <w:br/>
      </w:r>
      <w:r>
        <w:rPr>
          <w:rFonts w:hint="eastAsia"/>
        </w:rPr>
        <w:t>　　　　四、我国网络安全产品行业发展面临的挑战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促进我国网络安全产品行业发展的对策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一、加快我国网络安全产品行业发展的对策</w:t>
      </w:r>
      <w:r>
        <w:rPr>
          <w:rFonts w:hint="eastAsia"/>
        </w:rPr>
        <w:br/>
      </w:r>
      <w:r>
        <w:rPr>
          <w:rFonts w:hint="eastAsia"/>
        </w:rPr>
        <w:t>　　　　二、促进网络安全产品行业健康发展的思路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三、发展壮大中国网络安全产品行业的策略简析</w:t>
      </w:r>
      <w:r>
        <w:rPr>
          <w:rFonts w:hint="eastAsia"/>
        </w:rPr>
        <w:br/>
      </w:r>
      <w:r>
        <w:rPr>
          <w:rFonts w:hint="eastAsia"/>
        </w:rPr>
        <w:t>　　　　四、区域网络安全产品行业发展壮大的政策建议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2019-2024年中国网络安全产品产业运行环境分析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一、网络安全产品产业政策分析</w:t>
      </w:r>
      <w:r>
        <w:rPr>
          <w:rFonts w:hint="eastAsia"/>
        </w:rPr>
        <w:br/>
      </w:r>
      <w:r>
        <w:rPr>
          <w:rFonts w:hint="eastAsia"/>
        </w:rPr>
        <w:t>　　　　二、网络安全产品标准分析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2019-2024年中国网络安全产品产业社会环境分析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2019-2024年中国网络安全产品产业运行走势分析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2019-2024年中国网络安全产品产业发展概述</w:t>
      </w:r>
      <w:r>
        <w:rPr>
          <w:rFonts w:hint="eastAsia"/>
        </w:rPr>
        <w:br/>
      </w:r>
      <w:r>
        <w:rPr>
          <w:rFonts w:hint="eastAsia"/>
        </w:rPr>
        <w:t>　　　　一、网络安全产品产业回顾</w:t>
      </w:r>
      <w:r>
        <w:rPr>
          <w:rFonts w:hint="eastAsia"/>
        </w:rPr>
        <w:br/>
      </w:r>
      <w:r>
        <w:rPr>
          <w:rFonts w:hint="eastAsia"/>
        </w:rPr>
        <w:t>　　　　二、世界网络安全产品市场分析</w:t>
      </w:r>
      <w:r>
        <w:rPr>
          <w:rFonts w:hint="eastAsia"/>
        </w:rPr>
        <w:br/>
      </w:r>
      <w:r>
        <w:rPr>
          <w:rFonts w:hint="eastAsia"/>
        </w:rPr>
        <w:t>　　　　三、网络安全产品产业技术分析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2019-2024年中国网络安全产品产业运行态势分析</w:t>
      </w:r>
      <w:r>
        <w:rPr>
          <w:rFonts w:hint="eastAsia"/>
        </w:rPr>
        <w:br/>
      </w:r>
      <w:r>
        <w:rPr>
          <w:rFonts w:hint="eastAsia"/>
        </w:rPr>
        <w:t>　　　　一、网络安全产品价格分析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二、世界先进水平的网络安全产品</w:t>
      </w:r>
      <w:r>
        <w:rPr>
          <w:rFonts w:hint="eastAsia"/>
        </w:rPr>
        <w:br/>
      </w:r>
      <w:r>
        <w:rPr>
          <w:rFonts w:hint="eastAsia"/>
        </w:rPr>
        <w:t>　　第三节 2019-2024年中国网络安全产品产业发展存在问题分析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2019-2024年中国网络安全产品所属产业市场运行态势分析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2019-2024年中国网络安全产品产业市场发展总况</w:t>
      </w:r>
      <w:r>
        <w:rPr>
          <w:rFonts w:hint="eastAsia"/>
        </w:rPr>
        <w:br/>
      </w:r>
      <w:r>
        <w:rPr>
          <w:rFonts w:hint="eastAsia"/>
        </w:rPr>
        <w:t>　　2019-2024年中国SOC产品市场规模走势</w:t>
      </w:r>
      <w:r>
        <w:rPr>
          <w:rFonts w:hint="eastAsia"/>
        </w:rPr>
        <w:br/>
      </w:r>
      <w:r>
        <w:rPr>
          <w:rFonts w:hint="eastAsia"/>
        </w:rPr>
        <w:t>　　　　一、网络安全产品市场供给情况分析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二、网络安全产品需求分析</w:t>
      </w:r>
      <w:r>
        <w:rPr>
          <w:rFonts w:hint="eastAsia"/>
        </w:rPr>
        <w:br/>
      </w:r>
      <w:r>
        <w:rPr>
          <w:rFonts w:hint="eastAsia"/>
        </w:rPr>
        <w:t>　　　　三、网络安全产品需求特点分析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2019-2024年中国网络安全产品产业市场动态分析</w:t>
      </w:r>
      <w:r>
        <w:rPr>
          <w:rFonts w:hint="eastAsia"/>
        </w:rPr>
        <w:br/>
      </w:r>
      <w:r>
        <w:rPr>
          <w:rFonts w:hint="eastAsia"/>
        </w:rPr>
        <w:t>　　　　一、网络安全产品品牌分析</w:t>
      </w:r>
      <w:r>
        <w:rPr>
          <w:rFonts w:hint="eastAsia"/>
        </w:rPr>
        <w:br/>
      </w:r>
      <w:r>
        <w:rPr>
          <w:rFonts w:hint="eastAsia"/>
        </w:rPr>
        <w:t>　　　　二、网络安全产品产品产量结构性分析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三、网络安全产品经营发展能力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2019-2024年中国网络安全产品产业市场销售情况分析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2019-2024年中国网络安全产品所属行业进出口数据监测分析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2019-2024年中国网络安全产品进出口平均单价分析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2019-2024年中国网络安全产品进出口国家及地区分析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2019-2024年中国网络安全产品所属行业主要数据监测分析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2024年中国网络安全产品所属行业结构分析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2019-2024年中国网络安全产品所属行业产值分析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2019-2024年中国网络安全产品所属行业成本费用分析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2019-2024年中国网络安全产品所属行业盈利能力分析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2019-2024年中国网络安全产品产品市场竞争格局分析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2019-2024年中国网络安全产品竞争现状分析</w:t>
      </w:r>
      <w:r>
        <w:rPr>
          <w:rFonts w:hint="eastAsia"/>
        </w:rPr>
        <w:br/>
      </w:r>
      <w:r>
        <w:rPr>
          <w:rFonts w:hint="eastAsia"/>
        </w:rPr>
        <w:t>　　　　一、网络安全产品市场竞争力分析</w:t>
      </w:r>
      <w:r>
        <w:rPr>
          <w:rFonts w:hint="eastAsia"/>
        </w:rPr>
        <w:br/>
      </w:r>
      <w:r>
        <w:rPr>
          <w:rFonts w:hint="eastAsia"/>
        </w:rPr>
        <w:t>　　　　二、网络安全产品品牌竞争分析</w:t>
      </w:r>
      <w:r>
        <w:rPr>
          <w:rFonts w:hint="eastAsia"/>
        </w:rPr>
        <w:br/>
      </w:r>
      <w:r>
        <w:rPr>
          <w:rFonts w:hint="eastAsia"/>
        </w:rPr>
        <w:t>　　　　三、网络安全产品价格竞争分析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2019-2024年中国网络安全产品产业集中度分析</w:t>
      </w:r>
      <w:r>
        <w:rPr>
          <w:rFonts w:hint="eastAsia"/>
        </w:rPr>
        <w:br/>
      </w:r>
      <w:r>
        <w:rPr>
          <w:rFonts w:hint="eastAsia"/>
        </w:rPr>
        <w:t>　　　　一、网络安全产品市场集中度分析</w:t>
      </w:r>
      <w:r>
        <w:rPr>
          <w:rFonts w:hint="eastAsia"/>
        </w:rPr>
        <w:br/>
      </w:r>
      <w:r>
        <w:rPr>
          <w:rFonts w:hint="eastAsia"/>
        </w:rPr>
        <w:t>　　　　二、网络安全产品区域集中度分析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2019-2024年中国网络安全产品企业提升竞争力策略分析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2024-2030年中国网络安全产品产业发趋势预测分析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2024-2030年中国网络安全产品发展趋势分析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一、网络安全产品产业技术发展方向分析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二、网络安全产品竞争格局预测分析</w:t>
      </w:r>
      <w:r>
        <w:rPr>
          <w:rFonts w:hint="eastAsia"/>
        </w:rPr>
        <w:br/>
      </w:r>
      <w:r>
        <w:rPr>
          <w:rFonts w:hint="eastAsia"/>
        </w:rPr>
        <w:t>　　　　三、网络安全产品行业发展预测分析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2024-2030年中国网络安全产品市场预测分析</w:t>
      </w:r>
      <w:r>
        <w:rPr>
          <w:rFonts w:hint="eastAsia"/>
        </w:rPr>
        <w:br/>
      </w:r>
      <w:r>
        <w:rPr>
          <w:rFonts w:hint="eastAsia"/>
        </w:rPr>
        <w:t>　　　　一、网络安全产品供给预测分析</w:t>
      </w:r>
      <w:r>
        <w:rPr>
          <w:rFonts w:hint="eastAsia"/>
        </w:rPr>
        <w:br/>
      </w:r>
      <w:r>
        <w:rPr>
          <w:rFonts w:hint="eastAsia"/>
        </w:rPr>
        <w:t>　　　　二、网络安全产品需求预测分析</w:t>
      </w:r>
      <w:r>
        <w:rPr>
          <w:rFonts w:hint="eastAsia"/>
        </w:rPr>
        <w:br/>
      </w:r>
      <w:r>
        <w:rPr>
          <w:rFonts w:hint="eastAsia"/>
        </w:rPr>
        <w:t>　　　　三、网络安全产品进出口预测分析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2024-2030年中国网络安全产品市场盈利预测分析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2024-2030年中国网络安全产品行业投资机会与风险分析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2024-2030年中国网络安全产品行业投资环境分析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2024-2030年中国网络安全产品行业投资机会分析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一、网络安全产品投资潜力分析</w:t>
      </w:r>
      <w:r>
        <w:rPr>
          <w:rFonts w:hint="eastAsia"/>
        </w:rPr>
        <w:br/>
      </w:r>
      <w:r>
        <w:rPr>
          <w:rFonts w:hint="eastAsia"/>
        </w:rPr>
        <w:t>　　　　二、网络安全产品投资吸引力分析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2024-2030年中国网络安全产品行业投资风险分析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2019-2024年全球网络安全产品行业市场规模分析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我国网络安全产品相关标准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全球网络安全产品行业发展历程分析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2019-2024年我国网络安全产品产品市场均价分析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2019-2024年我国网络安全产品行业市场需求分析</w:t>
      </w:r>
      <w:r>
        <w:rPr>
          <w:rFonts w:hint="eastAsia"/>
        </w:rPr>
        <w:br/>
      </w:r>
      <w:r>
        <w:rPr>
          <w:rFonts w:hint="eastAsia"/>
        </w:rPr>
        <w:t>　　图表 2024年我国网络安全产品行业需求结构分析</w:t>
      </w:r>
      <w:r>
        <w:rPr>
          <w:rFonts w:hint="eastAsia"/>
        </w:rPr>
        <w:br/>
      </w:r>
      <w:r>
        <w:rPr>
          <w:rFonts w:hint="eastAsia"/>
        </w:rPr>
        <w:t>　　图表 2024年我国网络安全产品行业产量结构分析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2019-2024年我国网络安全产品行业市场销售分析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2019-2024年中国网络安全产品行业进口数量分析：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2019-2024年中国网络安全产品行业进口金额分析：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2019-2024年中国网络安全产品行业出口数量分析：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2019-2024年中国网络安全产品行业出口金额分析：</w:t>
      </w:r>
      <w:r>
        <w:rPr>
          <w:rFonts w:hint="eastAsia"/>
        </w:rPr>
        <w:br/>
      </w:r>
      <w:r>
        <w:rPr>
          <w:rFonts w:hint="eastAsia"/>
        </w:rPr>
        <w:t>　　图表 2019-2024年中国网络安全产品行业进口平均单价分析：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2024年中国网络安全产品行业进口来源国分析：</w:t>
      </w:r>
      <w:r>
        <w:rPr>
          <w:rFonts w:hint="eastAsia"/>
        </w:rPr>
        <w:br/>
      </w:r>
      <w:r>
        <w:rPr>
          <w:rFonts w:hint="eastAsia"/>
        </w:rPr>
        <w:t>　　图表 2024年中国网络安全产品行业出口目的地分析：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2019-2024年我国网络安全产品行业资产规模分析</w:t>
      </w:r>
      <w:r>
        <w:rPr>
          <w:rFonts w:hint="eastAsia"/>
        </w:rPr>
        <w:br/>
      </w:r>
      <w:r>
        <w:rPr>
          <w:rFonts w:hint="eastAsia"/>
        </w:rPr>
        <w:t>　　图表 2024年我国网络安全产品行业企业数量结构分析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2024年我国网络安全产品行业销售收入结构分析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2019-2024年我国网络安全产品行业成本费用利润率分析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2024年我国网络安全产品行业市场需求集中度分析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2024年我国网络安全产品行业生产企业集中度分析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b22a491ef47d5" w:history="1">
        <w:r>
          <w:rPr>
            <w:rStyle w:val="Hyperlink"/>
          </w:rPr>
          <w:t>2024-2030年中国网络安全产品市场现状调研分析及发展趋势报告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b22a491ef47d5" w:history="1">
        <w:r>
          <w:rPr>
            <w:rStyle w:val="Hyperlink"/>
          </w:rPr>
          <w:t>https://www.20087.com/9/07/WangLuoAnQuanChanPinHangYeXianZh.html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b92c219b4fa2" w:history="1">
      <w:r>
        <w:rPr>
          <w:rStyle w:val="Hyperlink"/>
        </w:rPr>
        <w:t>2024-2030年中国网络安全产品市场现状调研分析及发展趋势报告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angLuoAnQuanChanPinHangYeXianZh.html" TargetMode="External" Id="R78eb22a491ef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angLuoAnQuanChanPinHangYeXianZh.html" TargetMode="External" Id="R716eb92c219b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2024-05-20T23:41:00Z</dcterms:created>
  <dcterms:modified xsi:type="dcterms:W3CDTF">2024-05-21T00:41:00Z</dcterms:modified>
  <dc:subject>2024-2030年中国网络安全产品市场现状调研分析及发展趋势报告</dc:subject>
  <dc:title>2024-2030年中国网络安全产品市场现状调研分析及发展趋势报告</dc:title>
  <cp:keywords>2024-2030年中国网络安全产品市场现状调研分析及发展趋势报告</cp:keywords>
  <dc:description>2024-2030年中国网络安全产品市场现状调研分析及发展趋势报告</dc:description>
</cp:coreProperties>
</file>