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332c1bfb145d4" w:history="1">
              <w:r>
                <w:rPr>
                  <w:rStyle w:val="Hyperlink"/>
                </w:rPr>
                <w:t>中国华资电脑行业发展研究及发展趋势报告（2025-2031年）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332c1bfb145d4" w:history="1">
              <w:r>
                <w:rPr>
                  <w:rStyle w:val="Hyperlink"/>
                </w:rPr>
                <w:t>中国华资电脑行业发展研究及发展趋势报告（2025-2031年）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332c1bfb145d4" w:history="1">
                <w:r>
                  <w:rPr>
                    <w:rStyle w:val="Hyperlink"/>
                  </w:rPr>
                  <w:t>https://www.20087.com/A/07/HuaZiDianNaoHangYeDiaoYanBaoGao.html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资电脑作为中国本土的电脑品牌，近年来在个人电脑市场中占据了一席之地。依托于国内完善的供应链体系和成本控制优势，华资电脑能够提供性价比较高的产品。随着自主研发能力的提升，华资电脑在设计、制造和软件优化方面取得了一定成就，部分产品在性能和用户体验上与国际品牌媲美。然而，品牌影响力和国际市场拓展仍然是华资电脑面临的挑战。</w:t>
      </w:r>
      <w:r>
        <w:rPr>
          <w:rFonts w:hint="eastAsia"/>
        </w:rPr>
        <w:br/>
      </w:r>
      <w:r>
        <w:rPr>
          <w:rFonts w:hint="eastAsia"/>
        </w:rPr>
        <w:t>　　未来，华资电脑将更加注重创新和品牌建设。在创新方面，将加大研发投入，特别是在人工智能、物联网和云计算等前沿技术的应用，以差异化的产品吸引消费者。品牌建设方面，通过提升产品品质、优化售后服务和加强市场营销，提高品牌的知名度和美誉度，逐步扩大国际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332c1bfb145d4" w:history="1">
        <w:r>
          <w:rPr>
            <w:rStyle w:val="Hyperlink"/>
          </w:rPr>
          <w:t>中国华资电脑行业发展研究及发展趋势报告（2025-2031年）</w:t>
        </w:r>
      </w:hyperlink>
      <w:r>
        <w:rPr>
          <w:rFonts w:hint="eastAsia"/>
        </w:rPr>
        <w:t>》系统分析了华资电脑行业的市场规模、供需动态及竞争格局，重点评估了主要华资电脑企业的经营表现，并对华资电脑行业未来发展趋势进行了科学预测。报告结合华资电脑技术现状与SWOT分析，揭示了市场机遇与潜在风险。市场调研网发布的《</w:t>
      </w:r>
      <w:hyperlink r:id="R5a2332c1bfb145d4" w:history="1">
        <w:r>
          <w:rPr>
            <w:rStyle w:val="Hyperlink"/>
          </w:rPr>
          <w:t>中国华资电脑行业发展研究及发展趋势报告（2025-2031年）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华资电脑行业概述</w:t>
      </w:r>
      <w:r>
        <w:rPr>
          <w:rFonts w:hint="eastAsia"/>
        </w:rPr>
        <w:br/>
      </w:r>
      <w:r>
        <w:rPr>
          <w:rFonts w:hint="eastAsia"/>
        </w:rPr>
        <w:t>　　第一节 华资电脑行业界定</w:t>
      </w:r>
      <w:r>
        <w:rPr>
          <w:rFonts w:hint="eastAsia"/>
        </w:rPr>
        <w:br/>
      </w:r>
      <w:r>
        <w:rPr>
          <w:rFonts w:hint="eastAsia"/>
        </w:rPr>
        <w:t>　　第二节 华资电脑行业发展历程</w:t>
      </w:r>
      <w:r>
        <w:rPr>
          <w:rFonts w:hint="eastAsia"/>
        </w:rPr>
        <w:br/>
      </w:r>
      <w:r>
        <w:rPr>
          <w:rFonts w:hint="eastAsia"/>
        </w:rPr>
        <w:t>　　第三节 华资电脑产业链分析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二、华资电脑产业链模型分析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2024-2025年中国华资电脑行业发展环境分析</w:t>
      </w:r>
      <w:r>
        <w:rPr>
          <w:rFonts w:hint="eastAsia"/>
        </w:rPr>
        <w:br/>
      </w:r>
      <w:r>
        <w:rPr>
          <w:rFonts w:hint="eastAsia"/>
        </w:rPr>
        <w:t>　　第一节 华资电脑行业经济环境分析</w:t>
      </w:r>
      <w:r>
        <w:rPr>
          <w:rFonts w:hint="eastAsia"/>
        </w:rPr>
        <w:br/>
      </w:r>
      <w:r>
        <w:rPr>
          <w:rFonts w:hint="eastAsia"/>
        </w:rPr>
        <w:t>　　第二节 华资电脑行业政策环境分析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一、华资电脑行业政策影响分析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二、相关华资电脑行业标准分析</w:t>
      </w:r>
      <w:r>
        <w:rPr>
          <w:rFonts w:hint="eastAsia"/>
        </w:rPr>
        <w:br/>
      </w:r>
      <w:r>
        <w:rPr>
          <w:rFonts w:hint="eastAsia"/>
        </w:rPr>
        <w:t>　　第三节 华资电脑行业社会环境分析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2024-2025年华资电脑行业技术发展现状及趋势分析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华资电脑行业技术发展现状分析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国内外华资电脑行业技术差异与原因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华资电脑行业技术发展方向、趋势预测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提升华资电脑行业技术能力策略建议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中国华资电脑行业市场供需状况分析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中国华资电脑市场规模情况</w:t>
      </w:r>
      <w:r>
        <w:rPr>
          <w:rFonts w:hint="eastAsia"/>
        </w:rPr>
        <w:br/>
      </w:r>
      <w:r>
        <w:rPr>
          <w:rFonts w:hint="eastAsia"/>
        </w:rPr>
        <w:t>　　第二节 中国华资电脑行业盈利情况分析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中国华资电脑市场需求状况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一、2019-2024年华资电脑市场需求情况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二、2024-2025年华资电脑市场需求特点分析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三、2025-2031年华资电脑市场需求预测</w:t>
      </w:r>
      <w:r>
        <w:rPr>
          <w:rFonts w:hint="eastAsia"/>
        </w:rPr>
        <w:br/>
      </w:r>
      <w:r>
        <w:rPr>
          <w:rFonts w:hint="eastAsia"/>
        </w:rPr>
        <w:t>　　第四节 中国华资电脑行业产量情况分析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一、2019-2024年华资电脑行业产量统计分析</w:t>
      </w:r>
      <w:r>
        <w:rPr>
          <w:rFonts w:hint="eastAsia"/>
        </w:rPr>
        <w:br/>
      </w:r>
      <w:r>
        <w:rPr>
          <w:rFonts w:hint="eastAsia"/>
        </w:rPr>
        <w:t>　　　　二、华资电脑行业区域产量分析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三、2025-2031年华资电脑行业产量预测分析</w:t>
      </w:r>
      <w:r>
        <w:rPr>
          <w:rFonts w:hint="eastAsia"/>
        </w:rPr>
        <w:br/>
      </w:r>
      <w:r>
        <w:rPr>
          <w:rFonts w:hint="eastAsia"/>
        </w:rPr>
        <w:t>　　第五节 华资电脑行业市场供需平衡状况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华资电脑细分市场深度分析</w:t>
      </w:r>
      <w:r>
        <w:rPr>
          <w:rFonts w:hint="eastAsia"/>
        </w:rPr>
        <w:br/>
      </w:r>
      <w:r>
        <w:rPr>
          <w:rFonts w:hint="eastAsia"/>
        </w:rPr>
        <w:t>　　第一节 华资电脑细分市场（一）发展研究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华资电脑细分市场（二）发展研究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2019-2024年中国华资电脑行业总体发展状况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中国华资电脑行业规模情况分析</w:t>
      </w:r>
      <w:r>
        <w:rPr>
          <w:rFonts w:hint="eastAsia"/>
        </w:rPr>
        <w:br/>
      </w:r>
      <w:r>
        <w:rPr>
          <w:rFonts w:hint="eastAsia"/>
        </w:rPr>
        <w:t>　　　　一、华资电脑行业单位规模情况分析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二、华资电脑行业人员规模状况分析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三、华资电脑行业资产规模状况分析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四、华资电脑行业市场规模状况分析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五、华资电脑行业敏感性分析</w:t>
      </w:r>
      <w:r>
        <w:rPr>
          <w:rFonts w:hint="eastAsia"/>
        </w:rPr>
        <w:br/>
      </w:r>
      <w:r>
        <w:rPr>
          <w:rFonts w:hint="eastAsia"/>
        </w:rPr>
        <w:t>　　第二节 中国华资电脑行业财务能力分析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一、华资电脑行业盈利能力分析</w:t>
      </w:r>
      <w:r>
        <w:rPr>
          <w:rFonts w:hint="eastAsia"/>
        </w:rPr>
        <w:br/>
      </w:r>
      <w:r>
        <w:rPr>
          <w:rFonts w:hint="eastAsia"/>
        </w:rPr>
        <w:t>　　　　二、华资电脑行业偿债能力分析</w:t>
      </w:r>
      <w:r>
        <w:rPr>
          <w:rFonts w:hint="eastAsia"/>
        </w:rPr>
        <w:br/>
      </w:r>
      <w:r>
        <w:rPr>
          <w:rFonts w:hint="eastAsia"/>
        </w:rPr>
        <w:t>　　　　三、华资电脑行业营运能力分析</w:t>
      </w:r>
      <w:r>
        <w:rPr>
          <w:rFonts w:hint="eastAsia"/>
        </w:rPr>
        <w:br/>
      </w:r>
      <w:r>
        <w:rPr>
          <w:rFonts w:hint="eastAsia"/>
        </w:rPr>
        <w:t>　　　　四、华资电脑行业发展能力分析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2019-2024年中国华资电脑行业区域市场分析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中国华资电脑行业区域市场结构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重点地区华资电脑行业调研分析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一、重点地区（一）华资电脑市场分析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二、重点地区（二）华资电脑市场分析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三、重点地区（三）华资电脑市场分析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四、重点地区（四）华资电脑市场分析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五、重点地区（五）华资电脑市场分析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2024-2025年华资电脑行业市场竞争策略分析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华资电脑行业竞争结构分析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华资电脑市场竞争策略分析</w:t>
      </w:r>
      <w:r>
        <w:rPr>
          <w:rFonts w:hint="eastAsia"/>
        </w:rPr>
        <w:br/>
      </w:r>
      <w:r>
        <w:rPr>
          <w:rFonts w:hint="eastAsia"/>
        </w:rPr>
        <w:t>　　　　一、华资电脑市场增长潜力分析</w:t>
      </w:r>
      <w:r>
        <w:rPr>
          <w:rFonts w:hint="eastAsia"/>
        </w:rPr>
        <w:br/>
      </w:r>
      <w:r>
        <w:rPr>
          <w:rFonts w:hint="eastAsia"/>
        </w:rPr>
        <w:t>　　　　二、华资电脑产品竞争策略分析</w:t>
      </w:r>
      <w:r>
        <w:rPr>
          <w:rFonts w:hint="eastAsia"/>
        </w:rPr>
        <w:br/>
      </w:r>
      <w:r>
        <w:rPr>
          <w:rFonts w:hint="eastAsia"/>
        </w:rPr>
        <w:t>　　　　三、华资电脑典型企业产品竞争策略分析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2025-2031年华资电脑行业竞争格局与展望</w:t>
      </w:r>
      <w:r>
        <w:rPr>
          <w:rFonts w:hint="eastAsia"/>
        </w:rPr>
        <w:br/>
      </w:r>
      <w:r>
        <w:rPr>
          <w:rFonts w:hint="eastAsia"/>
        </w:rPr>
        <w:t>　　　　一、华资电脑行业竞争策略分析</w:t>
      </w:r>
      <w:r>
        <w:rPr>
          <w:rFonts w:hint="eastAsia"/>
        </w:rPr>
        <w:br/>
      </w:r>
      <w:r>
        <w:rPr>
          <w:rFonts w:hint="eastAsia"/>
        </w:rPr>
        <w:t>　　　　二、华资电脑行业竞争格局展望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三、我国华资电脑市场竞争趋势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华资电脑行业重点企业竞争力分析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二、企业华资电脑业务分析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二、企业华资电脑业务分析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二、企业华资电脑业务分析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二、企业华资电脑业务分析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二、企业华资电脑业务分析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二、企业华资电脑业务分析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2024-2025年华资电脑行业企业经营策略研究分析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华资电脑企业多样化经营策略分析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一、华资电脑企业多样化经营情况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二、现行华资电脑行业多样化经营的方向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大型华资电脑企业集团未来发展策略分析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对中小华资电脑企业生产经营的建议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2024-2025年华资电脑行业投资风险与控制策略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2024-2025年华资电脑行业SWOT模型分析</w:t>
      </w:r>
      <w:r>
        <w:rPr>
          <w:rFonts w:hint="eastAsia"/>
        </w:rPr>
        <w:br/>
      </w:r>
      <w:r>
        <w:rPr>
          <w:rFonts w:hint="eastAsia"/>
        </w:rPr>
        <w:t>　　　　一、华资电脑行业优势分析</w:t>
      </w:r>
      <w:r>
        <w:rPr>
          <w:rFonts w:hint="eastAsia"/>
        </w:rPr>
        <w:br/>
      </w:r>
      <w:r>
        <w:rPr>
          <w:rFonts w:hint="eastAsia"/>
        </w:rPr>
        <w:t>　　　　二、华资电脑行业劣势分析</w:t>
      </w:r>
      <w:r>
        <w:rPr>
          <w:rFonts w:hint="eastAsia"/>
        </w:rPr>
        <w:br/>
      </w:r>
      <w:r>
        <w:rPr>
          <w:rFonts w:hint="eastAsia"/>
        </w:rPr>
        <w:t>　　　　三、华资电脑行业机会分析</w:t>
      </w:r>
      <w:r>
        <w:rPr>
          <w:rFonts w:hint="eastAsia"/>
        </w:rPr>
        <w:br/>
      </w:r>
      <w:r>
        <w:rPr>
          <w:rFonts w:hint="eastAsia"/>
        </w:rPr>
        <w:t>　　　　四、华资电脑行业风险分析</w:t>
      </w:r>
      <w:r>
        <w:rPr>
          <w:rFonts w:hint="eastAsia"/>
        </w:rPr>
        <w:br/>
      </w:r>
      <w:r>
        <w:rPr>
          <w:rFonts w:hint="eastAsia"/>
        </w:rPr>
        <w:t>　　第二节 2024-2025年华资电脑行业风险分析</w:t>
      </w:r>
      <w:r>
        <w:rPr>
          <w:rFonts w:hint="eastAsia"/>
        </w:rPr>
        <w:br/>
      </w:r>
      <w:r>
        <w:rPr>
          <w:rFonts w:hint="eastAsia"/>
        </w:rPr>
        <w:t>　　　　一、华资电脑市场竞争风险</w:t>
      </w:r>
      <w:r>
        <w:rPr>
          <w:rFonts w:hint="eastAsia"/>
        </w:rPr>
        <w:br/>
      </w:r>
      <w:r>
        <w:rPr>
          <w:rFonts w:hint="eastAsia"/>
        </w:rPr>
        <w:t>　　　　二、华资电脑原材料压力风险分析</w:t>
      </w:r>
      <w:r>
        <w:rPr>
          <w:rFonts w:hint="eastAsia"/>
        </w:rPr>
        <w:br/>
      </w:r>
      <w:r>
        <w:rPr>
          <w:rFonts w:hint="eastAsia"/>
        </w:rPr>
        <w:t>　　　　三、华资电脑技术风险分析</w:t>
      </w:r>
      <w:r>
        <w:rPr>
          <w:rFonts w:hint="eastAsia"/>
        </w:rPr>
        <w:br/>
      </w:r>
      <w:r>
        <w:rPr>
          <w:rFonts w:hint="eastAsia"/>
        </w:rPr>
        <w:t>　　　　四、华资电脑政策和体制风险</w:t>
      </w:r>
      <w:r>
        <w:rPr>
          <w:rFonts w:hint="eastAsia"/>
        </w:rPr>
        <w:br/>
      </w:r>
      <w:r>
        <w:rPr>
          <w:rFonts w:hint="eastAsia"/>
        </w:rPr>
        <w:t>　　　　五、华资电脑行业进入退出风险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2025-2031年华资电脑行业投资风险及控制策略分析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一、华资电脑市场风险及控制策略</w:t>
      </w:r>
      <w:r>
        <w:rPr>
          <w:rFonts w:hint="eastAsia"/>
        </w:rPr>
        <w:br/>
      </w:r>
      <w:r>
        <w:rPr>
          <w:rFonts w:hint="eastAsia"/>
        </w:rPr>
        <w:t>　　　　二、华资电脑行业政策风险及控制策略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三、华资电脑行业经营风险及控制策略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四、华资电脑同业竞争风险及控制策略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五、华资电脑行业其他风险及控制策略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华资电脑行业投资情况与发展前景分析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2025年华资电脑行业投资情况分析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一、2025年华资电脑总体投资结构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二、2019-2024年华资电脑投资规模情况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三、2019-2024年华资电脑投资增速情况</w:t>
      </w:r>
      <w:r>
        <w:rPr>
          <w:rFonts w:hint="eastAsia"/>
        </w:rPr>
        <w:br/>
      </w:r>
      <w:r>
        <w:rPr>
          <w:rFonts w:hint="eastAsia"/>
        </w:rPr>
        <w:t>　　　　四、2025年华资电脑分地区投资分析</w:t>
      </w:r>
      <w:r>
        <w:rPr>
          <w:rFonts w:hint="eastAsia"/>
        </w:rPr>
        <w:br/>
      </w:r>
      <w:r>
        <w:rPr>
          <w:rFonts w:hint="eastAsia"/>
        </w:rPr>
        <w:t>　　第二节 华资电脑行业投资机会分析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一、华资电脑投资项目分析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二、可以投资的华资电脑模式</w:t>
      </w:r>
      <w:r>
        <w:rPr>
          <w:rFonts w:hint="eastAsia"/>
        </w:rPr>
        <w:br/>
      </w:r>
      <w:r>
        <w:rPr>
          <w:rFonts w:hint="eastAsia"/>
        </w:rPr>
        <w:t>　　　　三、2025年华资电脑投资机会分析</w:t>
      </w:r>
      <w:r>
        <w:rPr>
          <w:rFonts w:hint="eastAsia"/>
        </w:rPr>
        <w:br/>
      </w:r>
      <w:r>
        <w:rPr>
          <w:rFonts w:hint="eastAsia"/>
        </w:rPr>
        <w:t>　　　　四、2025年华资电脑投资新方向</w:t>
      </w:r>
      <w:r>
        <w:rPr>
          <w:rFonts w:hint="eastAsia"/>
        </w:rPr>
        <w:br/>
      </w:r>
      <w:r>
        <w:rPr>
          <w:rFonts w:hint="eastAsia"/>
        </w:rPr>
        <w:t>　　第三节 (中智-林)华资电脑行业发展前景分析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一、2025年华资电脑市场发展前景</w:t>
      </w:r>
      <w:r>
        <w:rPr>
          <w:rFonts w:hint="eastAsia"/>
        </w:rPr>
        <w:br/>
      </w:r>
      <w:r>
        <w:rPr>
          <w:rFonts w:hint="eastAsia"/>
        </w:rPr>
        <w:t>　　　　二、2025年华资电脑市场面临的发展商机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华资电脑行业专家观点与结论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华资电脑行业历程</w:t>
      </w:r>
      <w:r>
        <w:rPr>
          <w:rFonts w:hint="eastAsia"/>
        </w:rPr>
        <w:br/>
      </w:r>
      <w:r>
        <w:rPr>
          <w:rFonts w:hint="eastAsia"/>
        </w:rPr>
        <w:t>　　图表 华资电脑行业生命周期</w:t>
      </w:r>
      <w:r>
        <w:rPr>
          <w:rFonts w:hint="eastAsia"/>
        </w:rPr>
        <w:br/>
      </w:r>
      <w:r>
        <w:rPr>
          <w:rFonts w:hint="eastAsia"/>
        </w:rPr>
        <w:t>　　图表 华资电脑行业产业链分析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2019-2024年中国华资电脑行业市场规模及增长情况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2019-2024年华资电脑行业市场容量分析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2019-2024年中国华资电脑行业产能统计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2019-2024年中国华资电脑行业产量及增长趋势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2019-2024年中国华资电脑市场需求量及增速统计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2024年中国华资电脑行业需求领域分布格局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2019-2024年中国华资电脑行业销售收入分析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2019-2024年中国华资电脑行业盈利情况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2019-2024年中国华资电脑行业利润总额统计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2019-2024年中国华资电脑进口数量分析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2019-2024年中国华资电脑进口金额分析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2019-2024年中国华资电脑出口数量分析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2019-2024年中国华资电脑出口金额分析</w:t>
      </w:r>
      <w:r>
        <w:rPr>
          <w:rFonts w:hint="eastAsia"/>
        </w:rPr>
        <w:br/>
      </w:r>
      <w:r>
        <w:rPr>
          <w:rFonts w:hint="eastAsia"/>
        </w:rPr>
        <w:t>　　图表 2024年中国华资电脑进口国家及地区分析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2024年中国华资电脑出口国家及地区分析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2019-2024年中国华资电脑行业企业数量情况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2019-2024年中国华资电脑行业企业平均规模情况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**地区华资电脑市场规模及增长情况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**地区华资电脑行业市场需求情况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**地区华资电脑市场规模及增长情况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**地区华资电脑行业市场需求情况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**地区华资电脑市场规模及增长情况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**地区华资电脑行业市场需求情况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**地区华资电脑市场规模及增长情况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**地区华资电脑行业市场需求情况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华资电脑重点企业（一）基本信息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华资电脑重点企业（一）经营情况分析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华资电脑重点企业（一）主要经济指标情况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华资电脑重点企业（一）盈利能力情况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华资电脑重点企业（二）经营情况分析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华资电脑重点企业（二）主要经济指标情况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华资电脑重点企业（二）盈利能力情况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华资电脑重点企业（三）经营情况分析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华资电脑重点企业（三）主要经济指标情况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华资电脑重点企业（三）盈利能力情况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华资电脑重点企业（三）成长能力情况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2025-2031年中国华资电脑行业产能预测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2025-2031年中国华资电脑行业产量预测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2025-2031年中国华资电脑市场需求量预测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2025-2031年中国华资电脑行业供需平衡预测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2025-2031年中国华资电脑行业市场容量预测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2025-2031年中国华资电脑行业市场规模预测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2025-2031年中国华资电脑市场前景分析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2025-2031年中国华资电脑行业发展趋势预测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332c1bfb145d4" w:history="1">
        <w:r>
          <w:rPr>
            <w:rStyle w:val="Hyperlink"/>
          </w:rPr>
          <w:t>中国华资电脑行业发展研究及发展趋势报告（2025-2031年）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332c1bfb145d4" w:history="1">
        <w:r>
          <w:rPr>
            <w:rStyle w:val="Hyperlink"/>
          </w:rPr>
          <w:t>https://www.20087.com/A/07/HuaZiDianNaoHangYeDiaoYanBaoGao.html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热点：国产电脑、华资电脑 樊延峰、华资实业、华资科技、普资华企、华资科技有限公司、华东电脑、华顾电脑怎么样、华资公司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12ef324064ed5" w:history="1">
      <w:r>
        <w:rPr>
          <w:rStyle w:val="Hyperlink"/>
        </w:rPr>
        <w:t>中国华资电脑行业发展研究及发展趋势报告（2025-2031年）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HuaZiDianNaoHangYeDiaoYanBaoGao.html" TargetMode="External" Id="R5a2332c1bfb1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HuaZiDianNaoHangYeDiaoYanBaoGao.html" TargetMode="External" Id="Ra9812ef32406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2025-03-06T23:43:00Z</dcterms:created>
  <dcterms:modified xsi:type="dcterms:W3CDTF">2025-03-07T00:43:00Z</dcterms:modified>
  <dc:subject>中国华资电脑行业发展研究及发展趋势报告（2025-2031年）</dc:subject>
  <dc:title>中国华资电脑行业发展研究及发展趋势报告（2025-2031年）</dc:title>
  <cp:keywords>中国华资电脑行业发展研究及发展趋势报告（2025-2031年）</cp:keywords>
  <dc:description>中国华资电脑行业发展研究及发展趋势报告（2025-2031年）</dc:description>
</cp:coreProperties>
</file>