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c8a6a67ff64d91" w:history="1">
              <w:r>
                <w:rPr>
                  <w:rStyle w:val="Hyperlink"/>
                </w:rPr>
                <w:t>中国企业级VPN路由器发展现状调研与市场前景分析报告（2026-2032年）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c8a6a67ff64d91" w:history="1">
              <w:r>
                <w:rPr>
                  <w:rStyle w:val="Hyperlink"/>
                </w:rPr>
                <w:t>中国企业级VPN路由器发展现状调研与市场前景分析报告（2026-2032年）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c8a6a67ff64d91" w:history="1">
                <w:r>
                  <w:rPr>
                    <w:rStyle w:val="Hyperlink"/>
                  </w:rPr>
                  <w:t>https://www.20087.com/0/88/QiYeJiVPNLuYouQiDeXianZhuangYuQianJing.html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企业级VPN路由器是保障远程办公与跨地域数据安全传输的关键网络设备，已广泛部署于金融、政务、制造及跨国企业IT架构中。产品普遍支持IPSec、SSL/TLS及新一代WireGuard等加密协议，具备多WAN口负载均衡、应用识别与带宽管理、防火墙联动等高级功能。随着混合办公模式常态化，设备对高并发连接稳定性、零信任网络访问（ZTNA）兼容性及云原生管理界面的需求显著提升。然而，传统硬件形态在面对突发流量激增或分布式攻击时存在扩展性局限，且配置复杂度较高，对中小企业IT运维能力构成挑战。此外，全球数据主权法规差异也促使厂商加强本地化合规适配能力。</w:t>
      </w:r>
      <w:r>
        <w:rPr>
          <w:rFonts w:hint="eastAsia"/>
        </w:rPr>
        <w:br/>
      </w:r>
      <w:r>
        <w:rPr>
          <w:rFonts w:hint="eastAsia"/>
        </w:rPr>
        <w:t>　　未来，企业级VPN路由器将加速向软件定义与云网融合架构迁移。市场调研网认为，虚拟化VPN网关与SASE（安全访问服务边缘）框架的整合，将使安全接入能力从物理设备解耦，按需部署于公有云、边缘节点或终端侧。AI驱动的异常流量检测与自动策略调优功能将嵌入设备固件，实现主动式威胁防御。同时，量子密钥分发（QKD）等后量子密码技术的预研布局，为应对未来算力突破带来的加密风险提供前瞻性储备。最终，该设备将不再仅是通道加密工具，而是成为企业零信任安全体系中的动态策略执行点，支撑身份、设备、应用与数据的全域可信连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c8a6a67ff64d91" w:history="1">
        <w:r>
          <w:rPr>
            <w:rStyle w:val="Hyperlink"/>
          </w:rPr>
          <w:t>中国企业级VPN路由器发展现状调研与市场前景分析报告（2026-2032年）</w:t>
        </w:r>
      </w:hyperlink>
      <w:r>
        <w:rPr>
          <w:rFonts w:hint="eastAsia"/>
        </w:rPr>
        <w:t>》，2025年企业级VPN路由器行业市场规模达 亿元，预计2032年市场规模将达 亿元，期间年均复合增长率（CAGR）达 %。报告基于对企业级VPN路由器行业的长期跟踪研究，结合企业级VPN路由器行业供需变化规律，系统分析当前企业级VPN路由器市场发展现状。报告从企业级VPN路由器产业链结构、价格走势、技术发展方向等维度，客观呈现企业级VPN路由器市场规模与竞争格局，评估企业级VPN路由器重点企业经营状况与市场表现。通过对政策环境与行业趋势的分析，科学预测企业级VPN路由器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企业级VPN路由器产品概述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企业级VPN路由器市场特点分析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企业级VPN路由器行业发展周期特征分析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中国企业级VPN路由器行业发展环境分析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中国企业级VPN路由器行业发展经济环境分析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中国企业级VPN路由器行业发展政策环境分析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一、企业级VPN路由器行业政策影响分析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二、相关企业级VPN路由器行业标准分析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全球企业级VPN路由器行业市场发展调研分析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全球企业级VPN路由器行业市场运行环境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全球企业级VPN路由器行业市场发展情况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一、全球企业级VPN路由器行业市场供给分析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二、全球企业级VPN路由器行业市场需求分析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三、全球企业级VPN路由器行业主要国家地区发展情况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2026-2032年全球企业级VPN路由器行业市场规模趋势预测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中国企业级VPN路由器行业市场供需现状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中国企业级VPN路由器市场现状</w:t>
      </w:r>
      <w:r>
        <w:rPr>
          <w:rFonts w:hint="eastAsia"/>
        </w:rPr>
        <w:br/>
      </w:r>
      <w:r>
        <w:rPr>
          <w:rFonts w:hint="eastAsia"/>
        </w:rPr>
        <w:t>　　第二节 中国企业级VPN路由器产量情况分析及预测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一、企业级VPN路由器总体产能规模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二、2020-2025年中国企业级VPN路由器行业产量统计分析</w:t>
      </w:r>
      <w:r>
        <w:rPr>
          <w:rFonts w:hint="eastAsia"/>
        </w:rPr>
        <w:br/>
      </w:r>
      <w:r>
        <w:rPr>
          <w:rFonts w:hint="eastAsia"/>
        </w:rPr>
        <w:t>　　　　三、企业级VPN路由器行业区域产量分布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四、2026-2032年中国企业级VPN路由器行业产量预测</w:t>
      </w:r>
      <w:r>
        <w:rPr>
          <w:rFonts w:hint="eastAsia"/>
        </w:rPr>
        <w:br/>
      </w:r>
      <w:r>
        <w:rPr>
          <w:rFonts w:hint="eastAsia"/>
        </w:rPr>
        <w:t>　　第三节 中国企业级VPN路由器市场需求分析及预测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一、2020-2025年中国企业级VPN路由器市场需求统计</w:t>
      </w:r>
      <w:r>
        <w:rPr>
          <w:rFonts w:hint="eastAsia"/>
        </w:rPr>
        <w:br/>
      </w:r>
      <w:r>
        <w:rPr>
          <w:rFonts w:hint="eastAsia"/>
        </w:rPr>
        <w:t>　　　　二、中国企业级VPN路由器市场需求特点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三、2026-2032年中国企业级VPN路由器市场需求量预测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2025-2026年企业级VPN路由器行业技术发展现状及趋势分析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企业级VPN路由器行业技术发展现状分析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国内外企业级VPN路由器行业技术差异与原因</w:t>
      </w:r>
      <w:r>
        <w:rPr>
          <w:rFonts w:hint="eastAsia"/>
        </w:rPr>
        <w:br/>
      </w:r>
      <w:r>
        <w:rPr>
          <w:rFonts w:hint="eastAsia"/>
        </w:rPr>
        <w:t>　　第三节 企业级VPN路由器行业技术发展方向、趋势预测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提升企业级VPN路由器行业技术能力策略建议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中国企业级VPN路由器行业现状调研分析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中国企业级VPN路由器行业发展现状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一、2025-2026年企业级VPN路由器行业品牌发展现状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二、2025-2026年企业级VPN路由器行业需求市场现状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三、2025-2026年企业级VPN路由器市场需求层次分析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四、2025-2026年中国企业级VPN路由器市场走向分析</w:t>
      </w:r>
      <w:r>
        <w:rPr>
          <w:rFonts w:hint="eastAsia"/>
        </w:rPr>
        <w:br/>
      </w:r>
      <w:r>
        <w:rPr>
          <w:rFonts w:hint="eastAsia"/>
        </w:rPr>
        <w:t>　　第二节 中国企业级VPN路由器行业存在的问题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一、2025-2026年企业级VPN路由器产品市场存在的主要问题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二、2025-2026年国内企业级VPN路由器产品市场的三大瓶颈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三、2025-2026年企业级VPN路由器产品市场遭遇的规模难题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对中国企业级VPN路由器市场的分析及思考</w:t>
      </w:r>
      <w:r>
        <w:rPr>
          <w:rFonts w:hint="eastAsia"/>
        </w:rPr>
        <w:br/>
      </w:r>
      <w:r>
        <w:rPr>
          <w:rFonts w:hint="eastAsia"/>
        </w:rPr>
        <w:t>　　　　一、企业级VPN路由器市场特点</w:t>
      </w:r>
      <w:r>
        <w:rPr>
          <w:rFonts w:hint="eastAsia"/>
        </w:rPr>
        <w:br/>
      </w:r>
      <w:r>
        <w:rPr>
          <w:rFonts w:hint="eastAsia"/>
        </w:rPr>
        <w:t>　　　　二、企业级VPN路由器市场分析</w:t>
      </w:r>
      <w:r>
        <w:rPr>
          <w:rFonts w:hint="eastAsia"/>
        </w:rPr>
        <w:br/>
      </w:r>
      <w:r>
        <w:rPr>
          <w:rFonts w:hint="eastAsia"/>
        </w:rPr>
        <w:t>　　　　三、企业级VPN路由器市场变化的方向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四、中国企业级VPN路由器行业发展的新思路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五、对中国企业级VPN路由器行业发展的思考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2020-2025年中国企业级VPN路由器产品市场进出口数据分析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2020-2025年中国企业级VPN路由器产品出口统计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2020-2025年中国企业级VPN路由器产品进口统计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2020-2025年中国企业级VPN路由器产品进出口价格对比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中国企业级VPN路由器主要进口来源地及出口目的地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企业级VPN路由器行业细分产品调研</w:t>
      </w:r>
      <w:r>
        <w:rPr>
          <w:rFonts w:hint="eastAsia"/>
        </w:rPr>
        <w:br/>
      </w:r>
      <w:r>
        <w:rPr>
          <w:rFonts w:hint="eastAsia"/>
        </w:rPr>
        <w:t>　　第一节 企业级VPN路由器细分产品结构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2020-2025年中国企业级VPN路由器行业竞争态势分析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2025年企业级VPN路由器行业集中度分析</w:t>
      </w:r>
      <w:r>
        <w:rPr>
          <w:rFonts w:hint="eastAsia"/>
        </w:rPr>
        <w:br/>
      </w:r>
      <w:r>
        <w:rPr>
          <w:rFonts w:hint="eastAsia"/>
        </w:rPr>
        <w:t>　　　　一、企业级VPN路由器市场集中度分析</w:t>
      </w:r>
      <w:r>
        <w:rPr>
          <w:rFonts w:hint="eastAsia"/>
        </w:rPr>
        <w:br/>
      </w:r>
      <w:r>
        <w:rPr>
          <w:rFonts w:hint="eastAsia"/>
        </w:rPr>
        <w:t>　　　　二、企业级VPN路由器企业分布区域集中度分析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三、企业级VPN路由器区域消费集中度分析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2020-2025年企业级VPN路由器主要企业竞争力分析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2025年企业级VPN路由器行业竞争格局分析</w:t>
      </w:r>
      <w:r>
        <w:rPr>
          <w:rFonts w:hint="eastAsia"/>
        </w:rPr>
        <w:br/>
      </w:r>
      <w:r>
        <w:rPr>
          <w:rFonts w:hint="eastAsia"/>
        </w:rPr>
        <w:t>　　　　一、企业级VPN路由器行业竞争分析</w:t>
      </w:r>
      <w:r>
        <w:rPr>
          <w:rFonts w:hint="eastAsia"/>
        </w:rPr>
        <w:br/>
      </w:r>
      <w:r>
        <w:rPr>
          <w:rFonts w:hint="eastAsia"/>
        </w:rPr>
        <w:t>　　　　二、中外企业级VPN路由器产品竞争分析</w:t>
      </w:r>
      <w:r>
        <w:rPr>
          <w:rFonts w:hint="eastAsia"/>
        </w:rPr>
        <w:br/>
      </w:r>
      <w:r>
        <w:rPr>
          <w:rFonts w:hint="eastAsia"/>
        </w:rPr>
        <w:t>　　　　三、国内企业级VPN路由器行业重点企业发展动向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企业级VPN路由器行业上下游产业链发展情况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企业级VPN路由器上游产业发展分析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企业级VPN路由器下游产业发展分析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企业级VPN路由器行业重点企业竞争力分析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三、企业企业级VPN路由器经营状况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三、企业企业级VPN路由器经营状况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三、企业企业级VPN路由器经营状况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三、企业企业级VPN路由器经营状况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三、企业企业级VPN路由器经营状况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三、企业企业级VPN路由器经营状况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企业级VPN路由器企业管理策略建议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提高企业级VPN路由器企业竞争力的策略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一、提高中国企业级VPN路由器企业核心竞争力的对策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二、企业级VPN路由器企业提升竞争力的主要方向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三、影响企业级VPN路由器企业核心竞争力的因素及提升途径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四、提高企业级VPN路由器企业竞争力的策略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对中国企业级VPN路由器品牌的战略思考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一、企业级VPN路由器实施品牌战略的意义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二、企业级VPN路由器企业品牌的现状分析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三、中国企业级VPN路由器企业的品牌战略</w:t>
      </w:r>
      <w:r>
        <w:rPr>
          <w:rFonts w:hint="eastAsia"/>
        </w:rPr>
        <w:br/>
      </w:r>
      <w:r>
        <w:rPr>
          <w:rFonts w:hint="eastAsia"/>
        </w:rPr>
        <w:t>　　　　四、企业级VPN路由器品牌战略管理的策略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企业级VPN路由器行业发展趋势及投资风险预警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2026年企业级VPN路由器市场前景分析</w:t>
      </w:r>
      <w:r>
        <w:rPr>
          <w:rFonts w:hint="eastAsia"/>
        </w:rPr>
        <w:br/>
      </w:r>
      <w:r>
        <w:rPr>
          <w:rFonts w:hint="eastAsia"/>
        </w:rPr>
        <w:t>　　第二节 2026年企业级VPN路由器行业发展趋势预测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影响企业级VPN路由器行业发展的主要因素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一、2026年影响企业级VPN路由器行业运行的有利因素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二、2026年影响企业级VPN路由器行业运行的稳定因素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三、2026年影响企业级VPN路由器行业运行的不利因素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四、2026年中国企业级VPN路由器行业发展面临的挑战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五、2026年中国企业级VPN路由器行业发展面临的机遇</w:t>
      </w:r>
      <w:r>
        <w:rPr>
          <w:rFonts w:hint="eastAsia"/>
        </w:rPr>
        <w:br/>
      </w:r>
      <w:r>
        <w:rPr>
          <w:rFonts w:hint="eastAsia"/>
        </w:rPr>
        <w:t>　　第四节 企业级VPN路由器行业投资风险预警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一、2026年企业级VPN路由器行业市场风险及控制策略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二、2026年企业级VPN路由器行业政策风险及控制策略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三、2026年企业级VPN路由器行业经营风险及控制策略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四、2026年企业级VPN路由器同业竞争风险及控制策略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五、2026年企业级VPN路由器行业其他风险及控制策略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企业级VPN路由器市场研究结论</w:t>
      </w:r>
      <w:r>
        <w:rPr>
          <w:rFonts w:hint="eastAsia"/>
        </w:rPr>
        <w:br/>
      </w:r>
      <w:r>
        <w:rPr>
          <w:rFonts w:hint="eastAsia"/>
        </w:rPr>
        <w:t>　　第二节 企业级VPN路由器子行业研究结论</w:t>
      </w:r>
      <w:r>
        <w:rPr>
          <w:rFonts w:hint="eastAsia"/>
        </w:rPr>
        <w:br/>
      </w:r>
      <w:r>
        <w:rPr>
          <w:rFonts w:hint="eastAsia"/>
        </w:rPr>
        <w:t>　　第三节 (中-智-林)企业级VPN路由器市场发展建议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企业级VPN路由器行业类别</w:t>
      </w:r>
      <w:r>
        <w:rPr>
          <w:rFonts w:hint="eastAsia"/>
        </w:rPr>
        <w:br/>
      </w:r>
      <w:r>
        <w:rPr>
          <w:rFonts w:hint="eastAsia"/>
        </w:rPr>
        <w:t>　　图表 企业级VPN路由器行业产业链调研</w:t>
      </w:r>
      <w:r>
        <w:rPr>
          <w:rFonts w:hint="eastAsia"/>
        </w:rPr>
        <w:br/>
      </w:r>
      <w:r>
        <w:rPr>
          <w:rFonts w:hint="eastAsia"/>
        </w:rPr>
        <w:t>　　图表 企业级VPN路由器行业现状</w:t>
      </w:r>
      <w:r>
        <w:rPr>
          <w:rFonts w:hint="eastAsia"/>
        </w:rPr>
        <w:br/>
      </w:r>
      <w:r>
        <w:rPr>
          <w:rFonts w:hint="eastAsia"/>
        </w:rPr>
        <w:t>　　图表 企业级VPN路由器行业标准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2020-2025年中国企业级VPN路由器行业市场规模</w:t>
      </w:r>
      <w:r>
        <w:rPr>
          <w:rFonts w:hint="eastAsia"/>
        </w:rPr>
        <w:br/>
      </w:r>
      <w:r>
        <w:rPr>
          <w:rFonts w:hint="eastAsia"/>
        </w:rPr>
        <w:t>　　图表 2025年中国企业级VPN路由器行业产能</w:t>
      </w:r>
      <w:r>
        <w:rPr>
          <w:rFonts w:hint="eastAsia"/>
        </w:rPr>
        <w:br/>
      </w:r>
      <w:r>
        <w:rPr>
          <w:rFonts w:hint="eastAsia"/>
        </w:rPr>
        <w:t>　　图表 2020-2025年中国企业级VPN路由器行业产量统计</w:t>
      </w:r>
      <w:r>
        <w:rPr>
          <w:rFonts w:hint="eastAsia"/>
        </w:rPr>
        <w:br/>
      </w:r>
      <w:r>
        <w:rPr>
          <w:rFonts w:hint="eastAsia"/>
        </w:rPr>
        <w:t>　　图表 企业级VPN路由器行业动态</w:t>
      </w:r>
      <w:r>
        <w:rPr>
          <w:rFonts w:hint="eastAsia"/>
        </w:rPr>
        <w:br/>
      </w:r>
      <w:r>
        <w:rPr>
          <w:rFonts w:hint="eastAsia"/>
        </w:rPr>
        <w:t>　　图表 2020-2025年中国企业级VPN路由器市场需求量</w:t>
      </w:r>
      <w:r>
        <w:rPr>
          <w:rFonts w:hint="eastAsia"/>
        </w:rPr>
        <w:br/>
      </w:r>
      <w:r>
        <w:rPr>
          <w:rFonts w:hint="eastAsia"/>
        </w:rPr>
        <w:t>　　图表 2025年中国企业级VPN路由器行业需求区域调研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2020-2025年中国企业级VPN路由器行情</w:t>
      </w:r>
      <w:r>
        <w:rPr>
          <w:rFonts w:hint="eastAsia"/>
        </w:rPr>
        <w:br/>
      </w:r>
      <w:r>
        <w:rPr>
          <w:rFonts w:hint="eastAsia"/>
        </w:rPr>
        <w:t>　　图表 2020-2025年中国企业级VPN路由器价格走势图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2020-2025年中国企业级VPN路由器行业销售收入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2020-2025年中国企业级VPN路由器行业盈利情况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2020-2025年中国企业级VPN路由器行业利润总额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2020-2025年中国企业级VPN路由器进口统计</w:t>
      </w:r>
      <w:r>
        <w:rPr>
          <w:rFonts w:hint="eastAsia"/>
        </w:rPr>
        <w:br/>
      </w:r>
      <w:r>
        <w:rPr>
          <w:rFonts w:hint="eastAsia"/>
        </w:rPr>
        <w:t>　　图表 2020-2025年中国企业级VPN路由器出口统计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2020-2025年中国企业级VPN路由器行业企业数量统计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**地区企业级VPN路由器市场规模</w:t>
      </w:r>
      <w:r>
        <w:rPr>
          <w:rFonts w:hint="eastAsia"/>
        </w:rPr>
        <w:br/>
      </w:r>
      <w:r>
        <w:rPr>
          <w:rFonts w:hint="eastAsia"/>
        </w:rPr>
        <w:t>　　图表 **地区企业级VPN路由器行业市场需求</w:t>
      </w:r>
      <w:r>
        <w:rPr>
          <w:rFonts w:hint="eastAsia"/>
        </w:rPr>
        <w:br/>
      </w:r>
      <w:r>
        <w:rPr>
          <w:rFonts w:hint="eastAsia"/>
        </w:rPr>
        <w:t>　　图表 **地区企业级VPN路由器市场调研</w:t>
      </w:r>
      <w:r>
        <w:rPr>
          <w:rFonts w:hint="eastAsia"/>
        </w:rPr>
        <w:br/>
      </w:r>
      <w:r>
        <w:rPr>
          <w:rFonts w:hint="eastAsia"/>
        </w:rPr>
        <w:t>　　图表 **地区企业级VPN路由器行业市场需求分析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**地区企业级VPN路由器市场规模</w:t>
      </w:r>
      <w:r>
        <w:rPr>
          <w:rFonts w:hint="eastAsia"/>
        </w:rPr>
        <w:br/>
      </w:r>
      <w:r>
        <w:rPr>
          <w:rFonts w:hint="eastAsia"/>
        </w:rPr>
        <w:t>　　图表 **地区企业级VPN路由器行业市场需求</w:t>
      </w:r>
      <w:r>
        <w:rPr>
          <w:rFonts w:hint="eastAsia"/>
        </w:rPr>
        <w:br/>
      </w:r>
      <w:r>
        <w:rPr>
          <w:rFonts w:hint="eastAsia"/>
        </w:rPr>
        <w:t>　　图表 **地区企业级VPN路由器市场调研</w:t>
      </w:r>
      <w:r>
        <w:rPr>
          <w:rFonts w:hint="eastAsia"/>
        </w:rPr>
        <w:br/>
      </w:r>
      <w:r>
        <w:rPr>
          <w:rFonts w:hint="eastAsia"/>
        </w:rPr>
        <w:t>　　图表 **地区企业级VPN路由器行业市场需求分析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企业级VPN路由器行业竞争对手分析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企业级VPN路由器重点企业（三）成长能力情况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2026-2032年中国企业级VPN路由器行业产能预测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2026-2032年中国企业级VPN路由器行业产量预测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2026-2032年中国企业级VPN路由器市场需求预测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2026-2032年中国企业级VPN路由器行业市场规模预测</w:t>
      </w:r>
      <w:r>
        <w:rPr>
          <w:rFonts w:hint="eastAsia"/>
        </w:rPr>
        <w:br/>
      </w:r>
      <w:r>
        <w:rPr>
          <w:rFonts w:hint="eastAsia"/>
        </w:rPr>
        <w:t>　　图表 企业级VPN路由器行业准入条件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2026-2032年中国企业级VPN路由器市场前景</w:t>
      </w:r>
      <w:r>
        <w:rPr>
          <w:rFonts w:hint="eastAsia"/>
        </w:rPr>
        <w:br/>
      </w:r>
      <w:r>
        <w:rPr>
          <w:rFonts w:hint="eastAsia"/>
        </w:rPr>
        <w:t>　　图表 2026-2032年中国企业级VPN路由器行业信息化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2026-2032年中国企业级VPN路由器行业风险分析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2026-2032年中国企业级VPN路由器行业发展趋势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c8a6a67ff64d91" w:history="1">
        <w:r>
          <w:rPr>
            <w:rStyle w:val="Hyperlink"/>
          </w:rPr>
          <w:t>中国企业级VPN路由器发展现状调研与市场前景分析报告（2026-2032年）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c8a6a67ff64d91" w:history="1">
        <w:r>
          <w:rPr>
            <w:rStyle w:val="Hyperlink"/>
          </w:rPr>
          <w:t>https://www.20087.com/0/88/QiYeJiVPNLuYouQiDeXianZhuangYuQianJing.html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9aec0ef9f34232" w:history="1">
      <w:r>
        <w:rPr>
          <w:rStyle w:val="Hyperlink"/>
        </w:rPr>
        <w:t>中国企业级VPN路由器发展现状调研与市场前景分析报告（2026-2032年）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QiYeJiVPNLuYouQiDeXianZhuangYuQianJing.html" TargetMode="External" Id="R66c8a6a67ff64d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QiYeJiVPNLuYouQiDeXianZhuangYuQianJing.html" TargetMode="External" Id="R489aec0ef9f342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2026-10-07T02:57:22Z</dcterms:created>
  <dcterms:modified xsi:type="dcterms:W3CDTF">2026-10-07T03:57:22Z</dcterms:modified>
  <dc:subject>中国企业级VPN路由器发展现状调研与市场前景分析报告（2026-2032年）</dc:subject>
  <dc:title>中国企业级VPN路由器发展现状调研与市场前景分析报告（2026-2032年）</dc:title>
  <cp:keywords>中国企业级VPN路由器发展现状调研与市场前景分析报告（2026-2032年）</cp:keywords>
  <dc:description>中国企业级VPN路由器发展现状调研与市场前景分析报告（2026-2032年）</dc:description>
</cp:coreProperties>
</file>