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dd48301a4d4b" w:history="1">
              <w:r>
                <w:rPr>
                  <w:rStyle w:val="Hyperlink"/>
                </w:rPr>
                <w:t>2024-2030年全球与中国动画制作市场全面调研与发展趋势报告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dd48301a4d4b" w:history="1">
              <w:r>
                <w:rPr>
                  <w:rStyle w:val="Hyperlink"/>
                </w:rPr>
                <w:t>2024-2030年全球与中国动画制作市场全面调研与发展趋势报告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2dd48301a4d4b" w:history="1">
                <w:r>
                  <w:rPr>
                    <w:rStyle w:val="Hyperlink"/>
                  </w:rPr>
                  <w:t>https://www.20087.com/0/88/DongHuaZhiZuoHangYeFaZhanQuShi.html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制作行业在全球范围内都有着巨大的影响力和发展潜力，尤其是在娱乐和教育领域。随着计算机图形技术和数字媒体技术的进步，动画制作的质量和效率都有了显著提升。目前，动画作品不仅涵盖了传统的二维动画，还包括了三维动画、定格动画等多种形式。此外，随着互联网和移动互联网的普及，动画作品的传播渠道变得更加多样化，观众可以随时随地观看自己喜欢的内容。</w:t>
      </w:r>
      <w:r>
        <w:rPr>
          <w:rFonts w:hint="eastAsia"/>
        </w:rPr>
        <w:br/>
      </w:r>
      <w:r>
        <w:rPr>
          <w:rFonts w:hint="eastAsia"/>
        </w:rPr>
        <w:t>　　未来，动画制作行业的发展将更加注重创新和互动性。在技术创新方面，随着虚拟现实(VR)、增强现实(AR)等新兴技术的应用，未来的动画作品将提供更加沉浸式的观影体验。此外，随着人工智能技术的发展，动画制作过程中的一些重复性工作，如角色动作捕捉、背景渲染等，将能够通过自动化工具来完成，提高制作效率。在内容创作方面，动画制作将更加注重原创性和多样性，探索更多元的文化主题和社会议题，以满足不同观众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2dd48301a4d4b" w:history="1">
        <w:r>
          <w:rPr>
            <w:rStyle w:val="Hyperlink"/>
          </w:rPr>
          <w:t>2024-2030年全球与中国动画制作市场全面调研与发展趋势报告</w:t>
        </w:r>
      </w:hyperlink>
      <w:r>
        <w:rPr>
          <w:rFonts w:hint="eastAsia"/>
        </w:rPr>
        <w:t>》在多年动画制作行业研究的基础上，结合全球及中国动画制作行业市场的发展现状，通过资深研究团队对动画制作市场资料进行整理，并依托国家权威数据资源和长期市场监测的数据库，对动画制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32dd48301a4d4b" w:history="1">
        <w:r>
          <w:rPr>
            <w:rStyle w:val="Hyperlink"/>
          </w:rPr>
          <w:t>2024-2030年全球与中国动画制作市场全面调研与发展趋势报告</w:t>
        </w:r>
      </w:hyperlink>
      <w:r>
        <w:rPr>
          <w:rFonts w:hint="eastAsia"/>
        </w:rPr>
        <w:t>》可以帮助投资者准确把握动画制作行业的市场现状，为投资者进行投资作出动画制作行业前景预判，挖掘动画制作行业投资价值，同时提出动画制作行业投资策略、营销策略等方面的建议。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动画制作市场概述</w:t>
      </w:r>
      <w:r>
        <w:rPr>
          <w:rFonts w:hint="eastAsia"/>
        </w:rPr>
        <w:br/>
      </w:r>
      <w:r>
        <w:rPr>
          <w:rFonts w:hint="eastAsia"/>
        </w:rPr>
        <w:t>　　1.1 动画制作市场概述</w:t>
      </w:r>
      <w:r>
        <w:rPr>
          <w:rFonts w:hint="eastAsia"/>
        </w:rPr>
        <w:br/>
      </w:r>
      <w:r>
        <w:rPr>
          <w:rFonts w:hint="eastAsia"/>
        </w:rPr>
        <w:t>　　1.2 不同类型动画制作分析</w:t>
      </w:r>
      <w:r>
        <w:rPr>
          <w:rFonts w:hint="eastAsia"/>
        </w:rPr>
        <w:br/>
      </w:r>
      <w:r>
        <w:rPr>
          <w:rFonts w:hint="eastAsia"/>
        </w:rPr>
        <w:t>　　　　1.2.1 2维</w:t>
      </w:r>
      <w:r>
        <w:rPr>
          <w:rFonts w:hint="eastAsia"/>
        </w:rPr>
        <w:br/>
      </w:r>
      <w:r>
        <w:rPr>
          <w:rFonts w:hint="eastAsia"/>
        </w:rPr>
        <w:t>　　　　1.2.2 3维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全球市场不同类型动画制作规模对比分析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全球市场不同类型动画制作规模对比（2018-2023年）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全球不同类型动画制作规模及市场份额（2018-2023年）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中国市场不同类型动画制作规模对比分析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中国市场不同类型动画制作规模对比（2018-2023年）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中国不同类型动画制作规模及市场份额（2018-2023年）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动画制作市场概述</w:t>
      </w:r>
      <w:r>
        <w:rPr>
          <w:rFonts w:hint="eastAsia"/>
        </w:rPr>
        <w:br/>
      </w:r>
      <w:r>
        <w:rPr>
          <w:rFonts w:hint="eastAsia"/>
        </w:rPr>
        <w:t>　　2.1 动画制作主要应用领域分析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　　2.1.3 成人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全球动画制作主要应用领域对比分析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全球动画制作主要应用领域规模（万元）及增长率（2018-2023年）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全球动画制作主要应用规模（万元）及增长率（2018-2023年）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中国动画制作主要应用领域对比分析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中国动画制作主要应用领域规模（万元）及增长率（2018-2023年）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中国动画制作主要应用规模（万元）及增长率（2018-2023年）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全球主要地区动画制作发展历程及现状分析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全球主要地区动画制作现状与未来趋势分析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全球动画制作主要地区对比分析（2018-2023年）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全球主要地区动画制作规模及对比（2018-2023年）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全球动画制作主要地区规模及市场份额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中国动画制作规模（万元）及毛利率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全球动画制作主要企业竞争分析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全球主要企业动画制作规模及市场份额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全球动画制作主要企业竞争态势及未来趋势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全球动画制作市场集中度</w:t>
      </w:r>
      <w:r>
        <w:rPr>
          <w:rFonts w:hint="eastAsia"/>
        </w:rPr>
        <w:br/>
      </w:r>
      <w:r>
        <w:rPr>
          <w:rFonts w:hint="eastAsia"/>
        </w:rPr>
        <w:t>　　　　4.3.2 全球动画制作Top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中国动画制作主要企业竞争分析</w:t>
      </w:r>
      <w:r>
        <w:rPr>
          <w:rFonts w:hint="eastAsia"/>
        </w:rPr>
        <w:br/>
      </w:r>
      <w:r>
        <w:rPr>
          <w:rFonts w:hint="eastAsia"/>
        </w:rPr>
        <w:t>　　5.1 中国动画制作规模及市场份额（2018-2023年）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中国动画制作Top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动画制作主要企业现状分析</w:t>
      </w:r>
      <w:r>
        <w:rPr>
          <w:rFonts w:hint="eastAsia"/>
        </w:rPr>
        <w:br/>
      </w:r>
      <w:r>
        <w:rPr>
          <w:rFonts w:hint="eastAsia"/>
        </w:rPr>
        <w:t>　　5.1 Pixar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Pixar动画制作规模（万元）及毛利率（2018-2023年）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Pixar主要业务介绍</w:t>
      </w:r>
      <w:r>
        <w:rPr>
          <w:rFonts w:hint="eastAsia"/>
        </w:rPr>
        <w:br/>
      </w:r>
      <w:r>
        <w:rPr>
          <w:rFonts w:hint="eastAsia"/>
        </w:rPr>
        <w:t>　　5.2 Walt Disney Animation Studios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Walt Disney Animation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Walt Disney Animation Studios主要业务介绍</w:t>
      </w:r>
      <w:r>
        <w:rPr>
          <w:rFonts w:hint="eastAsia"/>
        </w:rPr>
        <w:br/>
      </w:r>
      <w:r>
        <w:rPr>
          <w:rFonts w:hint="eastAsia"/>
        </w:rPr>
        <w:t>　　5.3 DreamWorks Animation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DreamWorks Animation动画制作规模（万元）及毛利率（2018-2023年）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DreamWorks Animation主要业务介绍</w:t>
      </w:r>
      <w:r>
        <w:rPr>
          <w:rFonts w:hint="eastAsia"/>
        </w:rPr>
        <w:br/>
      </w:r>
      <w:r>
        <w:rPr>
          <w:rFonts w:hint="eastAsia"/>
        </w:rPr>
        <w:t>　　5.4 Industrial Light &amp; Magic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Industrial Light &amp; Magic动画制作规模（万元）及毛利率（2018-2023年）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Industrial Light &amp; Magic主要业务介绍</w:t>
      </w:r>
      <w:r>
        <w:rPr>
          <w:rFonts w:hint="eastAsia"/>
        </w:rPr>
        <w:br/>
      </w:r>
      <w:r>
        <w:rPr>
          <w:rFonts w:hint="eastAsia"/>
        </w:rPr>
        <w:t>　　5.5 Studio Ghibli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Studio Ghibli动画制作规模（万元）及毛利率（2018-2023年）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Studio Ghibli主要业务介绍</w:t>
      </w:r>
      <w:r>
        <w:rPr>
          <w:rFonts w:hint="eastAsia"/>
        </w:rPr>
        <w:br/>
      </w:r>
      <w:r>
        <w:rPr>
          <w:rFonts w:hint="eastAsia"/>
        </w:rPr>
        <w:t>　　5.6 Framestore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Framestore动画制作规模（万元）及毛利率（2018-2023年）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Framestore主要业务介绍</w:t>
      </w:r>
      <w:r>
        <w:rPr>
          <w:rFonts w:hint="eastAsia"/>
        </w:rPr>
        <w:br/>
      </w:r>
      <w:r>
        <w:rPr>
          <w:rFonts w:hint="eastAsia"/>
        </w:rPr>
        <w:t>　　5.7 Cartoon Network Studios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Cartoon Network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Cartoon Network Studios主要业务介绍</w:t>
      </w:r>
      <w:r>
        <w:rPr>
          <w:rFonts w:hint="eastAsia"/>
        </w:rPr>
        <w:br/>
      </w:r>
      <w:r>
        <w:rPr>
          <w:rFonts w:hint="eastAsia"/>
        </w:rPr>
        <w:t>　　5.8 Blue Sky Studios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Blue Sky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Blue Sky Studios主要业务介绍</w:t>
      </w:r>
      <w:r>
        <w:rPr>
          <w:rFonts w:hint="eastAsia"/>
        </w:rPr>
        <w:br/>
      </w:r>
      <w:r>
        <w:rPr>
          <w:rFonts w:hint="eastAsia"/>
        </w:rPr>
        <w:t>　　5.9 Weta Digital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Weta Digital动画制作规模（万元）及毛利率（2018-2023年）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Weta Digital主要业务介绍</w:t>
      </w:r>
      <w:r>
        <w:rPr>
          <w:rFonts w:hint="eastAsia"/>
        </w:rPr>
        <w:br/>
      </w:r>
      <w:r>
        <w:rPr>
          <w:rFonts w:hint="eastAsia"/>
        </w:rPr>
        <w:t>　　5.10 Nickelodeon Animation Studios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动画制作产品类型及应用领域介绍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Nickelodeon Animation Studios动画制作规模（万元）及毛利率（2018-2023年）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Nickelodeon Animation Studios主要业务介绍</w:t>
      </w:r>
      <w:r>
        <w:rPr>
          <w:rFonts w:hint="eastAsia"/>
        </w:rPr>
        <w:br/>
      </w:r>
      <w:r>
        <w:rPr>
          <w:rFonts w:hint="eastAsia"/>
        </w:rPr>
        <w:t>　　5.11 Warner Bros Animation</w:t>
      </w:r>
      <w:r>
        <w:rPr>
          <w:rFonts w:hint="eastAsia"/>
        </w:rPr>
        <w:br/>
      </w:r>
      <w:r>
        <w:rPr>
          <w:rFonts w:hint="eastAsia"/>
        </w:rPr>
        <w:t>　　5.12 Sunrise</w:t>
      </w:r>
      <w:r>
        <w:rPr>
          <w:rFonts w:hint="eastAsia"/>
        </w:rPr>
        <w:br/>
      </w:r>
      <w:r>
        <w:rPr>
          <w:rFonts w:hint="eastAsia"/>
        </w:rPr>
        <w:t>　　5.13 Moving Picture Company</w:t>
      </w:r>
      <w:r>
        <w:rPr>
          <w:rFonts w:hint="eastAsia"/>
        </w:rPr>
        <w:br/>
      </w:r>
      <w:r>
        <w:rPr>
          <w:rFonts w:hint="eastAsia"/>
        </w:rPr>
        <w:t>　　5.14 Toei Animation</w:t>
      </w:r>
      <w:r>
        <w:rPr>
          <w:rFonts w:hint="eastAsia"/>
        </w:rPr>
        <w:br/>
      </w:r>
      <w:r>
        <w:rPr>
          <w:rFonts w:hint="eastAsia"/>
        </w:rPr>
        <w:t>　　5.15 Double Negative</w:t>
      </w:r>
      <w:r>
        <w:rPr>
          <w:rFonts w:hint="eastAsia"/>
        </w:rPr>
        <w:br/>
      </w:r>
      <w:r>
        <w:rPr>
          <w:rFonts w:hint="eastAsia"/>
        </w:rPr>
        <w:t>　　5.16 Method Studios</w:t>
      </w:r>
      <w:r>
        <w:rPr>
          <w:rFonts w:hint="eastAsia"/>
        </w:rPr>
        <w:br/>
      </w:r>
      <w:r>
        <w:rPr>
          <w:rFonts w:hint="eastAsia"/>
        </w:rPr>
        <w:t>　　5.17 OLM</w:t>
      </w:r>
      <w:r>
        <w:rPr>
          <w:rFonts w:hint="eastAsia"/>
        </w:rPr>
        <w:br/>
      </w:r>
      <w:r>
        <w:rPr>
          <w:rFonts w:hint="eastAsia"/>
        </w:rPr>
        <w:t>　　5.18 Sony Pictures Imageworks</w:t>
      </w:r>
      <w:r>
        <w:rPr>
          <w:rFonts w:hint="eastAsia"/>
        </w:rPr>
        <w:br/>
      </w:r>
      <w:r>
        <w:rPr>
          <w:rFonts w:hint="eastAsia"/>
        </w:rPr>
        <w:t>　　5.19 Image Engine</w:t>
      </w:r>
      <w:r>
        <w:rPr>
          <w:rFonts w:hint="eastAsia"/>
        </w:rPr>
        <w:br/>
      </w:r>
      <w:r>
        <w:rPr>
          <w:rFonts w:hint="eastAsia"/>
        </w:rPr>
        <w:t>　　5.20 Nippon Animation</w:t>
      </w:r>
      <w:r>
        <w:rPr>
          <w:rFonts w:hint="eastAsia"/>
        </w:rPr>
        <w:br/>
      </w:r>
      <w:r>
        <w:rPr>
          <w:rFonts w:hint="eastAsia"/>
        </w:rPr>
        <w:t>　　5.21 Illumination Mac Guff</w:t>
      </w:r>
      <w:r>
        <w:rPr>
          <w:rFonts w:hint="eastAsia"/>
        </w:rPr>
        <w:br/>
      </w:r>
      <w:r>
        <w:rPr>
          <w:rFonts w:hint="eastAsia"/>
        </w:rPr>
        <w:t>　　5.22 Toon City</w:t>
      </w:r>
      <w:r>
        <w:rPr>
          <w:rFonts w:hint="eastAsia"/>
        </w:rPr>
        <w:br/>
      </w:r>
      <w:r>
        <w:rPr>
          <w:rFonts w:hint="eastAsia"/>
        </w:rPr>
        <w:t>　　5.23 Pixomondo</w:t>
      </w:r>
      <w:r>
        <w:rPr>
          <w:rFonts w:hint="eastAsia"/>
        </w:rPr>
        <w:br/>
      </w:r>
      <w:r>
        <w:rPr>
          <w:rFonts w:hint="eastAsia"/>
        </w:rPr>
        <w:t>　　5.24 Studio Pierrot</w:t>
      </w:r>
      <w:r>
        <w:rPr>
          <w:rFonts w:hint="eastAsia"/>
        </w:rPr>
        <w:br/>
      </w:r>
      <w:r>
        <w:rPr>
          <w:rFonts w:hint="eastAsia"/>
        </w:rPr>
        <w:t>　　5.25 Hybride Technologies</w:t>
      </w:r>
      <w:r>
        <w:rPr>
          <w:rFonts w:hint="eastAsia"/>
        </w:rPr>
        <w:br/>
      </w:r>
      <w:r>
        <w:rPr>
          <w:rFonts w:hint="eastAsia"/>
        </w:rPr>
        <w:t>　　5.26 Rodeo FX</w:t>
      </w:r>
      <w:r>
        <w:rPr>
          <w:rFonts w:hint="eastAsia"/>
        </w:rPr>
        <w:br/>
      </w:r>
      <w:r>
        <w:rPr>
          <w:rFonts w:hint="eastAsia"/>
        </w:rPr>
        <w:t>　　5.27 Digital Domain</w:t>
      </w:r>
      <w:r>
        <w:rPr>
          <w:rFonts w:hint="eastAsia"/>
        </w:rPr>
        <w:br/>
      </w:r>
      <w:r>
        <w:rPr>
          <w:rFonts w:hint="eastAsia"/>
        </w:rPr>
        <w:t>　　5.28 Luma Pictures</w:t>
      </w:r>
      <w:r>
        <w:rPr>
          <w:rFonts w:hint="eastAsia"/>
        </w:rPr>
        <w:br/>
      </w:r>
      <w:r>
        <w:rPr>
          <w:rFonts w:hint="eastAsia"/>
        </w:rPr>
        <w:t>　　5.29 South Park Studios</w:t>
      </w:r>
      <w:r>
        <w:rPr>
          <w:rFonts w:hint="eastAsia"/>
        </w:rPr>
        <w:br/>
      </w:r>
      <w:r>
        <w:rPr>
          <w:rFonts w:hint="eastAsia"/>
        </w:rPr>
        <w:t>　　5.30 Rising Sun Pictures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动画制作行业动态分析</w:t>
      </w:r>
      <w:r>
        <w:rPr>
          <w:rFonts w:hint="eastAsia"/>
        </w:rPr>
        <w:br/>
      </w:r>
      <w:r>
        <w:rPr>
          <w:rFonts w:hint="eastAsia"/>
        </w:rPr>
        <w:t>　　7.1 动画制作发展历史、现状及趋势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动画制作发展机遇、挑战及潜在风险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动画制作当前及未来发展机遇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动画制作发展面临的主要挑战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动画制作目前存在的风险及潜在风险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动画制作市场有利因素、不利因素分析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动画制作发展的推动因素、有利条件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动画制作发展的阻力、不利因素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全球动画制作市场发展预测</w:t>
      </w:r>
      <w:r>
        <w:rPr>
          <w:rFonts w:hint="eastAsia"/>
        </w:rPr>
        <w:br/>
      </w:r>
      <w:r>
        <w:rPr>
          <w:rFonts w:hint="eastAsia"/>
        </w:rPr>
        <w:t>　　8.1 全球动画制作规模（万元）预测（2024-2030年）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中国动画制作发展预测</w:t>
      </w:r>
      <w:r>
        <w:rPr>
          <w:rFonts w:hint="eastAsia"/>
        </w:rPr>
        <w:br/>
      </w:r>
      <w:r>
        <w:rPr>
          <w:rFonts w:hint="eastAsia"/>
        </w:rPr>
        <w:t>　　8.3 全球主要地区动画制作市场预测</w:t>
      </w:r>
      <w:r>
        <w:rPr>
          <w:rFonts w:hint="eastAsia"/>
        </w:rPr>
        <w:br/>
      </w:r>
      <w:r>
        <w:rPr>
          <w:rFonts w:hint="eastAsia"/>
        </w:rPr>
        <w:t>　　　　8.3.1 北美动画制作发展趋势及未来潜力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欧洲动画制作发展趋势及未来潜力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亚太动画制作发展趋势及未来潜力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南美动画制作发展趋势及未来潜力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不同类型动画制作发展预测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全球不同类型动画制作规模（万元）分析预测（2024-2030年）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中国不同类型动画制作规模（万元）分析预测</w:t>
      </w:r>
      <w:r>
        <w:rPr>
          <w:rFonts w:hint="eastAsia"/>
        </w:rPr>
        <w:br/>
      </w:r>
      <w:r>
        <w:rPr>
          <w:rFonts w:hint="eastAsia"/>
        </w:rPr>
        <w:t>　　8.5 动画制作主要应用领域分析预测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全球动画制作主要应用领域规模预测（2024-2030年）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中国动画制作主要应用领域规模预测（2024-2030年）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图：2018-2030年全球动画制作市场规模（万元）及未来趋势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图：2018-2030年中国动画制作市场规模（万元）及未来趋势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表：全球市场不同类型动画制作规模（万元）及增长率对比（2018-2023年）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表：2018-2023年全球不同类型动画制作规模列表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图：2023年全球不同类型动画制作市场份额</w:t>
      </w:r>
      <w:r>
        <w:rPr>
          <w:rFonts w:hint="eastAsia"/>
        </w:rPr>
        <w:br/>
      </w:r>
      <w:r>
        <w:rPr>
          <w:rFonts w:hint="eastAsia"/>
        </w:rPr>
        <w:t>　　表：中国不同类型动画制作规模（万元）及增长率对比（2018-2023年）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表：2018-2023年中国不同类型动画制作规模列表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图：中国不同类型动画制作规模市场份额列表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图：2023年中国不同类型动画制作规模市场份额</w:t>
      </w:r>
      <w:r>
        <w:rPr>
          <w:rFonts w:hint="eastAsia"/>
        </w:rPr>
        <w:br/>
      </w:r>
      <w:r>
        <w:rPr>
          <w:rFonts w:hint="eastAsia"/>
        </w:rPr>
        <w:t>　　图：动画制作应用</w:t>
      </w:r>
      <w:r>
        <w:rPr>
          <w:rFonts w:hint="eastAsia"/>
        </w:rPr>
        <w:br/>
      </w:r>
      <w:r>
        <w:rPr>
          <w:rFonts w:hint="eastAsia"/>
        </w:rPr>
        <w:t>　　表：全球动画制作主要应用领域规模对比（2018-2023年）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表：全球动画制作主要应用规模（2018-2023年）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表：全球动画制作主要应用规模份额（2018-2023年）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图：全球动画制作主要应用规模份额（2018-2023年）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图：2023年全球动画制作主要应用规模份额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表：2018-2023年中国动画制作主要应用领域规模对比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表：中国动画制作主要应用领域规模（2018-2023年）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表：中国动画制作主要应用领域规模份额（2018-2023年）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图：中国动画制作主要应用领域规模份额（2018-2023年）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图：2023年中国动画制作主要应用领域规模份额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表：全球主要地区动画制作规模（万元）及增长率对比（2018-2023年）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图：2018-2023年北美动画制作规模（万元）及增长率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图：2018-2023年亚太动画制作规模（万元）及增长率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图：中国动画制作规模（万元）及增长率（2018-2023年）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表：2018-2023年全球主要地区动画制作规模（万元）列表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图：2018-2023年全球主要地区动画制作规模市场份额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图：2024-2030年全球主要地区动画制作规模市场份额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图：2023年全球主要地区动画制作规模市场份额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表：2018-2023年中国动画制作规模（万元）及毛利率（2018-2023年）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表：2018-2023年全球主要企业动画制作规模（万元）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表：全球动画制作主要企业产品类型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图：2023年全球动画制作Top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图：2023年全球动画制作Top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表：2018-2023年中国主要企业动画制作规模（万元）列表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图：2022年中国主要企业动画制作规模份额对比</w:t>
      </w:r>
      <w:r>
        <w:rPr>
          <w:rFonts w:hint="eastAsia"/>
        </w:rPr>
        <w:br/>
      </w:r>
      <w:r>
        <w:rPr>
          <w:rFonts w:hint="eastAsia"/>
        </w:rPr>
        <w:t>　　图：2023年中国动画制作Top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图：2023年中国动画制作Top 5企业市场份额</w:t>
      </w:r>
      <w:r>
        <w:rPr>
          <w:rFonts w:hint="eastAsia"/>
        </w:rPr>
        <w:br/>
      </w:r>
      <w:r>
        <w:rPr>
          <w:rFonts w:hint="eastAsia"/>
        </w:rPr>
        <w:t>　　表：Pixar基本信息、主要业务介绍、市场地位以及主要的竞争对手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表：Pixar动画制作规模（万元）及毛利率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表：Pixar动画制作规模增长率</w:t>
      </w:r>
      <w:r>
        <w:rPr>
          <w:rFonts w:hint="eastAsia"/>
        </w:rPr>
        <w:br/>
      </w:r>
      <w:r>
        <w:rPr>
          <w:rFonts w:hint="eastAsia"/>
        </w:rPr>
        <w:t>　　表：Pixar动画制作规模全球市场份额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表：Walt Disney Animation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表：Walt Disney Animation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表：Walt Disney Animation Studios动画制作规模增长率</w:t>
      </w:r>
      <w:r>
        <w:rPr>
          <w:rFonts w:hint="eastAsia"/>
        </w:rPr>
        <w:br/>
      </w:r>
      <w:r>
        <w:rPr>
          <w:rFonts w:hint="eastAsia"/>
        </w:rPr>
        <w:t>　　表：Walt Disney Animation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表：DreamWorks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表：DreamWorks Animation动画制作规模（万元）及毛利率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表：DreamWorks Animation动画制作规模增长率</w:t>
      </w:r>
      <w:r>
        <w:rPr>
          <w:rFonts w:hint="eastAsia"/>
        </w:rPr>
        <w:br/>
      </w:r>
      <w:r>
        <w:rPr>
          <w:rFonts w:hint="eastAsia"/>
        </w:rPr>
        <w:t>　　表：DreamWorks Animation动画制作规模全球市场份额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表：Industrial Light &amp; Magic基本信息、主要业务介绍、市场地位以及主要的竞争对手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表：Industrial Light &amp; Magic动画制作规模（万元）及毛利率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表：Industrial Light &amp; Magic动画制作规模增长率</w:t>
      </w:r>
      <w:r>
        <w:rPr>
          <w:rFonts w:hint="eastAsia"/>
        </w:rPr>
        <w:br/>
      </w:r>
      <w:r>
        <w:rPr>
          <w:rFonts w:hint="eastAsia"/>
        </w:rPr>
        <w:t>　　表：Industrial Light &amp; Magic动画制作规模全球市场份额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表：Studio Ghibli基本信息、主要业务介绍、市场地位以及主要的竞争对手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表：Studio Ghibli动画制作规模（万元）及毛利率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表：Studio Ghibli动画制作规模增长率</w:t>
      </w:r>
      <w:r>
        <w:rPr>
          <w:rFonts w:hint="eastAsia"/>
        </w:rPr>
        <w:br/>
      </w:r>
      <w:r>
        <w:rPr>
          <w:rFonts w:hint="eastAsia"/>
        </w:rPr>
        <w:t>　　表：Studio Ghibli动画制作规模全球市场份额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表：Framestore基本信息、主要业务介绍、市场地位以及主要的竞争对手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表：Framestore动画制作规模（万元）及毛利率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表：Framestore动画制作规模增长率</w:t>
      </w:r>
      <w:r>
        <w:rPr>
          <w:rFonts w:hint="eastAsia"/>
        </w:rPr>
        <w:br/>
      </w:r>
      <w:r>
        <w:rPr>
          <w:rFonts w:hint="eastAsia"/>
        </w:rPr>
        <w:t>　　表：Framestore动画制作规模全球市场份额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表：Cartoon Network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表：Cartoon Network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表：Cartoon Network Studios动画制作规模增长率</w:t>
      </w:r>
      <w:r>
        <w:rPr>
          <w:rFonts w:hint="eastAsia"/>
        </w:rPr>
        <w:br/>
      </w:r>
      <w:r>
        <w:rPr>
          <w:rFonts w:hint="eastAsia"/>
        </w:rPr>
        <w:t>　　表：Cartoon Network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表：Blue Sky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 Sky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表：Blue Sky Studios动画制作规模增长率</w:t>
      </w:r>
      <w:r>
        <w:rPr>
          <w:rFonts w:hint="eastAsia"/>
        </w:rPr>
        <w:br/>
      </w:r>
      <w:r>
        <w:rPr>
          <w:rFonts w:hint="eastAsia"/>
        </w:rPr>
        <w:t>　　表：Blue Sky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表：Weta Digital基本信息、主要业务介绍、市场地位以及主要的竞争对手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表：Weta Digital动画制作规模（万元）及毛利率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表：Weta Digital动画制作规模增长率</w:t>
      </w:r>
      <w:r>
        <w:rPr>
          <w:rFonts w:hint="eastAsia"/>
        </w:rPr>
        <w:br/>
      </w:r>
      <w:r>
        <w:rPr>
          <w:rFonts w:hint="eastAsia"/>
        </w:rPr>
        <w:t>　　表：Weta Digital动画制作规模全球市场份额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表：Nickelodeon Animation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表：Nickelodeon Animation Studios动画制作规模（万元）及毛利率</w:t>
      </w:r>
      <w:r>
        <w:rPr>
          <w:rFonts w:hint="eastAsia"/>
        </w:rPr>
        <w:br/>
      </w:r>
      <w:r>
        <w:rPr>
          <w:rFonts w:hint="eastAsia"/>
        </w:rPr>
        <w:t>　　表：Nickelodeon Animation Studios动画制作规模增长率</w:t>
      </w:r>
      <w:r>
        <w:rPr>
          <w:rFonts w:hint="eastAsia"/>
        </w:rPr>
        <w:br/>
      </w:r>
      <w:r>
        <w:rPr>
          <w:rFonts w:hint="eastAsia"/>
        </w:rPr>
        <w:t>　　表：Nickelodeon Animation Studios动画制作规模全球市场份额</w:t>
      </w:r>
      <w:r>
        <w:rPr>
          <w:rFonts w:hint="eastAsia"/>
        </w:rPr>
        <w:br/>
      </w:r>
      <w:r>
        <w:rPr>
          <w:rFonts w:hint="eastAsia"/>
        </w:rPr>
        <w:t>　　表：Warner Bros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表：Sunrise基本信息、主要业务介绍、市场地位以及主要的竞争对手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表：Moving Picture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表：Toei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表：Double Negative基本信息、主要业务介绍、市场地位以及主要的竞争对手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表：Method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表：OLM基本信息、主要业务介绍、市场地位以及主要的竞争对手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表：Sony Pictures Imageworks基本信息、主要业务介绍、市场地位以及主要的竞争对手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表：Image Engine基本信息、主要业务介绍、市场地位以及主要的竞争对手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表：Nippon Animation基本信息、主要业务介绍、市场地位以及主要的竞争对手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表：Illumination Mac Guff基本信息、主要业务介绍、市场地位以及主要的竞争对手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表：Toon City基本信息、主要业务介绍、市场地位以及主要的竞争对手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表：Pixomondo基本信息、主要业务介绍、市场地位以及主要的竞争对手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表：Studio Pierrot基本信息、主要业务介绍、市场地位以及主要的竞争对手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表：Hybride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表：Rodeo FX基本信息、主要业务介绍、市场地位以及主要的竞争对手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Domain基本信息、主要业务介绍、市场地位以及主要的竞争对手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表：Luma Pictures基本信息、主要业务介绍、市场地位以及主要的竞争对手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表：South Park Studios基本信息、主要业务介绍、市场地位以及主要的竞争对手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表：Rising Sun Pictures基本信息、主要业务介绍、市场地位以及主要的竞争对手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表：2024-2030年全球主要地区动画制作规模预测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图：2024-2030年全球主要地区动画制作规模市场份额预测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图：2024-2030年南美动画制作规模（万元）及增长率预测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表：2024-2030年全球不同类型动画制作规模分析预测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图：2024-2030年全球动画制作规模市场份额预测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表：2024-2030年全球不同类型动画制作规模（万元）分析预测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图：2024-2030年全球不同类型动画制作规模（万元）及市场份额预测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表：2024-2030年中国不同类型动画制作规模分析预测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图：中国不同类型动画制作规模市场份额预测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表：2024-2030年中国不同类型动画制作规模（万元）分析预测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图：2024-2030年中国不同类型动画制作规模（万元）及市场份额预测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表：2024-2030年全球动画制作主要应用领域规模预测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图：2024-2030年全球动画制作主要应用领域规模份额预测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表：2024-2030年中国动画制作主要应用领域规模预测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表：2018-2023年中国动画制作主要应用领域规模预测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dd48301a4d4b" w:history="1">
        <w:r>
          <w:rPr>
            <w:rStyle w:val="Hyperlink"/>
          </w:rPr>
          <w:t>2024-2030年全球与中国动画制作市场全面调研与发展趋势报告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2dd48301a4d4b" w:history="1">
        <w:r>
          <w:rPr>
            <w:rStyle w:val="Hyperlink"/>
          </w:rPr>
          <w:t>https://www.20087.com/0/88/DongHuaZhiZuoHangYeFaZhanQuShi.html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0f3f1910f430c" w:history="1">
      <w:r>
        <w:rPr>
          <w:rStyle w:val="Hyperlink"/>
        </w:rPr>
        <w:t>2024-2030年全球与中国动画制作市场全面调研与发展趋势报告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ongHuaZhiZuoHangYeFaZhanQuShi.html" TargetMode="External" Id="R3b32dd48301a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ongHuaZhiZuoHangYeFaZhanQuShi.html" TargetMode="External" Id="R3410f3f1910f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2023-10-27T06:18:00Z</dcterms:created>
  <dcterms:modified xsi:type="dcterms:W3CDTF">2023-10-27T07:18:00Z</dcterms:modified>
  <dc:subject>2024-2030年全球与中国动画制作市场全面调研与发展趋势报告</dc:subject>
  <dc:title>2024-2030年全球与中国动画制作市场全面调研与发展趋势报告</dc:title>
  <cp:keywords>2024-2030年全球与中国动画制作市场全面调研与发展趋势报告</cp:keywords>
  <dc:description>2024-2030年全球与中国动画制作市场全面调研与发展趋势报告</dc:description>
</cp:coreProperties>
</file>