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dee13ae146c3" w:history="1">
              <w:r>
                <w:rPr>
                  <w:rStyle w:val="Hyperlink"/>
                </w:rPr>
                <w:t>2025-2031年中国光纤传感系统市场研究分析与发展前景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dee13ae146c3" w:history="1">
              <w:r>
                <w:rPr>
                  <w:rStyle w:val="Hyperlink"/>
                </w:rPr>
                <w:t>2025-2031年中国光纤传感系统市场研究分析与发展前景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adee13ae146c3" w:history="1">
                <w:r>
                  <w:rPr>
                    <w:rStyle w:val="Hyperlink"/>
                  </w:rPr>
                  <w:t>https://www.20087.com/0/18/GuangXianChuanGanXiTongFaZhanQianJingFenXi.html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系统凭借其抗电磁干扰、高灵敏度、分布式测量等优势，已在电力、石油、交通、安防等多个行业得到广泛应用。目前，主流技术包括布里渊光时域反射仪（BOTDA）、拉曼光时域反射仪（ROTDR）和干涉型光纤传感器等，分别适用于温度、应变、振动等多种物理量的监测。在国内，光纤传感系统正处于从实验室研究向工程应用转化的关键阶段，部分企业在特定领域已实现商业化落地。但整体来看，仍存在核心技术受制于人、系统稳定性有待提升、应用标准体系不健全等问题，限制了其大规模推广应用。</w:t>
      </w:r>
      <w:r>
        <w:rPr>
          <w:rFonts w:hint="eastAsia"/>
        </w:rPr>
        <w:br/>
      </w:r>
      <w:r>
        <w:rPr>
          <w:rFonts w:hint="eastAsia"/>
        </w:rPr>
        <w:t>　　未来，光纤传感系统将在基础设施健康监测、工业过程控制、智能电网等领域迎来更广阔的发展空间。随着“新基建”战略的推进，铁路、桥梁、隧道等大型工程对实时监测的需求不断上升，将带动光纤传感技术的深度应用。同时，新材料、新结构的引入有望进一步提升传感器的性能和适应性。人工智能和大数据分析的结合，将使光纤传感系统具备更强的数据处理能力和预测功能，推动其向智能化方向演进。此外，国家层面对相关标准的制定和完善也将为行业发展提供制度保障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dee13ae146c3" w:history="1">
        <w:r>
          <w:rPr>
            <w:rStyle w:val="Hyperlink"/>
          </w:rPr>
          <w:t>2025-2031年中国光纤传感系统市场研究分析与发展前景</w:t>
        </w:r>
      </w:hyperlink>
      <w:r>
        <w:rPr>
          <w:rFonts w:hint="eastAsia"/>
        </w:rPr>
        <w:t>》依托国家统计局、行业协会的详实数据，结合当前宏观经济环境与政策背景，系统剖析了光纤传感系统行业的市场规模、技术现状及未来发展方向。报告全面梳理了光纤传感系统行业运行态势，重点分析了光纤传感系统细分领域的动态变化，并对行业内的重点企业及竞争格局进行了解读。通过对光纤传感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光纤传感系统行业概述</w:t>
      </w:r>
      <w:r>
        <w:rPr>
          <w:rFonts w:hint="eastAsia"/>
        </w:rPr>
        <w:br/>
      </w:r>
      <w:r>
        <w:rPr>
          <w:rFonts w:hint="eastAsia"/>
        </w:rPr>
        <w:t>　　第一节 光纤传感系统定义与分类</w:t>
      </w:r>
      <w:r>
        <w:rPr>
          <w:rFonts w:hint="eastAsia"/>
        </w:rPr>
        <w:br/>
      </w:r>
      <w:r>
        <w:rPr>
          <w:rFonts w:hint="eastAsia"/>
        </w:rPr>
        <w:t>　　第二节 光纤传感系统应用领域</w:t>
      </w:r>
      <w:r>
        <w:rPr>
          <w:rFonts w:hint="eastAsia"/>
        </w:rPr>
        <w:br/>
      </w:r>
      <w:r>
        <w:rPr>
          <w:rFonts w:hint="eastAsia"/>
        </w:rPr>
        <w:t>　　第三节 光纤传感系统行业经济指标分析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一、光纤传感系统行业赢利性评估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二、光纤传感系统行业成长速度分析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三、光纤传感系统附加值提升空间探讨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四、光纤传感系统行业进入壁垒分析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五、光纤传感系统行业风险性评估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六、光纤传感系统行业周期性分析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七、光纤传感系统行业竞争程度指标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八、光纤传感系统行业成熟度综合分析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光纤传感系统产业链及经营模式分析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三、光纤传感系统销售模式与渠道策略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全球光纤传感系统市场发展分析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2024-2025年全球光纤传感系统行业发展分析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一、全球光纤传感系统行业市场规模与趋势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二、全球光纤传感系统行业发展特点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三、全球光纤传感系统行业竞争格局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主要国家与地区光纤传感系统市场分析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2025-2031年全球光纤传感系统行业发展趋势与前景预测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一、光纤传感系统行业发展趋势</w:t>
      </w:r>
      <w:r>
        <w:rPr>
          <w:rFonts w:hint="eastAsia"/>
        </w:rPr>
        <w:br/>
      </w:r>
      <w:r>
        <w:rPr>
          <w:rFonts w:hint="eastAsia"/>
        </w:rPr>
        <w:t>　　　　二、光纤传感系统行业发展潜力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中国光纤传感系统行业市场分析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2024-2025年光纤传感系统产能与投资动态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一、国内光纤传感系统产能现状与利用效率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二、光纤传感系统产能扩张与投资动态分析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2025-2031年光纤传感系统行业产量统计与趋势预测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一、2019-2024年光纤传感系统行业产量与增长趋势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1、2019-2024年光纤传感系统产量及增长趋势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2、2019-2024年光纤传感系统细分产品产量及份额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二、光纤传感系统产量影响因素分析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2025-2031年光纤传感系统市场需求与销售分析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一、2024-2025年光纤传感系统行业需求现状</w:t>
      </w:r>
      <w:r>
        <w:rPr>
          <w:rFonts w:hint="eastAsia"/>
        </w:rPr>
        <w:br/>
      </w:r>
      <w:r>
        <w:rPr>
          <w:rFonts w:hint="eastAsia"/>
        </w:rPr>
        <w:t>　　　　二、光纤传感系统客户群体与需求特点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三、2019-2024年光纤传感系统行业销售规模分析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四、2025-2031年光纤传感系统市场增长潜力与规模预测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2024-2025年光纤传感系统行业技术发展现状及趋势分析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光纤传感系统行业技术发展现状分析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国内外光纤传感系统行业技术差距分析及差距形成的主要原因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光纤传感系统行业技术发展方向、趋势预测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提升光纤传感系统行业技术能力策略建议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一、2024-2025年光纤传感系统主要细分产品市场现状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光纤传感系统价格机制与竞争策略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一、2019-2024年光纤传感系统市场价格走势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光纤传感系统定价策略与方法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2025-2031年光纤传感系统价格竞争态势与趋势预测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2024-2025年重点区域光纤传感系统市场发展概况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二、2019-2024年光纤传感系统市场需求规模情况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2019-2024年中国光纤传感系统行业进出口情况分析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光纤传感系统行业进口规模与来源分析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一、2019-2024年光纤传感系统进口规模分析</w:t>
      </w:r>
      <w:r>
        <w:rPr>
          <w:rFonts w:hint="eastAsia"/>
        </w:rPr>
        <w:br/>
      </w:r>
      <w:r>
        <w:rPr>
          <w:rFonts w:hint="eastAsia"/>
        </w:rPr>
        <w:t>　　　　二、光纤传感系统主要进口来源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光纤传感系统行业出口规模与目的地分析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一、2019-2024年光纤传感系统出口规模分析</w:t>
      </w:r>
      <w:r>
        <w:rPr>
          <w:rFonts w:hint="eastAsia"/>
        </w:rPr>
        <w:br/>
      </w:r>
      <w:r>
        <w:rPr>
          <w:rFonts w:hint="eastAsia"/>
        </w:rPr>
        <w:t>　　　　二、光纤传感系统主要出口目的地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2019-2024年中国光纤传感系统总体规模与财务指标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中国光纤传感系统行业总体规模分析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一、光纤传感系统企业数量与结构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二、光纤传感系统从业人员规模</w:t>
      </w:r>
      <w:r>
        <w:rPr>
          <w:rFonts w:hint="eastAsia"/>
        </w:rPr>
        <w:br/>
      </w:r>
      <w:r>
        <w:rPr>
          <w:rFonts w:hint="eastAsia"/>
        </w:rPr>
        <w:t>　　　　三、光纤传感系统行业资产状况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中国光纤传感系统行业财务指标总体分析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光纤传感系统重点企业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光纤传感系统领先企业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光纤传感系统标杆企业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光纤传感系统代表企业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光纤传感系统龙头企业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光纤传感系统重点企业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中国光纤传感系统行业竞争格局分析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光纤传感系统行业竞争格局总览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2024-2025年光纤传感系统行业竞争力分析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一、光纤传感系统供应商议价能力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四、光纤传感系统替代品威胁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2019-2024年光纤传感系统行业企业并购活动分析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2024-2025年光纤传感系统行业会展与招投标活动分析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一、光纤传感系统行业会展活动及其市场影响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2025年中国光纤传感系统企业发展策略分析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光纤传感系统市场策略分析</w:t>
      </w:r>
      <w:r>
        <w:rPr>
          <w:rFonts w:hint="eastAsia"/>
        </w:rPr>
        <w:br/>
      </w:r>
      <w:r>
        <w:rPr>
          <w:rFonts w:hint="eastAsia"/>
        </w:rPr>
        <w:t>　　　　一、光纤传感系统市场定位与拓展策略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二、光纤传感系统市场细分与目标客户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光纤传感系统销售策略分析</w:t>
      </w:r>
      <w:r>
        <w:rPr>
          <w:rFonts w:hint="eastAsia"/>
        </w:rPr>
        <w:br/>
      </w:r>
      <w:r>
        <w:rPr>
          <w:rFonts w:hint="eastAsia"/>
        </w:rPr>
        <w:t>　　　　一、光纤传感系统销售渠道与网络建设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提高光纤传感系统企业竞争力建议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一、光纤传感系统技术创新与管理优化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光纤传感系统品牌战略思考</w:t>
      </w:r>
      <w:r>
        <w:rPr>
          <w:rFonts w:hint="eastAsia"/>
        </w:rPr>
        <w:br/>
      </w:r>
      <w:r>
        <w:rPr>
          <w:rFonts w:hint="eastAsia"/>
        </w:rPr>
        <w:t>　　　　一、光纤传感系统品牌建设与维护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二、光纤传感系统品牌影响力与市场竞争力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中国光纤传感系统行业风险与对策</w:t>
      </w:r>
      <w:r>
        <w:rPr>
          <w:rFonts w:hint="eastAsia"/>
        </w:rPr>
        <w:br/>
      </w:r>
      <w:r>
        <w:rPr>
          <w:rFonts w:hint="eastAsia"/>
        </w:rPr>
        <w:t>　　第一节 光纤传感系统行业SWOT分析</w:t>
      </w:r>
      <w:r>
        <w:rPr>
          <w:rFonts w:hint="eastAsia"/>
        </w:rPr>
        <w:br/>
      </w:r>
      <w:r>
        <w:rPr>
          <w:rFonts w:hint="eastAsia"/>
        </w:rPr>
        <w:t>　　　　一、光纤传感系统行业优势分析</w:t>
      </w:r>
      <w:r>
        <w:rPr>
          <w:rFonts w:hint="eastAsia"/>
        </w:rPr>
        <w:br/>
      </w:r>
      <w:r>
        <w:rPr>
          <w:rFonts w:hint="eastAsia"/>
        </w:rPr>
        <w:t>　　　　二、光纤传感系统行业劣势分析</w:t>
      </w:r>
      <w:r>
        <w:rPr>
          <w:rFonts w:hint="eastAsia"/>
        </w:rPr>
        <w:br/>
      </w:r>
      <w:r>
        <w:rPr>
          <w:rFonts w:hint="eastAsia"/>
        </w:rPr>
        <w:t>　　　　三、光纤传感系统市场机会探索</w:t>
      </w:r>
      <w:r>
        <w:rPr>
          <w:rFonts w:hint="eastAsia"/>
        </w:rPr>
        <w:br/>
      </w:r>
      <w:r>
        <w:rPr>
          <w:rFonts w:hint="eastAsia"/>
        </w:rPr>
        <w:t>　　　　四、光纤传感系统市场威胁评估</w:t>
      </w:r>
      <w:r>
        <w:rPr>
          <w:rFonts w:hint="eastAsia"/>
        </w:rPr>
        <w:br/>
      </w:r>
      <w:r>
        <w:rPr>
          <w:rFonts w:hint="eastAsia"/>
        </w:rPr>
        <w:t>　　第二节 光纤传感系统行业风险及对策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2025-2031年中国光纤传感系统行业前景与发展趋势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光纤传感系统行业发展环境分析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2025-2031年光纤传感系统行业发展趋势与方向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一、光纤传感系统行业发展方向预测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二、光纤传感系统发展趋势分析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2025-2031年光纤传感系统行业发展潜力与机遇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一、光纤传感系统市场发展潜力评估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二、光纤传感系统新兴市场与机遇探索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光纤传感系统行业研究结论与建议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中-智-林-－光纤传感系统行业发展建议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光纤传感系统行业类别</w:t>
      </w:r>
      <w:r>
        <w:rPr>
          <w:rFonts w:hint="eastAsia"/>
        </w:rPr>
        <w:br/>
      </w:r>
      <w:r>
        <w:rPr>
          <w:rFonts w:hint="eastAsia"/>
        </w:rPr>
        <w:t>　　图表 光纤传感系统行业产业链调研</w:t>
      </w:r>
      <w:r>
        <w:rPr>
          <w:rFonts w:hint="eastAsia"/>
        </w:rPr>
        <w:br/>
      </w:r>
      <w:r>
        <w:rPr>
          <w:rFonts w:hint="eastAsia"/>
        </w:rPr>
        <w:t>　　图表 光纤传感系统行业现状</w:t>
      </w:r>
      <w:r>
        <w:rPr>
          <w:rFonts w:hint="eastAsia"/>
        </w:rPr>
        <w:br/>
      </w:r>
      <w:r>
        <w:rPr>
          <w:rFonts w:hint="eastAsia"/>
        </w:rPr>
        <w:t>　　图表 光纤传感系统行业标准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2019-2024年中国光纤传感系统市场规模</w:t>
      </w:r>
      <w:r>
        <w:rPr>
          <w:rFonts w:hint="eastAsia"/>
        </w:rPr>
        <w:br/>
      </w:r>
      <w:r>
        <w:rPr>
          <w:rFonts w:hint="eastAsia"/>
        </w:rPr>
        <w:t>　　图表 2025年中国光纤传感系统行业产能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2019-2024年中国光纤传感系统产量</w:t>
      </w:r>
      <w:r>
        <w:rPr>
          <w:rFonts w:hint="eastAsia"/>
        </w:rPr>
        <w:br/>
      </w:r>
      <w:r>
        <w:rPr>
          <w:rFonts w:hint="eastAsia"/>
        </w:rPr>
        <w:t>　　图表 光纤传感系统行业动态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2025年中国光纤传感系统行业需求区域调研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2019-2024年中国光纤传感系统行情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**地区光纤传感系统市场规模</w:t>
      </w:r>
      <w:r>
        <w:rPr>
          <w:rFonts w:hint="eastAsia"/>
        </w:rPr>
        <w:br/>
      </w:r>
      <w:r>
        <w:rPr>
          <w:rFonts w:hint="eastAsia"/>
        </w:rPr>
        <w:t>　　图表 **地区光纤传感系统行业市场需求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**地区光纤传感系统市场调研</w:t>
      </w:r>
      <w:r>
        <w:rPr>
          <w:rFonts w:hint="eastAsia"/>
        </w:rPr>
        <w:br/>
      </w:r>
      <w:r>
        <w:rPr>
          <w:rFonts w:hint="eastAsia"/>
        </w:rPr>
        <w:t>　　图表 **地区光纤传感系统行业市场需求分析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**地区光纤传感系统市场规模</w:t>
      </w:r>
      <w:r>
        <w:rPr>
          <w:rFonts w:hint="eastAsia"/>
        </w:rPr>
        <w:br/>
      </w:r>
      <w:r>
        <w:rPr>
          <w:rFonts w:hint="eastAsia"/>
        </w:rPr>
        <w:t>　　图表 **地区光纤传感系统行业市场需求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**地区光纤传感系统市场调研</w:t>
      </w:r>
      <w:r>
        <w:rPr>
          <w:rFonts w:hint="eastAsia"/>
        </w:rPr>
        <w:br/>
      </w:r>
      <w:r>
        <w:rPr>
          <w:rFonts w:hint="eastAsia"/>
        </w:rPr>
        <w:t>　　图表 **地区光纤传感系统行业市场需求分析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光纤传感系统行业竞争对手分析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2025-2031年中国光纤传感系统市场规模预测</w:t>
      </w:r>
      <w:r>
        <w:rPr>
          <w:rFonts w:hint="eastAsia"/>
        </w:rPr>
        <w:br/>
      </w:r>
      <w:r>
        <w:rPr>
          <w:rFonts w:hint="eastAsia"/>
        </w:rPr>
        <w:t>　　图表 光纤传感系统行业准入条件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2025年中国光纤传感系统市场前景分析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dee13ae146c3" w:history="1">
        <w:r>
          <w:rPr>
            <w:rStyle w:val="Hyperlink"/>
          </w:rPr>
          <w:t>2025-2031年中国光纤传感系统市场研究分析与发展前景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adee13ae146c3" w:history="1">
        <w:r>
          <w:rPr>
            <w:rStyle w:val="Hyperlink"/>
          </w:rPr>
          <w:t>https://www.20087.com/0/18/GuangXianChuanGanXiTongFaZhanQianJingFenXi.html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回收价格表、光纤传感系统由什么组成、光纤传感器设置方法、光纤传感系统噪声单位有哪些、光纤传感器的工作原理、光纤传感系统复制软件最新版本更新内容、光纤探头、光纤传感系统在客机结构健康监测应用、信号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d136098a94264" w:history="1">
      <w:r>
        <w:rPr>
          <w:rStyle w:val="Hyperlink"/>
        </w:rPr>
        <w:t>2025-2031年中国光纤传感系统市场研究分析与发展前景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XianChuanGanXiTongFaZhanQianJingFenXi.html" TargetMode="External" Id="R262adee13ae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XianChuanGanXiTongFaZhanQianJingFenXi.html" TargetMode="External" Id="R467d136098a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2025-07-09T01:32:09Z</dcterms:created>
  <dcterms:modified xsi:type="dcterms:W3CDTF">2025-07-09T02:32:09Z</dcterms:modified>
  <dc:subject>2025-2031年中国光纤传感系统市场研究分析与发展前景</dc:subject>
  <dc:title>2025-2031年中国光纤传感系统市场研究分析与发展前景</dc:title>
  <cp:keywords>2025-2031年中国光纤传感系统市场研究分析与发展前景</cp:keywords>
  <dc:description>2025-2031年中国光纤传感系统市场研究分析与发展前景</dc:description>
</cp:coreProperties>
</file>