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f84a2019b4710" w:history="1">
              <w:r>
                <w:rPr>
                  <w:rStyle w:val="Hyperlink"/>
                </w:rPr>
                <w:t>2025-2031年全球与中国展览行业研究分析及发展前景预测报告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f84a2019b4710" w:history="1">
              <w:r>
                <w:rPr>
                  <w:rStyle w:val="Hyperlink"/>
                </w:rPr>
                <w:t>2025-2031年全球与中国展览行业研究分析及发展前景预测报告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f84a2019b4710" w:history="1">
                <w:r>
                  <w:rPr>
                    <w:rStyle w:val="Hyperlink"/>
                  </w:rPr>
                  <w:t>https://www.20087.com/0/28/ZhanLanFaZhanXianZhuangQianJing.html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是一种展示产品、交流信息和促进商业合作的重要形式，在现代经济活动中发挥着重要作用。无论是大型国际展会还是小型专业会议，都为企业提供了展示创新成果、建立品牌形象和拓展市场的平台。近年来，随着数字技术的发展，虚拟展览和混合模式展览逐渐兴起，打破了时间和空间的限制，使更多的观众能够参与其中。</w:t>
      </w:r>
      <w:r>
        <w:rPr>
          <w:rFonts w:hint="eastAsia"/>
        </w:rPr>
        <w:br/>
      </w:r>
      <w:r>
        <w:rPr>
          <w:rFonts w:hint="eastAsia"/>
        </w:rPr>
        <w:t>　　未来，展览的发展将主要集中在数字化转型与互动体验方面。一方面，通过虚拟现实（VR）、增强现实（AR）和全息投影等前沿技术的应用，可以创造沉浸式的观展体验，让参与者仿佛身临其境地感受展品的魅力。此外，结合社交媒体和在线直播平台，举办线上展览和活动，不仅能扩大受众范围，还能增强互动性和参与感。另一方面，随着全球对可持续发展的重视，探索绿色展览模式，如减少纸质资料使用、推广可再生能源供电等措施，将是未来展览业的一个重要发展方向。同时，注重品牌建设和国际合作，打造具有影响力和号召力的展览品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f84a2019b4710" w:history="1">
        <w:r>
          <w:rPr>
            <w:rStyle w:val="Hyperlink"/>
          </w:rPr>
          <w:t>2025-2031年全球与中国展览行业研究分析及发展前景预测报告</w:t>
        </w:r>
      </w:hyperlink>
      <w:r>
        <w:rPr>
          <w:rFonts w:hint="eastAsia"/>
        </w:rPr>
        <w:t>》基于国家统计局、行业协会等详实数据，结合全面市场调研，系统分析了展览行业的市场规模、技术现状及未来发展方向。报告从经济环境、政策导向等角度出发，深入探讨了展览行业发展趋势、竞争格局及重点企业的战略布局，同时对展览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全球市场展览市场总体规模</w:t>
      </w:r>
      <w:r>
        <w:rPr>
          <w:rFonts w:hint="eastAsia"/>
        </w:rPr>
        <w:br/>
      </w:r>
      <w:r>
        <w:rPr>
          <w:rFonts w:hint="eastAsia"/>
        </w:rPr>
        <w:t>　　1.4 中国市场展览市场总体规模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展览行业发展总体概况</w:t>
      </w:r>
      <w:r>
        <w:rPr>
          <w:rFonts w:hint="eastAsia"/>
        </w:rPr>
        <w:br/>
      </w:r>
      <w:r>
        <w:rPr>
          <w:rFonts w:hint="eastAsia"/>
        </w:rPr>
        <w:t>　　　　1.5.2 展览行业发展主要特点</w:t>
      </w:r>
      <w:r>
        <w:rPr>
          <w:rFonts w:hint="eastAsia"/>
        </w:rPr>
        <w:br/>
      </w:r>
      <w:r>
        <w:rPr>
          <w:rFonts w:hint="eastAsia"/>
        </w:rPr>
        <w:t>　　　　1.5.3 展览行业发展影响因素</w:t>
      </w:r>
      <w:r>
        <w:rPr>
          <w:rFonts w:hint="eastAsia"/>
        </w:rPr>
        <w:br/>
      </w:r>
      <w:r>
        <w:rPr>
          <w:rFonts w:hint="eastAsia"/>
        </w:rPr>
        <w:t>　　　　1.5.3 .1 展览有利因素</w:t>
      </w:r>
      <w:r>
        <w:rPr>
          <w:rFonts w:hint="eastAsia"/>
        </w:rPr>
        <w:br/>
      </w:r>
      <w:r>
        <w:rPr>
          <w:rFonts w:hint="eastAsia"/>
        </w:rPr>
        <w:t>　　　　1.5.3 .2 展览不利因素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全球市场，近三年展览主要企业占有率及排名（按收入）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近三年展览主要企业在国际市场占有率（按收入，2020-2025）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2025年展览主要企业在国际市场排名（按收入）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近三年全球市场主要企业展览销售收入（2020-2025）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中国市场，近三年展览主要企业占有率及排名（按收入）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近三年展览主要企业在中国市场占有率（按收入，2020-2025）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2025年展览主要企业在中国市场排名（按收入）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近三年中国市场主要企业展览销售收入（2020-2025）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全球主要厂商展览总部及产地分布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全球主要厂商成立时间及展览商业化日期</w:t>
      </w:r>
      <w:r>
        <w:rPr>
          <w:rFonts w:hint="eastAsia"/>
        </w:rPr>
        <w:br/>
      </w:r>
      <w:r>
        <w:rPr>
          <w:rFonts w:hint="eastAsia"/>
        </w:rPr>
        <w:t>　　2.5 全球主要厂商展览产品类型及应用</w:t>
      </w:r>
      <w:r>
        <w:rPr>
          <w:rFonts w:hint="eastAsia"/>
        </w:rPr>
        <w:br/>
      </w:r>
      <w:r>
        <w:rPr>
          <w:rFonts w:hint="eastAsia"/>
        </w:rPr>
        <w:t>　　2.6 展览行业集中度、竞争程度分析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展览行业集中度分析：2025年全球Top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全球展览第一梯队、第二梯队和第三梯队生产商（品牌）及市场份额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全球展览主要地区分析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全球主要地区展览市场规模分析：2020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全球主要地区展览销售额及份额（2020-2025年）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全球主要地区展览销售额及份额预测（2025-2031年）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北美展览销售额及预测（2020-2031）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欧洲展览销售额及预测（2020-2031）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中国展览销售额及预测（2020-2031）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日本展览销售额及预测（2020-2031）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东南亚展览销售额及预测（2020-2031）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印度展览销售额及预测（2020-2031）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按产品类型细分，全球展览销售额对比（2020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按产品类型细分，全球展览销售额及预测（2020-2031）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按产品类型细分，全球展览销售额及市场份额（2020-2025）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按产品类型细分，全球展览销售额预测（2025-2031）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按产品类型细分，中国展览销售额及预测（2020-2031）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按产品类型细分，中国展览销售额及市场份额（2020-2025）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按产品类型细分，中国展览销售额预测（2025-2031）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按产品类型细分，全球展览销售额对比（2020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按产品类型细分，全球展览销售额及预测（2020-2031）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按产品类型细分，全球展览销售额及市场份额（2020-2025）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按产品类型细分，全球展览销售额预测（2025-2031）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中国不同应用展览销售额及预测（2020-2031）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中国不同应用展览销售额及市场份额（2020-2025）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中国不同应用展览销售额预测（2025-2031）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展览产品及服务介绍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展览产品及服务介绍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展览产品及服务介绍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展览产品及服务介绍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展览产品及服务介绍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展览产品及服务介绍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展览产品及服务介绍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展览产品及服务介绍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展览行业发展趋势</w:t>
      </w:r>
      <w:r>
        <w:rPr>
          <w:rFonts w:hint="eastAsia"/>
        </w:rPr>
        <w:br/>
      </w:r>
      <w:r>
        <w:rPr>
          <w:rFonts w:hint="eastAsia"/>
        </w:rPr>
        <w:t>　　7.2 展览行业主要驱动因素</w:t>
      </w:r>
      <w:r>
        <w:rPr>
          <w:rFonts w:hint="eastAsia"/>
        </w:rPr>
        <w:br/>
      </w:r>
      <w:r>
        <w:rPr>
          <w:rFonts w:hint="eastAsia"/>
        </w:rPr>
        <w:t>　　7.3 展览中国企业SWOT分析</w:t>
      </w:r>
      <w:r>
        <w:rPr>
          <w:rFonts w:hint="eastAsia"/>
        </w:rPr>
        <w:br/>
      </w:r>
      <w:r>
        <w:rPr>
          <w:rFonts w:hint="eastAsia"/>
        </w:rPr>
        <w:t>　　7.4 中国展览行业政策环境分析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展览行业产业链简介</w:t>
      </w:r>
      <w:r>
        <w:rPr>
          <w:rFonts w:hint="eastAsia"/>
        </w:rPr>
        <w:br/>
      </w:r>
      <w:r>
        <w:rPr>
          <w:rFonts w:hint="eastAsia"/>
        </w:rPr>
        <w:t>　　　　8.1.1 展览行业供应链分析</w:t>
      </w:r>
      <w:r>
        <w:rPr>
          <w:rFonts w:hint="eastAsia"/>
        </w:rPr>
        <w:br/>
      </w:r>
      <w:r>
        <w:rPr>
          <w:rFonts w:hint="eastAsia"/>
        </w:rPr>
        <w:t>　　　　8.1.2 展览主要原料及供应情况</w:t>
      </w:r>
      <w:r>
        <w:rPr>
          <w:rFonts w:hint="eastAsia"/>
        </w:rPr>
        <w:br/>
      </w:r>
      <w:r>
        <w:rPr>
          <w:rFonts w:hint="eastAsia"/>
        </w:rPr>
        <w:t>　　　　8.1.3 展览行业主要下游客户</w:t>
      </w:r>
      <w:r>
        <w:rPr>
          <w:rFonts w:hint="eastAsia"/>
        </w:rPr>
        <w:br/>
      </w:r>
      <w:r>
        <w:rPr>
          <w:rFonts w:hint="eastAsia"/>
        </w:rPr>
        <w:t>　　8.2 展览行业采购模式</w:t>
      </w:r>
      <w:r>
        <w:rPr>
          <w:rFonts w:hint="eastAsia"/>
        </w:rPr>
        <w:br/>
      </w:r>
      <w:r>
        <w:rPr>
          <w:rFonts w:hint="eastAsia"/>
        </w:rPr>
        <w:t>　　8.3 展览行业生产模式</w:t>
      </w:r>
      <w:r>
        <w:rPr>
          <w:rFonts w:hint="eastAsia"/>
        </w:rPr>
        <w:br/>
      </w:r>
      <w:r>
        <w:rPr>
          <w:rFonts w:hint="eastAsia"/>
        </w:rPr>
        <w:t>　　8.4 展览行业销售模式及销售渠道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展览产品图片</w:t>
      </w:r>
      <w:r>
        <w:rPr>
          <w:rFonts w:hint="eastAsia"/>
        </w:rPr>
        <w:br/>
      </w:r>
      <w:r>
        <w:rPr>
          <w:rFonts w:hint="eastAsia"/>
        </w:rPr>
        <w:t>　　图 全球市场展览市场规模,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全球展览市场销售额预测:（2020-2031）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中国市场展览销售额及未来趋势（2020-2031）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2025年全球前五大厂商展览市场份额</w:t>
      </w:r>
      <w:r>
        <w:rPr>
          <w:rFonts w:hint="eastAsia"/>
        </w:rPr>
        <w:br/>
      </w:r>
      <w:r>
        <w:rPr>
          <w:rFonts w:hint="eastAsia"/>
        </w:rPr>
        <w:t>　　图 2025年全球展览第一梯队、第二梯队和第三梯队厂商及市场份额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全球主要地区展览销售额市场份额（2024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北美市场展览销售额及预测（2020-2031）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欧洲市场展览销售额及预测（2020-2031）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中国市场展览销售额及预测（2020-2031）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日本市场展览销售额及预测（2020-2031）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东南亚市场展览销售额及预测（2020-2031）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印度市场展览销售额及预测（2020-2031）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全球展览规模及增长率（2020-2031）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按产品类型细分，全球展览市场份额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按产品类型细分，全球展览市场份额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按产品类型细分，全球展览市场份额预测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按产品类型细分，中国展览市场份额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按产品类型细分，中国展览市场份额预测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按应用细分，全球展览市场份额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按应用细分，全球展览市场份额 2024 VS 2025</w:t>
      </w:r>
      <w:r>
        <w:rPr>
          <w:rFonts w:hint="eastAsia"/>
        </w:rPr>
        <w:br/>
      </w:r>
      <w:r>
        <w:rPr>
          <w:rFonts w:hint="eastAsia"/>
        </w:rPr>
        <w:t>　　图 展览中国企业SWOT分析</w:t>
      </w:r>
      <w:r>
        <w:rPr>
          <w:rFonts w:hint="eastAsia"/>
        </w:rPr>
        <w:br/>
      </w:r>
      <w:r>
        <w:rPr>
          <w:rFonts w:hint="eastAsia"/>
        </w:rPr>
        <w:t>　　图 展览产业链</w:t>
      </w:r>
      <w:r>
        <w:rPr>
          <w:rFonts w:hint="eastAsia"/>
        </w:rPr>
        <w:br/>
      </w:r>
      <w:r>
        <w:rPr>
          <w:rFonts w:hint="eastAsia"/>
        </w:rPr>
        <w:t>　　图 展览行业采购模式分析</w:t>
      </w:r>
      <w:r>
        <w:rPr>
          <w:rFonts w:hint="eastAsia"/>
        </w:rPr>
        <w:br/>
      </w:r>
      <w:r>
        <w:rPr>
          <w:rFonts w:hint="eastAsia"/>
        </w:rPr>
        <w:t>　　图 展览行业生产模式分析</w:t>
      </w:r>
      <w:r>
        <w:rPr>
          <w:rFonts w:hint="eastAsia"/>
        </w:rPr>
        <w:br/>
      </w:r>
      <w:r>
        <w:rPr>
          <w:rFonts w:hint="eastAsia"/>
        </w:rPr>
        <w:t>　　图 展览行业销售模式分析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展览行业发展主要特点</w:t>
      </w:r>
      <w:r>
        <w:rPr>
          <w:rFonts w:hint="eastAsia"/>
        </w:rPr>
        <w:br/>
      </w:r>
      <w:r>
        <w:rPr>
          <w:rFonts w:hint="eastAsia"/>
        </w:rPr>
        <w:t>　　表 展览行业发展有利因素分析</w:t>
      </w:r>
      <w:r>
        <w:rPr>
          <w:rFonts w:hint="eastAsia"/>
        </w:rPr>
        <w:br/>
      </w:r>
      <w:r>
        <w:rPr>
          <w:rFonts w:hint="eastAsia"/>
        </w:rPr>
        <w:t>　　表 展览行业发展不利因素分析</w:t>
      </w:r>
      <w:r>
        <w:rPr>
          <w:rFonts w:hint="eastAsia"/>
        </w:rPr>
        <w:br/>
      </w:r>
      <w:r>
        <w:rPr>
          <w:rFonts w:hint="eastAsia"/>
        </w:rPr>
        <w:t>　　表 进入展览行业壁垒</w:t>
      </w:r>
      <w:r>
        <w:rPr>
          <w:rFonts w:hint="eastAsia"/>
        </w:rPr>
        <w:br/>
      </w:r>
      <w:r>
        <w:rPr>
          <w:rFonts w:hint="eastAsia"/>
        </w:rPr>
        <w:t>　　表 近三年展览主要企业在国际市场占有率（按收入，2020-2025）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2025年展览主要企业在国际市场排名（按收入）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近三年全球市场主要企业展览销售收入（2020-2025）</w:t>
      </w:r>
      <w:r>
        <w:rPr>
          <w:rFonts w:hint="eastAsia"/>
        </w:rPr>
        <w:br/>
      </w:r>
      <w:r>
        <w:rPr>
          <w:rFonts w:hint="eastAsia"/>
        </w:rPr>
        <w:t>　　表 近三年展览主要企业在中国市场占有率（按收入，2020-2025）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2025年展览主要企业在中国市场排名（按收入）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近三年中国市场主要企业展览销售收入（2020-2025）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全球主要厂商展览总部及产地分布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全球主要厂商成立时间及展览商业化日期</w:t>
      </w:r>
      <w:r>
        <w:rPr>
          <w:rFonts w:hint="eastAsia"/>
        </w:rPr>
        <w:br/>
      </w:r>
      <w:r>
        <w:rPr>
          <w:rFonts w:hint="eastAsia"/>
        </w:rPr>
        <w:t>　　表 全球主要厂商展览产品类型及应用</w:t>
      </w:r>
      <w:r>
        <w:rPr>
          <w:rFonts w:hint="eastAsia"/>
        </w:rPr>
        <w:br/>
      </w:r>
      <w:r>
        <w:rPr>
          <w:rFonts w:hint="eastAsia"/>
        </w:rPr>
        <w:t>　　表 2025年全球展览主要厂商市场地位（第一梯队、第二梯队和第三梯队）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全球展览市场投资、并购等现状分析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全球主要地区展览销售额：（2020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全球主要地区展览销售额（2020-2025）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全球主要地区展览销售额及份额列表（2020-2025）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全球主要地区展览销售额预测（2025-2031）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全球主要地区展览销售额及份额列表预测（2025-2031）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展览主要企业列表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按产品类型细分，全球展览销售额及增长率对比（2020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按产品类型细分，全球展览销售额（2020-2025）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按产品类型细分，全球展览销售额市场份额列表（2020-2025）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按产品类型细分，全球展览销售额预测（2025-2031）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按产品类型细分，全球展览销售额市场份额预测（2025-2031）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按产品类型细分，中国展览销售额（2020-2025）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按产品类型细分，中国展览销售额市场份额列表（2020-2025）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按产品类型细分，中国展览销售额预测（2025-2031）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按产品类型细分，中国展览销售额市场份额预测（2025-2031）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按应用细分，全球展览销售额及增长率对比（2020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按应用细分，全球展览销售额（2020-2025）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按应用细分，全球展览销售额市场份额列表（2020-2025）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按应用细分，全球展览销售额预测（2025-2031）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按应用细分，全球展览销售额市场份额预测（2025-2031）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按应用细分，中国展览销售额（2020-2025）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按应用细分，中国展览销售额市场份额列表（2020-2025）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按应用细分，中国展览销售额预测（2025-2031）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按应用细分，中国展览销售额市场份额预测（2025-2031）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展览产品及服务介绍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展览产品及服务介绍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展览产品及服务介绍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展览产品及服务介绍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展览产品及服务介绍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展览产品及服务介绍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展览产品及服务介绍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公司信息、总部、展览市场地位以及主要的竞争对手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展览产品及服务介绍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展览收入及毛利率（2020-2025）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展览行业发展趋势</w:t>
      </w:r>
      <w:r>
        <w:rPr>
          <w:rFonts w:hint="eastAsia"/>
        </w:rPr>
        <w:br/>
      </w:r>
      <w:r>
        <w:rPr>
          <w:rFonts w:hint="eastAsia"/>
        </w:rPr>
        <w:t>　　表 展览行业主要驱动因素</w:t>
      </w:r>
      <w:r>
        <w:rPr>
          <w:rFonts w:hint="eastAsia"/>
        </w:rPr>
        <w:br/>
      </w:r>
      <w:r>
        <w:rPr>
          <w:rFonts w:hint="eastAsia"/>
        </w:rPr>
        <w:t>　　表 展览行业供应链分析</w:t>
      </w:r>
      <w:r>
        <w:rPr>
          <w:rFonts w:hint="eastAsia"/>
        </w:rPr>
        <w:br/>
      </w:r>
      <w:r>
        <w:rPr>
          <w:rFonts w:hint="eastAsia"/>
        </w:rPr>
        <w:t>　　表 展览上游原料供应商</w:t>
      </w:r>
      <w:r>
        <w:rPr>
          <w:rFonts w:hint="eastAsia"/>
        </w:rPr>
        <w:br/>
      </w:r>
      <w:r>
        <w:rPr>
          <w:rFonts w:hint="eastAsia"/>
        </w:rPr>
        <w:t>　　表 展览行业主要下游客户</w:t>
      </w:r>
      <w:r>
        <w:rPr>
          <w:rFonts w:hint="eastAsia"/>
        </w:rPr>
        <w:br/>
      </w:r>
      <w:r>
        <w:rPr>
          <w:rFonts w:hint="eastAsia"/>
        </w:rPr>
        <w:t>　　表 展览行业典型经销商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f84a2019b4710" w:history="1">
        <w:r>
          <w:rPr>
            <w:rStyle w:val="Hyperlink"/>
          </w:rPr>
          <w:t>2025-2031年全球与中国展览行业研究分析及发展前景预测报告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f84a2019b4710" w:history="1">
        <w:r>
          <w:rPr>
            <w:rStyle w:val="Hyperlink"/>
          </w:rPr>
          <w:t>https://www.20087.com/0/28/ZhanLanFaZhanXianZhuangQianJing.html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312e4af114bbd" w:history="1">
      <w:r>
        <w:rPr>
          <w:rStyle w:val="Hyperlink"/>
        </w:rPr>
        <w:t>2025-2031年全球与中国展览行业研究分析及发展前景预测报告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anLanFaZhanXianZhuangQianJing.html" TargetMode="External" Id="R713f84a2019b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anLanFaZhanXianZhuangQianJing.html" TargetMode="External" Id="R78f312e4af1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2025-01-03T00:32:09Z</dcterms:created>
  <dcterms:modified xsi:type="dcterms:W3CDTF">2025-01-03T01:32:09Z</dcterms:modified>
  <dc:subject>2025-2031年全球与中国展览行业研究分析及发展前景预测报告</dc:subject>
  <dc:title>2025-2031年全球与中国展览行业研究分析及发展前景预测报告</dc:title>
  <cp:keywords>2025-2031年全球与中国展览行业研究分析及发展前景预测报告</cp:keywords>
  <dc:description>2025-2031年全球与中国展览行业研究分析及发展前景预测报告</dc:description>
</cp:coreProperties>
</file>